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15" w:rsidRDefault="00101CF1" w:rsidP="00101CF1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27215" w:rsidRPr="00727215">
        <w:rPr>
          <w:rFonts w:eastAsia="Times New Roman" w:cs="Times New Roman"/>
          <w:szCs w:val="28"/>
          <w:lang w:eastAsia="ru-RU"/>
        </w:rPr>
        <w:t xml:space="preserve"> первичную профсоюзную организацию</w:t>
      </w:r>
    </w:p>
    <w:p w:rsidR="00101CF1" w:rsidRDefault="00101CF1" w:rsidP="00101CF1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 w:rsidRPr="00101CF1">
        <w:rPr>
          <w:rFonts w:eastAsia="Times New Roman" w:cs="Times New Roman"/>
          <w:szCs w:val="28"/>
          <w:lang w:eastAsia="ru-RU"/>
        </w:rPr>
        <w:t>Государственно</w:t>
      </w:r>
      <w:r w:rsidR="00727215">
        <w:rPr>
          <w:rFonts w:eastAsia="Times New Roman" w:cs="Times New Roman"/>
          <w:szCs w:val="28"/>
          <w:lang w:eastAsia="ru-RU"/>
        </w:rPr>
        <w:t>го</w:t>
      </w:r>
      <w:r w:rsidRPr="00101CF1">
        <w:rPr>
          <w:rFonts w:eastAsia="Times New Roman" w:cs="Times New Roman"/>
          <w:szCs w:val="28"/>
          <w:lang w:eastAsia="ru-RU"/>
        </w:rPr>
        <w:t xml:space="preserve"> бюджетно</w:t>
      </w:r>
      <w:r w:rsidR="00727215">
        <w:rPr>
          <w:rFonts w:eastAsia="Times New Roman" w:cs="Times New Roman"/>
          <w:szCs w:val="28"/>
          <w:lang w:eastAsia="ru-RU"/>
        </w:rPr>
        <w:t>го</w:t>
      </w:r>
      <w:r w:rsidRPr="00101CF1">
        <w:rPr>
          <w:rFonts w:eastAsia="Times New Roman" w:cs="Times New Roman"/>
          <w:szCs w:val="28"/>
          <w:lang w:eastAsia="ru-RU"/>
        </w:rPr>
        <w:t xml:space="preserve"> образовательно</w:t>
      </w:r>
      <w:r w:rsidR="00727215">
        <w:rPr>
          <w:rFonts w:eastAsia="Times New Roman" w:cs="Times New Roman"/>
          <w:szCs w:val="28"/>
          <w:lang w:eastAsia="ru-RU"/>
        </w:rPr>
        <w:t>го</w:t>
      </w:r>
      <w:r w:rsidRPr="00101CF1">
        <w:rPr>
          <w:rFonts w:eastAsia="Times New Roman" w:cs="Times New Roman"/>
          <w:szCs w:val="28"/>
          <w:lang w:eastAsia="ru-RU"/>
        </w:rPr>
        <w:t xml:space="preserve"> учреждени</w:t>
      </w:r>
      <w:r w:rsidR="00727215">
        <w:rPr>
          <w:rFonts w:eastAsia="Times New Roman" w:cs="Times New Roman"/>
          <w:szCs w:val="28"/>
          <w:lang w:eastAsia="ru-RU"/>
        </w:rPr>
        <w:t>я</w:t>
      </w:r>
      <w:r w:rsidRPr="00101CF1">
        <w:rPr>
          <w:rFonts w:eastAsia="Times New Roman" w:cs="Times New Roman"/>
          <w:szCs w:val="28"/>
          <w:lang w:eastAsia="ru-RU"/>
        </w:rPr>
        <w:t xml:space="preserve"> дополнительного образования детей специализированная детско-юношеская спортивная школа олимпийского резерва «Аллюр»</w:t>
      </w:r>
    </w:p>
    <w:p w:rsidR="00101CF1" w:rsidRPr="00634285" w:rsidRDefault="00101CF1" w:rsidP="00101CF1">
      <w:pPr>
        <w:spacing w:before="120" w:after="0"/>
        <w:ind w:left="2126"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t xml:space="preserve">От </w:t>
      </w:r>
      <w:r w:rsidR="00750CC2">
        <w:rPr>
          <w:rFonts w:eastAsia="Times New Roman" w:cs="Times New Roman"/>
          <w:szCs w:val="28"/>
          <w:lang w:eastAsia="ru-RU"/>
        </w:rPr>
        <w:t>преподавателя верховой езды Петрова Петра Петровича</w:t>
      </w:r>
      <w:r w:rsidRPr="00634285">
        <w:rPr>
          <w:rFonts w:eastAsia="Times New Roman" w:cs="Times New Roman"/>
          <w:szCs w:val="28"/>
          <w:lang w:eastAsia="ru-RU"/>
        </w:rPr>
        <w:t xml:space="preserve">, г. Москва, 4-й бюджетный проезд, д.7  </w:t>
      </w:r>
    </w:p>
    <w:p w:rsidR="00101CF1" w:rsidRPr="00634285" w:rsidRDefault="00101CF1" w:rsidP="00101CF1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t> </w:t>
      </w:r>
    </w:p>
    <w:p w:rsidR="00101CF1" w:rsidRPr="00750CC2" w:rsidRDefault="00101CF1" w:rsidP="00101CF1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750CC2">
        <w:rPr>
          <w:rFonts w:eastAsia="Times New Roman" w:cs="Times New Roman"/>
          <w:b/>
          <w:szCs w:val="28"/>
          <w:lang w:eastAsia="ru-RU"/>
        </w:rPr>
        <w:t>ЗАЯВЛЕНИЕ </w:t>
      </w:r>
    </w:p>
    <w:p w:rsidR="00101CF1" w:rsidRPr="00634285" w:rsidRDefault="00101CF1" w:rsidP="00101CF1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t xml:space="preserve">Прошу </w:t>
      </w:r>
      <w:r w:rsidR="00750CC2">
        <w:rPr>
          <w:rFonts w:eastAsia="Times New Roman" w:cs="Times New Roman"/>
          <w:szCs w:val="28"/>
          <w:lang w:eastAsia="ru-RU"/>
        </w:rPr>
        <w:t xml:space="preserve">исключить меня из Профсоюза в связи с нежеланием платить членские взносы с 25.07.2021 и </w:t>
      </w:r>
      <w:r w:rsidRPr="00634285">
        <w:rPr>
          <w:rFonts w:eastAsia="Times New Roman" w:cs="Times New Roman"/>
          <w:szCs w:val="28"/>
          <w:lang w:eastAsia="ru-RU"/>
        </w:rPr>
        <w:t xml:space="preserve">прекратить перечислять из моей заработной платы членские взносы на текущий счет комитета профсоюза </w:t>
      </w:r>
      <w:r w:rsidR="00750CC2">
        <w:t>ГБОУ ДОД СДЮСШОР «АЛЛЮР»</w:t>
      </w:r>
      <w:r w:rsidR="00750CC2">
        <w:t xml:space="preserve">. </w:t>
      </w:r>
      <w:bookmarkStart w:id="0" w:name="_GoBack"/>
      <w:bookmarkEnd w:id="0"/>
    </w:p>
    <w:p w:rsidR="00101CF1" w:rsidRPr="00634285" w:rsidRDefault="00101CF1" w:rsidP="00101CF1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634285">
        <w:rPr>
          <w:rFonts w:eastAsia="Times New Roman" w:cs="Times New Roman"/>
          <w:szCs w:val="28"/>
          <w:lang w:eastAsia="ru-RU"/>
        </w:rPr>
        <w:br/>
        <w:t xml:space="preserve">                       21.07.2021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50CC2" w:rsidRPr="003926DD">
        <w:rPr>
          <w:rFonts w:eastAsia="Times New Roman" w:cs="Times New Roman"/>
          <w:i/>
          <w:color w:val="0000CC"/>
          <w:szCs w:val="28"/>
          <w:lang w:eastAsia="ru-RU"/>
        </w:rPr>
        <w:t>Петро</w:t>
      </w:r>
      <w:r w:rsidRPr="003926DD">
        <w:rPr>
          <w:rFonts w:eastAsia="Times New Roman" w:cs="Times New Roman"/>
          <w:i/>
          <w:color w:val="0000CC"/>
          <w:szCs w:val="28"/>
          <w:lang w:eastAsia="ru-RU"/>
        </w:rPr>
        <w:t>в</w:t>
      </w:r>
      <w:r w:rsidRPr="00634285">
        <w:rPr>
          <w:rFonts w:eastAsia="Times New Roman" w:cs="Times New Roman"/>
          <w:szCs w:val="28"/>
          <w:lang w:eastAsia="ru-RU"/>
        </w:rPr>
        <w:t xml:space="preserve">       </w:t>
      </w:r>
      <w:r w:rsidR="003926DD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750CC2">
        <w:rPr>
          <w:rFonts w:eastAsia="Times New Roman" w:cs="Times New Roman"/>
          <w:szCs w:val="28"/>
          <w:lang w:eastAsia="ru-RU"/>
        </w:rPr>
        <w:t>Петров</w:t>
      </w:r>
      <w:proofErr w:type="spellEnd"/>
      <w:r w:rsidR="00750CC2">
        <w:rPr>
          <w:rFonts w:eastAsia="Times New Roman" w:cs="Times New Roman"/>
          <w:szCs w:val="28"/>
          <w:lang w:eastAsia="ru-RU"/>
        </w:rPr>
        <w:t xml:space="preserve"> П</w:t>
      </w:r>
      <w:r w:rsidRPr="00634285">
        <w:rPr>
          <w:rFonts w:eastAsia="Times New Roman" w:cs="Times New Roman"/>
          <w:szCs w:val="28"/>
          <w:lang w:eastAsia="ru-RU"/>
        </w:rPr>
        <w:t xml:space="preserve">. </w:t>
      </w:r>
      <w:r w:rsidR="00750CC2">
        <w:rPr>
          <w:rFonts w:eastAsia="Times New Roman" w:cs="Times New Roman"/>
          <w:szCs w:val="28"/>
          <w:lang w:eastAsia="ru-RU"/>
        </w:rPr>
        <w:t>П</w:t>
      </w:r>
      <w:r w:rsidRPr="00634285">
        <w:rPr>
          <w:rFonts w:eastAsia="Times New Roman" w:cs="Times New Roman"/>
          <w:szCs w:val="28"/>
          <w:lang w:eastAsia="ru-RU"/>
        </w:rPr>
        <w:t xml:space="preserve">. </w:t>
      </w:r>
    </w:p>
    <w:sectPr w:rsidR="00101CF1" w:rsidRPr="006342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BB"/>
    <w:rsid w:val="00101CF1"/>
    <w:rsid w:val="003926DD"/>
    <w:rsid w:val="003C08BB"/>
    <w:rsid w:val="004105A0"/>
    <w:rsid w:val="006C0B77"/>
    <w:rsid w:val="00727215"/>
    <w:rsid w:val="00750CC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58E2-7223-49DB-B044-784F6EC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50CC2"/>
    <w:pPr>
      <w:widowControl w:val="0"/>
      <w:spacing w:after="0"/>
      <w:ind w:left="1934" w:right="1935"/>
      <w:jc w:val="center"/>
      <w:outlineLvl w:val="1"/>
    </w:pPr>
    <w:rPr>
      <w:rFonts w:ascii="Liberation Serif" w:eastAsia="Liberation Serif" w:hAnsi="Liberation Serif" w:cs="Liberation Serif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2021-05-08T12:48:00Z</dcterms:created>
  <dcterms:modified xsi:type="dcterms:W3CDTF">2021-05-08T13:07:00Z</dcterms:modified>
</cp:coreProperties>
</file>