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12191" w:right="0" w:firstLine="0"/>
        <w:contextualSpacing w:val="0"/>
        <w:jc w:val="left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15"/>
          <w:szCs w:val="15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15"/>
          <w:szCs w:val="15"/>
          <w:u w:val="none"/>
          <w:shd w:val="clear" w:fill="auto"/>
          <w:vertAlign w:val="baseline"/>
          <w:rtl w:val="0"/>
        </w:rPr>
        <w:t>Унифицированная форма № Т-7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15"/>
          <w:szCs w:val="15"/>
          <w:u w:val="none"/>
          <w:shd w:val="clear" w:fill="auto"/>
          <w:vertAlign w:val="baseline"/>
          <w:rtl w:val="0"/>
        </w:rPr>
        <w:br w:type="textWrapping"/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15"/>
          <w:szCs w:val="15"/>
          <w:u w:val="none"/>
          <w:shd w:val="clear" w:fill="auto"/>
          <w:vertAlign w:val="baseline"/>
          <w:rtl w:val="0"/>
        </w:rPr>
        <w:t>Утверждена Постановлением Госкомстата России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15"/>
          <w:szCs w:val="15"/>
          <w:u w:val="none"/>
          <w:shd w:val="clear" w:fill="auto"/>
          <w:vertAlign w:val="baseline"/>
          <w:rtl w:val="0"/>
        </w:rPr>
        <w:br w:type="textWrapping"/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auto"/>
          <w:sz w:val="15"/>
          <w:szCs w:val="15"/>
          <w:u w:val="none"/>
          <w:shd w:val="clear" w:fill="auto"/>
          <w:vertAlign w:val="baseline"/>
          <w:rtl w:val="0"/>
        </w:rPr>
        <w:t>от 05.01.2004 № 1</w:t>
      </w:r>
    </w:p>
    <w:tbl>
      <w:tblPr>
        <w:tblStyle w:val="14"/>
        <w:tblW w:w="1573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616"/>
        <w:gridCol w:w="425"/>
        <w:gridCol w:w="1134"/>
        <w:gridCol w:w="15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c>
          <w:tcPr>
            <w:tcW w:w="126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15"/>
                <w:szCs w:val="15"/>
                <w:u w:val="none"/>
                <w:shd w:val="clear" w:fill="auto"/>
                <w:vertAlign w:val="baseline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  <w:rtl w:val="0"/>
              </w:rPr>
              <w:t>Код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c>
          <w:tcPr>
            <w:tcW w:w="126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  <w:rtl w:val="0"/>
              </w:rPr>
              <w:t>Форма по ОКУД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  <w:rtl w:val="0"/>
              </w:rPr>
              <w:t>0301020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04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  <w:rtl w:val="0"/>
              </w:rPr>
              <w:t xml:space="preserve">Общество с ограниченной ответственностью </w:t>
            </w: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  <w:rtl w:val="0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  <w:rtl w:val="0"/>
                <w:lang w:val="en-US"/>
              </w:rPr>
              <w:t>Ppt.ru</w:t>
            </w: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  <w:rtl w:val="0"/>
                <w:lang w:val="ru-RU"/>
              </w:rPr>
              <w:t>»</w:t>
            </w: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  <w:rtl w:val="0"/>
              </w:rPr>
              <w:t xml:space="preserve">  (ООО </w:t>
            </w: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  <w:rtl w:val="0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  <w:rtl w:val="0"/>
                <w:lang w:val="en-US"/>
              </w:rPr>
              <w:t>Ppt.ru</w:t>
            </w: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  <w:rtl w:val="0"/>
                <w:lang w:val="ru-RU"/>
              </w:rPr>
              <w:t>»</w:t>
            </w: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  <w:rtl w:val="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ind w:left="198" w:firstLine="0"/>
              <w:contextualSpacing w:val="0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  <w:rtl w:val="0"/>
              </w:rPr>
              <w:t>по ОКПО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90100101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240"/>
        <w:ind w:right="2665"/>
        <w:contextualSpacing w:val="0"/>
        <w:jc w:val="center"/>
        <w:rPr>
          <w:rFonts w:hint="default" w:ascii="Times New Roman" w:hAnsi="Times New Roman" w:cs="Times New Roman"/>
          <w:smallCaps w:val="0"/>
          <w:color w:val="auto"/>
          <w:sz w:val="15"/>
          <w:szCs w:val="15"/>
        </w:rPr>
      </w:pPr>
      <w:r>
        <w:rPr>
          <w:rFonts w:hint="default" w:ascii="Times New Roman" w:hAnsi="Times New Roman" w:cs="Times New Roman"/>
          <w:smallCaps w:val="0"/>
          <w:color w:val="auto"/>
          <w:sz w:val="15"/>
          <w:szCs w:val="15"/>
          <w:rtl w:val="0"/>
        </w:rPr>
        <w:t>(наименование организации)</w:t>
      </w:r>
    </w:p>
    <w:tbl>
      <w:tblPr>
        <w:tblStyle w:val="15"/>
        <w:tblW w:w="157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26"/>
        <w:gridCol w:w="339"/>
        <w:gridCol w:w="227"/>
        <w:gridCol w:w="1275"/>
        <w:gridCol w:w="283"/>
        <w:gridCol w:w="283"/>
        <w:gridCol w:w="566"/>
        <w:gridCol w:w="709"/>
        <w:gridCol w:w="2522"/>
        <w:gridCol w:w="1701"/>
        <w:gridCol w:w="1701"/>
        <w:gridCol w:w="993"/>
        <w:gridCol w:w="170"/>
        <w:gridCol w:w="1417"/>
        <w:gridCol w:w="283"/>
        <w:gridCol w:w="282"/>
        <w:gridCol w:w="25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1195" w:type="dxa"/>
            <w:gridSpan w:val="1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  <w:rtl w:val="0"/>
              </w:rPr>
              <w:t>Мнение выборного профсоюзного органа</w:t>
            </w:r>
          </w:p>
        </w:tc>
        <w:tc>
          <w:tcPr>
            <w:tcW w:w="45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  <w:rtl w:val="0"/>
              </w:rPr>
              <w:t>УТВЕРЖДАЮ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  <w:rtl w:val="0"/>
              </w:rPr>
              <w:t xml:space="preserve">от </w:t>
            </w:r>
            <w:r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  <w:rtl w:val="0"/>
                <w:lang w:val="ru-RU"/>
              </w:rPr>
              <w:t>«</w:t>
            </w:r>
          </w:p>
        </w:tc>
        <w:tc>
          <w:tcPr>
            <w:tcW w:w="33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  <w:rtl w:val="0"/>
              </w:rPr>
              <w:t>0</w:t>
            </w: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  <w:lang w:val="ru-RU"/>
              </w:rPr>
              <w:t>»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  <w:rtl w:val="0"/>
              </w:rPr>
              <w:t>декабря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right"/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  <w:rtl w:val="0"/>
              </w:rPr>
              <w:t>20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  <w:rtl w:val="0"/>
              </w:rPr>
              <w:t>г. №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  <w:rtl w:val="0"/>
              </w:rPr>
              <w:t>5</w:t>
            </w:r>
          </w:p>
        </w:tc>
        <w:tc>
          <w:tcPr>
            <w:tcW w:w="708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  <w:rtl w:val="0"/>
              </w:rPr>
              <w:t xml:space="preserve"> учтено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  <w:rtl w:val="0"/>
              </w:rPr>
              <w:t>Руководитель</w:t>
            </w:r>
          </w:p>
        </w:tc>
        <w:tc>
          <w:tcPr>
            <w:tcW w:w="311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  <w:rtl w:val="0"/>
              </w:rPr>
              <w:t>Генеральный директор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  <w:rtl w:val="0"/>
              </w:rPr>
              <w:t>(должность)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630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ind w:right="113"/>
              <w:contextualSpacing w:val="0"/>
              <w:jc w:val="right"/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  <w:rtl w:val="0"/>
              </w:rPr>
              <w:t>Номер документа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  <w:rtl w:val="0"/>
              </w:rPr>
              <w:t>Дата составления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  <w:rtl w:val="0"/>
              </w:rPr>
              <w:t>На год</w:t>
            </w:r>
          </w:p>
        </w:tc>
        <w:tc>
          <w:tcPr>
            <w:tcW w:w="1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  <w:lang w:val="ru-RU"/>
              </w:rPr>
              <w:t>Петров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  <w:rtl w:val="0"/>
              </w:rPr>
              <w:t>П.</w:t>
            </w: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  <w:rtl w:val="0"/>
                <w:lang w:val="ru-RU"/>
              </w:rPr>
              <w:t>П. Петров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630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ind w:right="113"/>
              <w:contextualSpacing w:val="0"/>
              <w:jc w:val="right"/>
              <w:rPr>
                <w:rFonts w:hint="default" w:ascii="Times New Roman" w:hAnsi="Times New Roman" w:cs="Times New Roman"/>
                <w:b/>
                <w:smallCap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mallCaps w:val="0"/>
                <w:color w:val="auto"/>
                <w:sz w:val="24"/>
                <w:szCs w:val="24"/>
                <w:rtl w:val="0"/>
              </w:rPr>
              <w:t>ГРАФИК ОТПУСКОВ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4"/>
                <w:szCs w:val="24"/>
                <w:rtl w:val="0"/>
                <w:lang w:val="ru-RU"/>
              </w:rPr>
              <w:t>95</w:t>
            </w: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4"/>
                <w:szCs w:val="24"/>
                <w:rtl w:val="0"/>
              </w:rPr>
              <w:t>-от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4"/>
                <w:szCs w:val="24"/>
                <w:rtl w:val="0"/>
                <w:lang w:val="ru-RU"/>
              </w:rPr>
              <w:t>14</w:t>
            </w: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4"/>
                <w:szCs w:val="24"/>
                <w:rtl w:val="0"/>
              </w:rPr>
              <w:t>.12.20</w:t>
            </w: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4"/>
                <w:szCs w:val="24"/>
                <w:rtl w:val="0"/>
                <w:lang w:val="ru-RU"/>
              </w:rPr>
              <w:t>21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4"/>
                <w:szCs w:val="24"/>
                <w:rtl w:val="0"/>
              </w:rPr>
              <w:t>20</w:t>
            </w: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4"/>
                <w:szCs w:val="24"/>
                <w:rtl w:val="0"/>
                <w:lang w:val="ru-RU"/>
              </w:rPr>
              <w:t>22</w:t>
            </w:r>
          </w:p>
        </w:tc>
        <w:tc>
          <w:tcPr>
            <w:tcW w:w="1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  <w:rtl w:val="0"/>
              </w:rPr>
              <w:t>(личная подпись)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  <w:rtl w:val="0"/>
              </w:rPr>
              <w:t>(расшифровка подписи)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contextualSpacing w:val="0"/>
        <w:rPr>
          <w:rFonts w:hint="default" w:ascii="Times New Roman" w:hAnsi="Times New Roman" w:cs="Times New Roman"/>
          <w:smallCaps w:val="0"/>
          <w:color w:val="auto"/>
          <w:sz w:val="15"/>
          <w:szCs w:val="15"/>
        </w:rPr>
      </w:pPr>
    </w:p>
    <w:tbl>
      <w:tblPr>
        <w:tblStyle w:val="16"/>
        <w:tblW w:w="300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70"/>
        <w:gridCol w:w="340"/>
        <w:gridCol w:w="227"/>
        <w:gridCol w:w="1418"/>
        <w:gridCol w:w="283"/>
        <w:gridCol w:w="283"/>
        <w:gridCol w:w="28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ind w:firstLine="2"/>
              <w:contextualSpacing w:val="0"/>
              <w:jc w:val="right"/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  <w:lang w:val="ru-RU"/>
              </w:rPr>
              <w:t>«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ind w:firstLine="2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  <w:lang w:val="ru-RU"/>
              </w:rPr>
              <w:t>14</w:t>
            </w:r>
          </w:p>
        </w:tc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  <w:lang w:val="ru-RU"/>
              </w:rPr>
              <w:t>»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ind w:firstLine="2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  <w:rtl w:val="0"/>
              </w:rPr>
              <w:t>декабря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ind w:firstLine="2"/>
              <w:contextualSpacing w:val="0"/>
              <w:jc w:val="right"/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  <w:rtl w:val="0"/>
              </w:rPr>
              <w:t>20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ind w:firstLine="2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20"/>
                <w:szCs w:val="20"/>
                <w:lang w:val="ru-RU"/>
              </w:rPr>
              <w:t>21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ind w:firstLine="2"/>
              <w:contextualSpacing w:val="0"/>
              <w:jc w:val="right"/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20"/>
                <w:szCs w:val="20"/>
                <w:rtl w:val="0"/>
              </w:rPr>
              <w:t>г.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20"/>
        <w:contextualSpacing w:val="0"/>
        <w:rPr>
          <w:rFonts w:hint="default" w:ascii="Times New Roman" w:hAnsi="Times New Roman" w:cs="Times New Roman"/>
          <w:smallCaps w:val="0"/>
          <w:color w:val="auto"/>
          <w:sz w:val="18"/>
          <w:szCs w:val="18"/>
        </w:rPr>
      </w:pPr>
    </w:p>
    <w:tbl>
      <w:tblPr>
        <w:tblStyle w:val="17"/>
        <w:tblW w:w="1569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984"/>
        <w:gridCol w:w="1984"/>
        <w:gridCol w:w="3715"/>
        <w:gridCol w:w="1033"/>
        <w:gridCol w:w="1172"/>
        <w:gridCol w:w="992"/>
        <w:gridCol w:w="992"/>
        <w:gridCol w:w="1417"/>
        <w:gridCol w:w="1274"/>
        <w:gridCol w:w="113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98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  <w:rtl w:val="0"/>
              </w:rPr>
              <w:t>Структурное подразделение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  <w:rtl w:val="0"/>
              </w:rPr>
              <w:t>Должность (специальность, профессия)</w:t>
            </w:r>
            <w:r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  <w:rtl w:val="0"/>
              </w:rPr>
              <w:br w:type="textWrapping"/>
            </w:r>
            <w:r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  <w:rtl w:val="0"/>
              </w:rPr>
              <w:t>по штатному расписанию</w:t>
            </w:r>
          </w:p>
        </w:tc>
        <w:tc>
          <w:tcPr>
            <w:tcW w:w="371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  <w:rtl w:val="0"/>
              </w:rPr>
              <w:t>Фамилия, имя, отчество</w:t>
            </w:r>
          </w:p>
        </w:tc>
        <w:tc>
          <w:tcPr>
            <w:tcW w:w="103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  <w:rtl w:val="0"/>
              </w:rPr>
              <w:t>Табельный номер</w:t>
            </w:r>
          </w:p>
        </w:tc>
        <w:tc>
          <w:tcPr>
            <w:tcW w:w="584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  <w:rtl w:val="0"/>
              </w:rPr>
              <w:t>ОТПУСК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  <w:rtl w:val="0"/>
              </w:rPr>
              <w:t>Примечание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984" w:type="dxa"/>
            <w:vMerge w:val="continue"/>
            <w:tcBorders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tcBorders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3715" w:type="dxa"/>
            <w:vMerge w:val="continue"/>
            <w:tcBorders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1033" w:type="dxa"/>
            <w:vMerge w:val="continue"/>
            <w:tcBorders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117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  <w:rtl w:val="0"/>
              </w:rPr>
              <w:t>количество календарных дней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  <w:rtl w:val="0"/>
              </w:rPr>
              <w:t>дата</w:t>
            </w:r>
          </w:p>
        </w:tc>
        <w:tc>
          <w:tcPr>
            <w:tcW w:w="26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  <w:rtl w:val="0"/>
              </w:rPr>
              <w:t>перенесение отпуска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984" w:type="dxa"/>
            <w:vMerge w:val="continue"/>
            <w:tcBorders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tcBorders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3715" w:type="dxa"/>
            <w:vMerge w:val="continue"/>
            <w:tcBorders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1033" w:type="dxa"/>
            <w:vMerge w:val="continue"/>
            <w:tcBorders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  <w:rtl w:val="0"/>
              </w:rPr>
              <w:t>заплани рованная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  <w:rtl w:val="0"/>
              </w:rPr>
              <w:t>факти ческая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  <w:rtl w:val="0"/>
              </w:rPr>
              <w:t>основание (документ)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  <w:rtl w:val="0"/>
              </w:rPr>
              <w:t>дата предполагаемого отпуска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  <w:rtl w:val="0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  <w:rtl w:val="0"/>
              </w:rPr>
              <w:t>2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  <w:rtl w:val="0"/>
              </w:rPr>
              <w:t>3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  <w:rtl w:val="0"/>
              </w:rPr>
              <w:t>4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  <w:rtl w:val="0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  <w:rtl w:val="0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  <w:rtl w:val="0"/>
              </w:rPr>
              <w:t>7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  <w:rtl w:val="0"/>
              </w:rPr>
              <w:t>8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  <w:rtl w:val="0"/>
              </w:rPr>
              <w:t>9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6"/>
                <w:szCs w:val="16"/>
                <w:rtl w:val="0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Администрация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Генеральный директор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  <w:lang w:val="ru-RU"/>
              </w:rPr>
              <w:t>Петров Порфирий Петрович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0097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14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7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7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1</w:t>
            </w: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.03.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rtl w:val="0"/>
              </w:rPr>
              <w:t>20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rtl w:val="0"/>
                <w:lang w:val="ru-RU"/>
              </w:rPr>
              <w:t>22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0</w:t>
            </w: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.07.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rtl w:val="0"/>
              </w:rPr>
              <w:t>20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rtl w:val="0"/>
                <w:lang w:val="ru-RU"/>
              </w:rPr>
              <w:t>22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  <w:lang w:val="ru-RU"/>
              </w:rPr>
              <w:t>09</w:t>
            </w: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.09.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rtl w:val="0"/>
              </w:rPr>
              <w:t>20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rtl w:val="0"/>
                <w:lang w:val="ru-RU"/>
              </w:rPr>
              <w:t>22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1</w:t>
            </w: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.11.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rtl w:val="0"/>
              </w:rPr>
              <w:t>20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rtl w:val="0"/>
                <w:lang w:val="ru-RU"/>
              </w:rPr>
              <w:t>22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3 к.д. – за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ненорми-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рованный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раб. день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Администрация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Главный инженер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lang w:val="ru-RU"/>
              </w:rPr>
              <w:t>Иванов Иван Иванович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0103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14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0</w:t>
            </w: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.04.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rtl w:val="0"/>
              </w:rPr>
              <w:t>20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rtl w:val="0"/>
                <w:lang w:val="ru-RU"/>
              </w:rPr>
              <w:t>22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1</w:t>
            </w: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.12.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rtl w:val="0"/>
              </w:rPr>
              <w:t>20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rtl w:val="0"/>
                <w:lang w:val="ru-RU"/>
              </w:rPr>
              <w:t>22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Бухгалтерия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Главный бухгалтер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lang w:val="ru-RU"/>
              </w:rPr>
              <w:t>Сергеева Светлана Сергеевна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0112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3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14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0</w:t>
            </w: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.02.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rtl w:val="0"/>
              </w:rPr>
              <w:t>20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rtl w:val="0"/>
                <w:lang w:val="ru-RU"/>
              </w:rPr>
              <w:t>22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1</w:t>
            </w: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.07.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rtl w:val="0"/>
              </w:rPr>
              <w:t>20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rtl w:val="0"/>
                <w:lang w:val="ru-RU"/>
              </w:rPr>
              <w:t>22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07.09.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rtl w:val="0"/>
              </w:rPr>
              <w:t>20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rtl w:val="0"/>
                <w:lang w:val="ru-RU"/>
              </w:rPr>
              <w:t>22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Отдел кадров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 xml:space="preserve">Начальник отдела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кадров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hint="default" w:ascii="Times New Roman" w:hAnsi="Times New Roman" w:eastAsia="Times New Roman" w:cs="Times New Roman"/>
                <w:b w:val="0"/>
                <w:i/>
                <w:smallCaps w:val="0"/>
                <w:strike w:val="0"/>
                <w:color w:val="auto"/>
                <w:sz w:val="18"/>
                <w:szCs w:val="18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/>
                <w:smallCaps w:val="0"/>
                <w:strike w:val="0"/>
                <w:color w:val="auto"/>
                <w:sz w:val="18"/>
                <w:szCs w:val="18"/>
                <w:u w:val="none"/>
                <w:shd w:val="clear" w:fill="auto"/>
                <w:vertAlign w:val="baseline"/>
                <w:rtl w:val="0"/>
                <w:lang w:val="ru-RU"/>
              </w:rPr>
              <w:t>Дмитриева Дарья Дмитриевна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0084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28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0</w:t>
            </w: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.08.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rtl w:val="0"/>
              </w:rPr>
              <w:t>20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rtl w:val="0"/>
                <w:lang w:val="ru-RU"/>
              </w:rPr>
              <w:t>22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Общий отдел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Специалист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lang w:val="ru-RU"/>
              </w:rPr>
              <w:t>Александрова Александра Александровна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0134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28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1</w:t>
            </w: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.07.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rtl w:val="0"/>
              </w:rPr>
              <w:t>20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szCs w:val="18"/>
                <w:rtl w:val="0"/>
                <w:lang w:val="ru-RU"/>
              </w:rPr>
              <w:t>22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0"/>
        <w:contextualSpacing w:val="0"/>
        <w:rPr>
          <w:rFonts w:hint="default" w:ascii="Times New Roman" w:hAnsi="Times New Roman" w:cs="Times New Roman"/>
          <w:i/>
          <w:smallCaps w:val="0"/>
          <w:color w:val="auto"/>
          <w:sz w:val="18"/>
          <w:szCs w:val="18"/>
        </w:rPr>
      </w:pPr>
    </w:p>
    <w:tbl>
      <w:tblPr>
        <w:tblStyle w:val="18"/>
        <w:tblW w:w="1386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232"/>
        <w:gridCol w:w="3718"/>
        <w:gridCol w:w="278"/>
        <w:gridCol w:w="1730"/>
        <w:gridCol w:w="282"/>
        <w:gridCol w:w="462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2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b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mallCaps w:val="0"/>
                <w:color w:val="auto"/>
                <w:sz w:val="18"/>
                <w:szCs w:val="18"/>
                <w:rtl w:val="0"/>
              </w:rPr>
              <w:t>Руководитель кадровой службы</w:t>
            </w:r>
          </w:p>
        </w:tc>
        <w:tc>
          <w:tcPr>
            <w:tcW w:w="37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</w:rPr>
              <w:t>Начальник отдела кадров</w:t>
            </w:r>
          </w:p>
        </w:tc>
        <w:tc>
          <w:tcPr>
            <w:tcW w:w="27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  <w:lang w:val="ru-RU"/>
              </w:rPr>
              <w:t>Дмитриева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46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  <w:rtl w:val="0"/>
                <w:lang w:val="ru-RU"/>
              </w:rPr>
              <w:t>Д.Д. Дмитриева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2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i/>
                <w:smallCaps w:val="0"/>
                <w:color w:val="auto"/>
                <w:sz w:val="18"/>
                <w:szCs w:val="18"/>
              </w:rPr>
            </w:pPr>
          </w:p>
        </w:tc>
        <w:tc>
          <w:tcPr>
            <w:tcW w:w="37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5"/>
                <w:szCs w:val="15"/>
                <w:rtl w:val="0"/>
              </w:rPr>
              <w:t>должность</w:t>
            </w:r>
          </w:p>
        </w:tc>
        <w:tc>
          <w:tcPr>
            <w:tcW w:w="27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5"/>
                <w:szCs w:val="15"/>
              </w:rPr>
            </w:pPr>
          </w:p>
        </w:tc>
        <w:tc>
          <w:tcPr>
            <w:tcW w:w="1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5"/>
                <w:szCs w:val="15"/>
                <w:rtl w:val="0"/>
              </w:rPr>
              <w:t>личная подпись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5"/>
                <w:szCs w:val="15"/>
              </w:rPr>
            </w:pPr>
          </w:p>
        </w:tc>
        <w:tc>
          <w:tcPr>
            <w:tcW w:w="46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contextualSpacing w:val="0"/>
              <w:jc w:val="center"/>
              <w:rPr>
                <w:rFonts w:hint="default" w:ascii="Times New Roman" w:hAnsi="Times New Roman" w:cs="Times New Roman"/>
                <w:smallCaps w:val="0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mallCaps w:val="0"/>
                <w:color w:val="auto"/>
                <w:sz w:val="15"/>
                <w:szCs w:val="15"/>
                <w:rtl w:val="0"/>
              </w:rPr>
              <w:t>расшифровка подписи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contextualSpacing w:val="0"/>
        <w:rPr>
          <w:rFonts w:hint="default" w:ascii="Times New Roman" w:hAnsi="Times New Roman" w:cs="Times New Roman"/>
          <w:smallCaps w:val="0"/>
          <w:color w:val="auto"/>
          <w:sz w:val="15"/>
          <w:szCs w:val="15"/>
        </w:rPr>
      </w:pPr>
      <w:bookmarkStart w:id="0" w:name="_GoBack"/>
      <w:bookmarkEnd w:id="0"/>
    </w:p>
    <w:sectPr>
      <w:headerReference r:id="rId3" w:type="default"/>
      <w:pgSz w:w="16840" w:h="11907"/>
      <w:pgMar w:top="1134" w:right="567" w:bottom="567" w:left="567" w:header="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0" w:right="0" w:firstLine="0"/>
      <w:contextualSpacing w:val="0"/>
      <w:jc w:val="right"/>
      <w:rPr>
        <w:rFonts w:ascii="Times New Roman" w:hAnsi="Times New Roman" w:eastAsia="Times New Roman" w:cs="Times New Roman"/>
        <w:b/>
        <w:i w:val="0"/>
        <w:smallCaps w:val="0"/>
        <w:strike w:val="0"/>
        <w:color w:val="000000"/>
        <w:sz w:val="14"/>
        <w:szCs w:val="14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4"/>
  </w:compat>
  <w:rsids>
    <w:rsidRoot w:val="00000000"/>
    <w:rsid w:val="1B0B1F1A"/>
    <w:rsid w:val="1EC93425"/>
    <w:rsid w:val="2AB03210"/>
    <w:rsid w:val="402429E6"/>
    <w:rsid w:val="49CF33AE"/>
    <w:rsid w:val="5D3E1BEF"/>
    <w:rsid w:val="644A0FD6"/>
    <w:rsid w:val="70D222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contextualSpacing/>
    </w:pPr>
    <w:rPr>
      <w:rFonts w:asciiTheme="minorHAnsi" w:hAnsiTheme="minorHAnsi" w:eastAsiaTheme="minorEastAsia" w:cstheme="minorBidi"/>
    </w:rPr>
  </w:style>
  <w:style w:type="paragraph" w:styleId="2">
    <w:name w:val="heading 1"/>
    <w:basedOn w:val="1"/>
    <w:next w:val="1"/>
    <w:qFormat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contextualSpacing/>
    </w:pPr>
    <w:rPr>
      <w:b/>
    </w:rPr>
  </w:style>
  <w:style w:type="paragraph" w:styleId="3">
    <w:name w:val="heading 2"/>
    <w:basedOn w:val="1"/>
    <w:next w:val="1"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contextualSpacing/>
      <w:jc w:val="center"/>
    </w:pPr>
    <w:rPr>
      <w:i/>
    </w:rPr>
  </w:style>
  <w:style w:type="paragraph" w:styleId="4">
    <w:name w:val="heading 3"/>
    <w:basedOn w:val="1"/>
    <w:next w:val="1"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  <w:contextualSpacing/>
    </w:pPr>
    <w:rPr>
      <w:rFonts w:ascii="Arial" w:hAnsi="Arial" w:eastAsia="Arial" w:cs="Arial"/>
      <w:b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  <w:contextualSpacing/>
    </w:pPr>
    <w:rPr>
      <w:b/>
      <w:sz w:val="28"/>
      <w:szCs w:val="28"/>
    </w:rPr>
  </w:style>
  <w:style w:type="paragraph" w:styleId="6">
    <w:name w:val="heading 5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  <w:contextualSpacing/>
    </w:pPr>
    <w:rPr>
      <w:b/>
      <w:i/>
      <w:sz w:val="26"/>
      <w:szCs w:val="26"/>
    </w:rPr>
  </w:style>
  <w:style w:type="paragraph" w:styleId="7">
    <w:name w:val="heading 6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  <w:contextualSpacing/>
    </w:pPr>
    <w:rPr>
      <w:b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  <w:contextualSpacing/>
      <w:jc w:val="center"/>
    </w:pPr>
    <w:rPr>
      <w:rFonts w:ascii="Arial" w:hAnsi="Arial" w:eastAsia="Arial" w:cs="Arial"/>
      <w:b/>
      <w:sz w:val="32"/>
      <w:szCs w:val="32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10">
    <w:name w:val="Subtitle"/>
    <w:basedOn w:val="1"/>
    <w:next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after="60"/>
      <w:contextualSpacing/>
      <w:jc w:val="center"/>
    </w:pPr>
    <w:rPr>
      <w:rFonts w:ascii="Arial" w:hAnsi="Arial" w:eastAsia="Arial" w:cs="Arial"/>
    </w:rPr>
  </w:style>
  <w:style w:type="table" w:customStyle="1" w:styleId="13">
    <w:name w:val="Table Normal"/>
    <w:uiPriority w:val="0"/>
  </w:style>
  <w:style w:type="table" w:customStyle="1" w:styleId="14">
    <w:name w:val="_Style 10"/>
    <w:basedOn w:val="13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11"/>
    <w:basedOn w:val="13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12"/>
    <w:basedOn w:val="13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_Style 13"/>
    <w:basedOn w:val="13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_Style 14"/>
    <w:basedOn w:val="13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2019-10-29T13:38:00Z</dcterms:created>
  <dc:creator>Редактор</dc:creator>
  <cp:lastModifiedBy>google1580108439</cp:lastModifiedBy>
  <dcterms:modified xsi:type="dcterms:W3CDTF">2021-11-10T12:15:49Z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