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B4" w:rsidRPr="009B77B4" w:rsidRDefault="009B77B4" w:rsidP="00E415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5528"/>
      </w:tblGrid>
      <w:tr w:rsidR="009B77B4" w:rsidRPr="009B77B4" w:rsidTr="00E41528"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77B4" w:rsidRPr="009B77B4" w:rsidRDefault="009B77B4" w:rsidP="00E4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БЛАНК ОРГАНИЗАЦИИ</w:t>
            </w:r>
          </w:p>
          <w:p w:rsidR="005C0E22" w:rsidRDefault="009B77B4" w:rsidP="00E4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0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5C0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5C0E22" w:rsidRDefault="005C0E22" w:rsidP="00E4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70060D" w:rsidRPr="0070060D" w:rsidRDefault="005C0E22" w:rsidP="00E4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«Долгопрудный»</w:t>
            </w:r>
            <w:r w:rsidR="009B77B4" w:rsidRPr="00700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70060D" w:rsidRDefault="005C0E22" w:rsidP="00E415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141700</w:t>
            </w:r>
            <w:r w:rsidR="007006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Московская область, г. Долгопрудный, пл. Собина, дом 3</w:t>
            </w:r>
          </w:p>
          <w:p w:rsidR="0070060D" w:rsidRPr="0070060D" w:rsidRDefault="0070060D" w:rsidP="00E415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(495) </w:t>
            </w:r>
            <w:r w:rsidR="005C0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408-72-00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факс (495) </w:t>
            </w:r>
            <w:r w:rsidR="005C0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576-84-84</w:t>
            </w:r>
          </w:p>
          <w:p w:rsidR="009B77B4" w:rsidRPr="0070060D" w:rsidRDefault="009B77B4" w:rsidP="00E4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№ </w:t>
            </w:r>
            <w:r w:rsidR="0070060D" w:rsidRPr="007006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123</w:t>
            </w:r>
            <w:r w:rsidRPr="007006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от </w:t>
            </w:r>
            <w:r w:rsidR="0070060D" w:rsidRPr="007006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18.07.2019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528" w:rsidRPr="00E41528" w:rsidRDefault="00E41528" w:rsidP="00E41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Министерство науки </w:t>
            </w:r>
          </w:p>
          <w:p w:rsidR="00E41528" w:rsidRPr="00E41528" w:rsidRDefault="00E41528" w:rsidP="00E41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высшего образования </w:t>
            </w:r>
          </w:p>
          <w:p w:rsidR="00E41528" w:rsidRPr="00E41528" w:rsidRDefault="00E41528" w:rsidP="00E41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  <w:p w:rsidR="00E41528" w:rsidRPr="00E41528" w:rsidRDefault="00E41528" w:rsidP="00E41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528" w:rsidRPr="00E41528" w:rsidRDefault="00E41528" w:rsidP="00E415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15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Тверская, д. 11</w:t>
            </w:r>
            <w:r w:rsidRPr="00E415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9B77B4" w:rsidRPr="00E41528" w:rsidRDefault="00E41528" w:rsidP="00E41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Москва, 125009</w:t>
            </w:r>
            <w:r w:rsidR="009B77B4" w:rsidRPr="00E4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9B77B4" w:rsidRPr="009B77B4" w:rsidRDefault="009B77B4" w:rsidP="009B7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       </w:t>
      </w:r>
    </w:p>
    <w:p w:rsidR="009B77B4" w:rsidRPr="009B77B4" w:rsidRDefault="009B77B4" w:rsidP="009B7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  </w:t>
      </w:r>
      <w:r w:rsidRPr="009B7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</w:t>
      </w:r>
      <w:r w:rsidR="005C0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ХАРАКТЕРИСТИКА</w:t>
      </w:r>
    </w:p>
    <w:p w:rsidR="009B77B4" w:rsidRPr="009B77B4" w:rsidRDefault="009B77B4" w:rsidP="009B7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E22" w:rsidRPr="005C0E22" w:rsidRDefault="005C0E22" w:rsidP="005C0E22">
      <w:pPr>
        <w:pStyle w:val="a4"/>
        <w:numPr>
          <w:ilvl w:val="0"/>
          <w:numId w:val="2"/>
        </w:numPr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2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отчество: Петров Петр Петрович</w:t>
      </w:r>
    </w:p>
    <w:p w:rsidR="005C0E22" w:rsidRDefault="005C0E22" w:rsidP="005C0E22">
      <w:pPr>
        <w:pStyle w:val="a4"/>
        <w:numPr>
          <w:ilvl w:val="0"/>
          <w:numId w:val="2"/>
        </w:numPr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Год, число </w:t>
      </w:r>
      <w:r w:rsidRPr="005C0E22">
        <w:rPr>
          <w:rFonts w:ascii="Times New Roman" w:eastAsia="Times New Roman" w:hAnsi="Times New Roman" w:cs="Times New Roman"/>
          <w:sz w:val="28"/>
          <w:szCs w:val="28"/>
          <w:lang w:eastAsia="ru-RU"/>
        </w:rPr>
        <w:t>и месяц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C0E22">
        <w:rPr>
          <w:rFonts w:ascii="Times New Roman" w:eastAsia="Times New Roman" w:hAnsi="Times New Roman" w:cs="Times New Roman"/>
          <w:sz w:val="28"/>
          <w:szCs w:val="28"/>
          <w:lang w:eastAsia="ru-RU"/>
        </w:rPr>
        <w:t> 1 января 1970 г. </w:t>
      </w:r>
    </w:p>
    <w:p w:rsidR="005C0E22" w:rsidRDefault="005C0E22" w:rsidP="005C0E22">
      <w:pPr>
        <w:pStyle w:val="a4"/>
        <w:numPr>
          <w:ilvl w:val="0"/>
          <w:numId w:val="2"/>
        </w:numPr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 профессиональном образовании, наличии ученой степени, ученого звания: высшее,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Уральская государственная юридическая академия</w:t>
      </w:r>
      <w:r w:rsidRPr="005C0E22">
        <w:rPr>
          <w:rFonts w:ascii="Times New Roman" w:eastAsia="Times New Roman" w:hAnsi="Times New Roman" w:cs="Times New Roman"/>
          <w:sz w:val="28"/>
          <w:szCs w:val="28"/>
          <w:lang w:eastAsia="ru-RU"/>
        </w:rPr>
        <w:t>, 1998 г., специальность «юриспр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уденция», квалификация «юрист»</w:t>
      </w:r>
      <w:r w:rsidRPr="005C0E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E22" w:rsidRDefault="005C0E22" w:rsidP="005C0E22">
      <w:pPr>
        <w:pStyle w:val="a4"/>
        <w:numPr>
          <w:ilvl w:val="0"/>
          <w:numId w:val="2"/>
        </w:numPr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Замещаемая должность муниципальной службы и дата назначения на эту должность: начальник </w:t>
      </w:r>
      <w:r w:rsidR="002802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Информационно-методического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администрации г. Долгопрудного</w:t>
      </w:r>
      <w:r w:rsidR="0028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15 января 2005 года</w:t>
      </w:r>
      <w:r w:rsidRPr="005C0E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E22" w:rsidRDefault="005C0E22" w:rsidP="005C0E22">
      <w:pPr>
        <w:pStyle w:val="a4"/>
        <w:numPr>
          <w:ilvl w:val="0"/>
          <w:numId w:val="2"/>
        </w:numPr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муниципальной службы: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5C0E2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5C0E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E22" w:rsidRDefault="005C0E22" w:rsidP="005C0E22">
      <w:pPr>
        <w:pStyle w:val="a4"/>
        <w:numPr>
          <w:ilvl w:val="0"/>
          <w:numId w:val="2"/>
        </w:numPr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трудовой стаж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C0E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года</w:t>
      </w:r>
    </w:p>
    <w:p w:rsidR="00E41528" w:rsidRDefault="00E41528" w:rsidP="005C0E22">
      <w:pPr>
        <w:pStyle w:val="a4"/>
        <w:numPr>
          <w:ilvl w:val="0"/>
          <w:numId w:val="2"/>
        </w:numPr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положение: холост</w:t>
      </w:r>
    </w:p>
    <w:p w:rsidR="00E41528" w:rsidRDefault="0028029C" w:rsidP="00E41528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 Петр Петрович за время своей работы в должности </w:t>
      </w:r>
      <w:r w:rsidRPr="005C0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Информационно-методического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 существенный вклад </w:t>
      </w:r>
      <w:r w:rsidR="00E4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организацию работы как внутри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администрации </w:t>
      </w:r>
    </w:p>
    <w:p w:rsidR="0028029C" w:rsidRDefault="0028029C" w:rsidP="0028029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Долгопрудного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в части его взаимодействия </w:t>
      </w:r>
      <w:r w:rsidR="00E4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подведомственными образовательными учреждениями:</w:t>
      </w:r>
    </w:p>
    <w:p w:rsidR="0028029C" w:rsidRDefault="0028029C" w:rsidP="0028029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разработана и успешно внедрена система электронного документооборота;</w:t>
      </w:r>
    </w:p>
    <w:p w:rsidR="0028029C" w:rsidRDefault="0028029C" w:rsidP="0028029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 организовано и проведено </w:t>
      </w:r>
      <w:r w:rsidR="000939E8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межрайонных образовательных конференций;</w:t>
      </w:r>
    </w:p>
    <w:p w:rsidR="000939E8" w:rsidRDefault="000939E8" w:rsidP="0028029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разработано 38 проектов нормативных актов, 75 методических рекомендаций.</w:t>
      </w:r>
    </w:p>
    <w:p w:rsidR="0028029C" w:rsidRPr="0028029C" w:rsidRDefault="0028029C" w:rsidP="0028029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E22" w:rsidRPr="005C0E22" w:rsidRDefault="000939E8" w:rsidP="000939E8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Петров П.П. о</w:t>
      </w:r>
      <w:r w:rsidR="005C0E22" w:rsidRPr="005C0E2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бладает всесторонним уровнем знаний основ государственного управления и местного самоуправления, прохождения муниципальной службы, имеет целостное представление об их системе. По многим вопросам реализации основных направлений деятельности отдела может дать исчерпывающую информацию.</w:t>
      </w:r>
    </w:p>
    <w:p w:rsidR="005C0E22" w:rsidRPr="005C0E22" w:rsidRDefault="005C0E22" w:rsidP="005C0E2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деятельность ориентирована на результат — своевременное, оперативное и высокое качество выполнения задач сотрудниками отдела.</w:t>
      </w:r>
    </w:p>
    <w:p w:rsidR="005C0E22" w:rsidRPr="005C0E22" w:rsidRDefault="005C0E22" w:rsidP="005C0E2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стратегическим мышлением, умением проходить через частности к выявлению ключевых проблем и разработке практических решений. Умеет ориентироваться в областях, смежных со своей основной деятельностью.</w:t>
      </w:r>
    </w:p>
    <w:p w:rsidR="005C0E22" w:rsidRPr="005C0E22" w:rsidRDefault="005C0E22" w:rsidP="005C0E2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способностью эффективно изыскивать ресурсы, в т. ч. мобилизовать других людей для решения масштабных задач, что наиболее ярко проявилось в организации работы Координационного совета по противодействию коррупции в муниципальном </w:t>
      </w:r>
      <w:r w:rsidR="000939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r w:rsidRPr="005C0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E22" w:rsidRPr="005C0E22" w:rsidRDefault="005C0E22" w:rsidP="005C0E2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высокую работоспособность, умение спокойно и адекватно вести себя в любых ситуациях, включая стрессовые (конфликтные). Обладает навыками ведения переговоров, умением убеждать в своей точке зрения и выслушать мнение других.</w:t>
      </w:r>
    </w:p>
    <w:p w:rsidR="005C0E22" w:rsidRPr="005C0E22" w:rsidRDefault="005C0E22" w:rsidP="005C0E2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0939E8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5C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 в ошибках подчиненных, прежде всего свои личные ошибки как руков</w:t>
      </w:r>
      <w:r w:rsidR="000939E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одителя. Инициатива подчиненных</w:t>
      </w:r>
      <w:r w:rsidRPr="005C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всячески </w:t>
      </w:r>
      <w:r w:rsidR="00093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приветствуется</w:t>
      </w:r>
      <w:r w:rsidRPr="005C0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E22" w:rsidRPr="005C0E22" w:rsidRDefault="005C0E22" w:rsidP="005C0E2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2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 нарушения запретов и несоблюдения ограничений, связанных с муниципальной службой — нет.</w:t>
      </w:r>
    </w:p>
    <w:p w:rsidR="000939E8" w:rsidRDefault="000939E8" w:rsidP="000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</w:p>
    <w:p w:rsidR="000939E8" w:rsidRDefault="000939E8" w:rsidP="000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</w:p>
    <w:p w:rsidR="000939E8" w:rsidRDefault="000939E8" w:rsidP="000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г. Долгопрудного                     ________________/_____________</w:t>
      </w:r>
    </w:p>
    <w:p w:rsidR="00E41528" w:rsidRDefault="00E41528" w:rsidP="000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528" w:rsidRDefault="00E41528" w:rsidP="000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E41528" w:rsidRDefault="00E41528" w:rsidP="00E41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г. Долгопрудного                     ________________/_____________</w:t>
      </w:r>
    </w:p>
    <w:p w:rsidR="00E41528" w:rsidRPr="005C0E22" w:rsidRDefault="00E41528" w:rsidP="0009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2CD" w:rsidRDefault="00DF42CD" w:rsidP="005C0E22">
      <w:pPr>
        <w:spacing w:after="0" w:line="240" w:lineRule="auto"/>
        <w:ind w:firstLine="283"/>
        <w:jc w:val="both"/>
      </w:pPr>
    </w:p>
    <w:sectPr w:rsidR="00DF42CD" w:rsidSect="00E41528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25C83"/>
    <w:multiLevelType w:val="hybridMultilevel"/>
    <w:tmpl w:val="EDF8D310"/>
    <w:lvl w:ilvl="0" w:tplc="4A9CBD5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6155445"/>
    <w:multiLevelType w:val="hybridMultilevel"/>
    <w:tmpl w:val="9194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B4"/>
    <w:rsid w:val="000939E8"/>
    <w:rsid w:val="0028029C"/>
    <w:rsid w:val="005C0E22"/>
    <w:rsid w:val="00684EE3"/>
    <w:rsid w:val="0070060D"/>
    <w:rsid w:val="00770192"/>
    <w:rsid w:val="00983694"/>
    <w:rsid w:val="009B77B4"/>
    <w:rsid w:val="00BF0D8E"/>
    <w:rsid w:val="00DF42CD"/>
    <w:rsid w:val="00E41528"/>
    <w:rsid w:val="00FC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2E4E"/>
  <w15:chartTrackingRefBased/>
  <w15:docId w15:val="{0C67A9F8-A2B3-48F5-85C7-79FE27C7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06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C0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4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4</cp:revision>
  <dcterms:created xsi:type="dcterms:W3CDTF">2019-08-07T22:34:00Z</dcterms:created>
  <dcterms:modified xsi:type="dcterms:W3CDTF">2019-08-07T23:45:00Z</dcterms:modified>
</cp:coreProperties>
</file>