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5589" w:type="dxa"/>
        <w:tblInd w:w="4077" w:type="dxa"/>
        <w:tblLayout w:type="fixed"/>
        <w:tblCellMar>
          <w:top w:w="0" w:type="dxa"/>
          <w:left w:w="108" w:type="dxa"/>
          <w:bottom w:w="0" w:type="dxa"/>
          <w:right w:w="108" w:type="dxa"/>
        </w:tblCellMar>
      </w:tblPr>
      <w:tblGrid>
        <w:gridCol w:w="5589"/>
      </w:tblGrid>
      <w:tr>
        <w:tblPrEx>
          <w:tblLayout w:type="fixed"/>
          <w:tblCellMar>
            <w:top w:w="0" w:type="dxa"/>
            <w:left w:w="108" w:type="dxa"/>
            <w:bottom w:w="0" w:type="dxa"/>
            <w:right w:w="108" w:type="dxa"/>
          </w:tblCellMar>
        </w:tblPrEx>
        <w:trPr>
          <w:trHeight w:val="391" w:hRule="atLeast"/>
        </w:trPr>
        <w:tc>
          <w:tcPr>
            <w:tcW w:w="5589" w:type="dxa"/>
            <w:shd w:val="clear" w:color="auto" w:fill="auto"/>
          </w:tcPr>
          <w:p>
            <w:pPr>
              <w:shd w:val="clear" w:color="auto" w:fill="FFFFFF"/>
              <w:tabs>
                <w:tab w:val="left" w:pos="709"/>
              </w:tabs>
              <w:rPr>
                <w:rFonts w:ascii="Times New Roman" w:hAnsi="Times New Roman" w:eastAsia="Calibri"/>
                <w:sz w:val="28"/>
                <w:szCs w:val="28"/>
              </w:rPr>
            </w:pPr>
            <w:bookmarkStart w:id="151" w:name="_GoBack"/>
            <w:bookmarkEnd w:id="151"/>
            <w:r>
              <w:rPr>
                <w:rFonts w:ascii="Times New Roman" w:hAnsi="Times New Roman" w:eastAsia="Calibri"/>
                <w:sz w:val="28"/>
                <w:szCs w:val="28"/>
              </w:rPr>
              <w:t>УТВЕРЖДЕНО</w:t>
            </w:r>
          </w:p>
        </w:tc>
      </w:tr>
      <w:tr>
        <w:tblPrEx>
          <w:tblLayout w:type="fixed"/>
          <w:tblCellMar>
            <w:top w:w="0" w:type="dxa"/>
            <w:left w:w="108" w:type="dxa"/>
            <w:bottom w:w="0" w:type="dxa"/>
            <w:right w:w="108" w:type="dxa"/>
          </w:tblCellMar>
        </w:tblPrEx>
        <w:trPr>
          <w:trHeight w:val="1015" w:hRule="atLeast"/>
        </w:trPr>
        <w:tc>
          <w:tcPr>
            <w:tcW w:w="5589" w:type="dxa"/>
            <w:shd w:val="clear" w:color="auto" w:fill="auto"/>
          </w:tcPr>
          <w:p>
            <w:pPr>
              <w:shd w:val="clear" w:color="auto" w:fill="FFFFFF"/>
              <w:tabs>
                <w:tab w:val="left" w:pos="709"/>
              </w:tabs>
              <w:jc w:val="both"/>
              <w:rPr>
                <w:rFonts w:ascii="Times New Roman" w:hAnsi="Times New Roman" w:eastAsia="Calibri"/>
                <w:sz w:val="28"/>
                <w:szCs w:val="28"/>
              </w:rPr>
            </w:pPr>
            <w:r>
              <w:rPr>
                <w:rFonts w:ascii="Times New Roman" w:hAnsi="Times New Roman" w:eastAsia="Calibri"/>
                <w:sz w:val="28"/>
                <w:szCs w:val="28"/>
              </w:rPr>
              <w:t>приказом министерства по регулированию контрактной системы в сфере закупок Иркутской области</w:t>
            </w:r>
          </w:p>
        </w:tc>
      </w:tr>
      <w:tr>
        <w:tblPrEx>
          <w:tblLayout w:type="fixed"/>
          <w:tblCellMar>
            <w:top w:w="0" w:type="dxa"/>
            <w:left w:w="108" w:type="dxa"/>
            <w:bottom w:w="0" w:type="dxa"/>
            <w:right w:w="108" w:type="dxa"/>
          </w:tblCellMar>
        </w:tblPrEx>
        <w:trPr>
          <w:trHeight w:val="391" w:hRule="atLeast"/>
        </w:trPr>
        <w:tc>
          <w:tcPr>
            <w:tcW w:w="5589" w:type="dxa"/>
            <w:shd w:val="clear" w:color="auto" w:fill="auto"/>
          </w:tcPr>
          <w:p>
            <w:pPr>
              <w:shd w:val="clear" w:color="auto" w:fill="FFFFFF"/>
              <w:tabs>
                <w:tab w:val="left" w:pos="709"/>
              </w:tabs>
              <w:rPr>
                <w:rFonts w:ascii="Times New Roman" w:hAnsi="Times New Roman" w:eastAsia="Calibri"/>
                <w:sz w:val="28"/>
                <w:szCs w:val="28"/>
              </w:rPr>
            </w:pPr>
            <w:r>
              <w:rPr>
                <w:rFonts w:ascii="Times New Roman" w:hAnsi="Times New Roman" w:eastAsia="Calibri"/>
                <w:sz w:val="28"/>
                <w:szCs w:val="28"/>
              </w:rPr>
              <w:t>от 29 июня 2018 года № 23-мпр</w:t>
            </w:r>
          </w:p>
        </w:tc>
      </w:tr>
    </w:tbl>
    <w:p>
      <w:pPr>
        <w:shd w:val="clear" w:color="auto" w:fill="FFFFFF"/>
        <w:tabs>
          <w:tab w:val="left" w:pos="709"/>
        </w:tabs>
        <w:ind w:firstLine="709"/>
        <w:jc w:val="center"/>
        <w:rPr>
          <w:rFonts w:ascii="Times New Roman" w:hAnsi="Times New Roman" w:eastAsia="Calibri"/>
          <w:sz w:val="28"/>
          <w:szCs w:val="28"/>
        </w:rPr>
      </w:pPr>
    </w:p>
    <w:p>
      <w:pPr>
        <w:shd w:val="clear" w:color="auto" w:fill="FFFFFF"/>
        <w:tabs>
          <w:tab w:val="left" w:pos="709"/>
        </w:tabs>
        <w:jc w:val="center"/>
        <w:rPr>
          <w:rFonts w:ascii="Times New Roman" w:hAnsi="Times New Roman" w:eastAsia="Calibri"/>
          <w:sz w:val="28"/>
          <w:szCs w:val="28"/>
        </w:rPr>
      </w:pPr>
      <w:r>
        <w:rPr>
          <w:rFonts w:ascii="Times New Roman" w:hAnsi="Times New Roman" w:eastAsia="Calibri"/>
          <w:sz w:val="28"/>
          <w:szCs w:val="28"/>
        </w:rPr>
        <w:t xml:space="preserve">ТИПОВОЕ ПОЛОЖЕНИЕ О ЗАКУПКЕ </w:t>
      </w:r>
    </w:p>
    <w:p>
      <w:pPr>
        <w:shd w:val="clear" w:color="auto" w:fill="FFFFFF"/>
        <w:tabs>
          <w:tab w:val="left" w:pos="709"/>
        </w:tabs>
        <w:jc w:val="center"/>
        <w:rPr>
          <w:rFonts w:ascii="Times New Roman" w:hAnsi="Times New Roman" w:eastAsia="Calibri"/>
          <w:sz w:val="28"/>
          <w:szCs w:val="28"/>
        </w:rPr>
      </w:pPr>
      <w:r>
        <w:rPr>
          <w:rFonts w:ascii="Times New Roman" w:hAnsi="Times New Roman" w:eastAsia="Calibri"/>
          <w:sz w:val="28"/>
          <w:szCs w:val="28"/>
        </w:rPr>
        <w:t xml:space="preserve">ТОВАРОВ, РАБОТ, УСЛУГ ДЛЯ НУЖД ГОСУДАРСТВЕННЫХ БЮДЖЕТНЫХ И АВТОНОМНЫХ УЧРЕЖДЕНИЙ </w:t>
      </w:r>
    </w:p>
    <w:p>
      <w:pPr>
        <w:shd w:val="clear" w:color="auto" w:fill="FFFFFF"/>
        <w:tabs>
          <w:tab w:val="left" w:pos="709"/>
        </w:tabs>
        <w:jc w:val="center"/>
        <w:rPr>
          <w:rFonts w:ascii="Times New Roman" w:hAnsi="Times New Roman" w:eastAsia="Calibri"/>
          <w:sz w:val="28"/>
          <w:szCs w:val="28"/>
        </w:rPr>
      </w:pPr>
      <w:r>
        <w:rPr>
          <w:rFonts w:ascii="Times New Roman" w:hAnsi="Times New Roman" w:eastAsia="Calibri"/>
          <w:sz w:val="28"/>
          <w:szCs w:val="28"/>
        </w:rPr>
        <w:t>ИРКУТСКОЙ ОБЛАСТИ</w:t>
      </w:r>
    </w:p>
    <w:p>
      <w:pPr>
        <w:shd w:val="clear" w:color="auto" w:fill="FFFFFF"/>
        <w:tabs>
          <w:tab w:val="left" w:pos="709"/>
        </w:tabs>
        <w:jc w:val="center"/>
        <w:rPr>
          <w:rFonts w:ascii="Times New Roman" w:hAnsi="Times New Roman" w:eastAsia="Calibri"/>
          <w:sz w:val="28"/>
          <w:szCs w:val="28"/>
        </w:rPr>
      </w:pPr>
    </w:p>
    <w:p>
      <w:pPr>
        <w:shd w:val="clear" w:color="auto" w:fill="FFFFFF"/>
        <w:tabs>
          <w:tab w:val="left" w:pos="709"/>
        </w:tabs>
        <w:jc w:val="center"/>
        <w:rPr>
          <w:rFonts w:ascii="Times New Roman" w:hAnsi="Times New Roman"/>
          <w:sz w:val="28"/>
          <w:szCs w:val="28"/>
        </w:rPr>
      </w:pPr>
      <w:bookmarkStart w:id="0" w:name="_Toc516146007"/>
      <w:bookmarkStart w:id="1" w:name="_Toc518893383"/>
      <w:bookmarkStart w:id="2" w:name="_Toc450226725"/>
      <w:r>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br w:type="textWrapping"/>
      </w:r>
      <w:r>
        <w:rPr>
          <w:rFonts w:ascii="Times New Roman" w:hAnsi="Times New Roman"/>
          <w:sz w:val="28"/>
          <w:szCs w:val="28"/>
        </w:rPr>
        <w:t xml:space="preserve"> от 25 октября 2018 года № 31-мпр, от 22 марта 2019 года № 4-мпр, </w:t>
      </w:r>
    </w:p>
    <w:p>
      <w:pPr>
        <w:shd w:val="clear" w:color="auto" w:fill="FFFFFF"/>
        <w:tabs>
          <w:tab w:val="left" w:pos="709"/>
        </w:tabs>
        <w:jc w:val="center"/>
        <w:rPr>
          <w:rFonts w:ascii="Times New Roman" w:hAnsi="Times New Roman"/>
          <w:sz w:val="28"/>
          <w:szCs w:val="28"/>
        </w:rPr>
      </w:pPr>
      <w:r>
        <w:rPr>
          <w:rFonts w:ascii="Times New Roman" w:hAnsi="Times New Roman"/>
          <w:sz w:val="28"/>
          <w:szCs w:val="28"/>
        </w:rPr>
        <w:t>от 30 мая  2019 года № 11-мпр, от 23 июля 2019 года № 20-мпр, от 15 ноября 2019 года №30-мпр, от 10 февраля 2020 года № 1 –мпр, от 30 июня 2020 года № 17-мпр, от 11 августа 2020 года № 22-мпр, от 22 марта 2021 года № 5-мпр, от 26 мая 2021 года № 12-мпр, от 9 декабря 2021 года № 29-мпр, от 4 февраля 2022 года № 92-1-мпр, от 24 марта 2022 года № 92-3-мпр,</w:t>
      </w:r>
    </w:p>
    <w:p>
      <w:pPr>
        <w:shd w:val="clear" w:color="auto" w:fill="FFFFFF"/>
        <w:tabs>
          <w:tab w:val="left" w:pos="709"/>
        </w:tabs>
        <w:jc w:val="center"/>
        <w:rPr>
          <w:rFonts w:ascii="Times New Roman" w:hAnsi="Times New Roman" w:eastAsia="Calibri"/>
          <w:sz w:val="28"/>
          <w:szCs w:val="28"/>
        </w:rPr>
      </w:pPr>
      <w:r>
        <w:rPr>
          <w:rFonts w:ascii="Times New Roman" w:hAnsi="Times New Roman"/>
          <w:sz w:val="28"/>
          <w:szCs w:val="28"/>
        </w:rPr>
        <w:t xml:space="preserve">от 22.07.2022 № 92-17-мпр) </w:t>
      </w:r>
    </w:p>
    <w:p>
      <w:pPr>
        <w:keepNext/>
        <w:shd w:val="clear" w:color="auto" w:fill="FFFFFF"/>
        <w:jc w:val="center"/>
        <w:outlineLvl w:val="0"/>
        <w:rPr>
          <w:rFonts w:ascii="Times New Roman" w:hAnsi="Times New Roman"/>
          <w:bCs/>
          <w:sz w:val="28"/>
          <w:szCs w:val="28"/>
        </w:rPr>
      </w:pPr>
    </w:p>
    <w:p>
      <w:pPr>
        <w:keepNext/>
        <w:shd w:val="clear" w:color="auto" w:fill="FFFFFF"/>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0"/>
      <w:bookmarkEnd w:id="1"/>
      <w:bookmarkEnd w:id="2"/>
    </w:p>
    <w:p>
      <w:pPr>
        <w:shd w:val="clear" w:color="auto" w:fill="FFFFFF"/>
        <w:tabs>
          <w:tab w:val="left" w:pos="709"/>
          <w:tab w:val="left" w:pos="1701"/>
        </w:tabs>
        <w:ind w:firstLine="709"/>
        <w:rPr>
          <w:rFonts w:ascii="Times New Roman" w:hAnsi="Times New Roman" w:eastAsia="Lucida Sans Unicode"/>
          <w:sz w:val="28"/>
          <w:szCs w:val="28"/>
        </w:rPr>
      </w:pPr>
    </w:p>
    <w:p>
      <w:pPr>
        <w:numPr>
          <w:ilvl w:val="1"/>
          <w:numId w:val="2"/>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 _____________________ </w:t>
      </w:r>
      <w:r>
        <w:rPr>
          <w:rFonts w:ascii="Times New Roman" w:hAnsi="Times New Roman" w:eastAsia="Lucida Sans Unicode"/>
          <w:i/>
          <w:sz w:val="28"/>
          <w:szCs w:val="28"/>
        </w:rPr>
        <w:t xml:space="preserve">наименование государственного бюджетного (автономного) учреждения Иркутской области </w:t>
      </w:r>
      <w:r>
        <w:rPr>
          <w:rFonts w:ascii="Times New Roman" w:hAnsi="Times New Roman" w:eastAsia="Lucida Sans Unicode"/>
          <w:sz w:val="28"/>
          <w:szCs w:val="28"/>
        </w:rPr>
        <w:t>(далее – Заказчик).</w:t>
      </w:r>
    </w:p>
    <w:p>
      <w:pPr>
        <w:numPr>
          <w:ilvl w:val="1"/>
          <w:numId w:val="2"/>
        </w:numPr>
        <w:shd w:val="clear" w:color="auto" w:fill="FFFFFF"/>
        <w:tabs>
          <w:tab w:val="left" w:pos="709"/>
          <w:tab w:val="left" w:pos="1701"/>
        </w:tabs>
        <w:ind w:left="0" w:firstLine="709"/>
        <w:jc w:val="both"/>
        <w:rPr>
          <w:rFonts w:ascii="Times New Roman" w:hAnsi="Times New Roman" w:eastAsia="Calibri"/>
          <w:sz w:val="28"/>
          <w:szCs w:val="28"/>
        </w:rPr>
      </w:pPr>
      <w:r>
        <w:rPr>
          <w:rFonts w:ascii="Times New Roman" w:hAnsi="Times New Roman" w:eastAsia="Calibri"/>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pPr>
        <w:numPr>
          <w:ilvl w:val="1"/>
          <w:numId w:val="2"/>
        </w:numPr>
        <w:shd w:val="clear" w:color="auto" w:fill="FFFFFF"/>
        <w:tabs>
          <w:tab w:val="left" w:pos="709"/>
          <w:tab w:val="left" w:pos="1701"/>
        </w:tabs>
        <w:ind w:left="0" w:firstLine="709"/>
        <w:jc w:val="both"/>
        <w:rPr>
          <w:rFonts w:ascii="Times New Roman" w:hAnsi="Times New Roman" w:eastAsia="Calibri"/>
          <w:sz w:val="28"/>
          <w:szCs w:val="28"/>
        </w:rPr>
      </w:pPr>
      <w:r>
        <w:rPr>
          <w:rFonts w:ascii="Times New Roman" w:hAnsi="Times New Roman" w:eastAsia="Calibri"/>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pPr>
        <w:numPr>
          <w:ilvl w:val="1"/>
          <w:numId w:val="2"/>
        </w:numPr>
        <w:shd w:val="clear" w:color="auto" w:fill="FFFFFF"/>
        <w:tabs>
          <w:tab w:val="left" w:pos="1701"/>
        </w:tabs>
        <w:ind w:left="0" w:firstLine="709"/>
        <w:jc w:val="both"/>
        <w:rPr>
          <w:rFonts w:ascii="Times New Roman" w:hAnsi="Times New Roman" w:eastAsia="Calibri"/>
          <w:sz w:val="28"/>
          <w:szCs w:val="28"/>
        </w:rPr>
      </w:pPr>
      <w:r>
        <w:rPr>
          <w:rFonts w:ascii="Times New Roman" w:hAnsi="Times New Roman" w:eastAsia="Calibri"/>
          <w:sz w:val="28"/>
          <w:szCs w:val="28"/>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w:t>
      </w:r>
      <w:r>
        <w:fldChar w:fldCharType="begin"/>
      </w:r>
      <w:r>
        <w:instrText xml:space="preserve"> HYPERLINK "http://www.zakupki.gov.ru" \o "http://www.zakupki.gov.ru" </w:instrText>
      </w:r>
      <w:r>
        <w:fldChar w:fldCharType="separate"/>
      </w:r>
      <w:r>
        <w:rPr>
          <w:rFonts w:ascii="Times New Roman" w:hAnsi="Times New Roman" w:eastAsia="Calibri"/>
          <w:sz w:val="28"/>
          <w:szCs w:val="28"/>
          <w:lang w:val="en-US"/>
        </w:rPr>
        <w:t>www</w:t>
      </w:r>
      <w:r>
        <w:rPr>
          <w:rFonts w:ascii="Times New Roman" w:hAnsi="Times New Roman" w:eastAsia="Calibri"/>
          <w:sz w:val="28"/>
          <w:szCs w:val="28"/>
        </w:rPr>
        <w:t>.</w:t>
      </w:r>
      <w:r>
        <w:rPr>
          <w:rFonts w:ascii="Times New Roman" w:hAnsi="Times New Roman" w:eastAsia="Calibri"/>
          <w:sz w:val="28"/>
          <w:szCs w:val="28"/>
          <w:lang w:val="en-US"/>
        </w:rPr>
        <w:t>zakupki</w:t>
      </w:r>
      <w:r>
        <w:rPr>
          <w:rFonts w:ascii="Times New Roman" w:hAnsi="Times New Roman" w:eastAsia="Calibri"/>
          <w:sz w:val="28"/>
          <w:szCs w:val="28"/>
        </w:rPr>
        <w:t>.</w:t>
      </w:r>
      <w:r>
        <w:rPr>
          <w:rFonts w:ascii="Times New Roman" w:hAnsi="Times New Roman" w:eastAsia="Calibri"/>
          <w:sz w:val="28"/>
          <w:szCs w:val="28"/>
          <w:lang w:val="en-US"/>
        </w:rPr>
        <w:t>gov</w:t>
      </w:r>
      <w:r>
        <w:rPr>
          <w:rFonts w:ascii="Times New Roman" w:hAnsi="Times New Roman" w:eastAsia="Calibri"/>
          <w:sz w:val="28"/>
          <w:szCs w:val="28"/>
        </w:rPr>
        <w:t>.</w:t>
      </w:r>
      <w:r>
        <w:rPr>
          <w:rFonts w:ascii="Times New Roman" w:hAnsi="Times New Roman" w:eastAsia="Calibri"/>
          <w:sz w:val="28"/>
          <w:szCs w:val="28"/>
          <w:lang w:val="en-US"/>
        </w:rPr>
        <w:t>ru</w:t>
      </w:r>
      <w:r>
        <w:rPr>
          <w:rFonts w:ascii="Times New Roman" w:hAnsi="Times New Roman" w:eastAsia="Calibri"/>
          <w:sz w:val="28"/>
          <w:szCs w:val="28"/>
          <w:lang w:val="en-US"/>
        </w:rPr>
        <w:fldChar w:fldCharType="end"/>
      </w:r>
      <w:r>
        <w:rPr>
          <w:rFonts w:ascii="Times New Roman" w:hAnsi="Times New Roman" w:eastAsia="Calibri"/>
          <w:sz w:val="28"/>
          <w:szCs w:val="28"/>
        </w:rPr>
        <w:t>).</w:t>
      </w:r>
    </w:p>
    <w:p>
      <w:pPr>
        <w:numPr>
          <w:ilvl w:val="1"/>
          <w:numId w:val="2"/>
        </w:numPr>
        <w:shd w:val="clear" w:color="auto" w:fill="FFFFFF"/>
        <w:tabs>
          <w:tab w:val="left" w:pos="1701"/>
        </w:tabs>
        <w:ind w:left="0" w:firstLine="709"/>
        <w:jc w:val="both"/>
        <w:rPr>
          <w:rFonts w:ascii="Times New Roman" w:hAnsi="Times New Roman" w:eastAsia="Calibri"/>
          <w:sz w:val="28"/>
          <w:szCs w:val="28"/>
        </w:rPr>
      </w:pPr>
      <w:r>
        <w:rPr>
          <w:rFonts w:ascii="Times New Roman" w:hAnsi="Times New Roman" w:eastAsia="Calibri"/>
          <w:sz w:val="28"/>
          <w:szCs w:val="28"/>
        </w:rPr>
        <w:t xml:space="preserve">Сайт Заказчика – сайт </w:t>
      </w:r>
      <w:r>
        <w:rPr>
          <w:rFonts w:ascii="Times New Roman" w:hAnsi="Times New Roman" w:eastAsia="Calibri"/>
          <w:i/>
          <w:sz w:val="28"/>
          <w:szCs w:val="28"/>
        </w:rPr>
        <w:t>(наименование заказчика)</w:t>
      </w:r>
      <w:r>
        <w:rPr>
          <w:rFonts w:ascii="Times New Roman" w:hAnsi="Times New Roman" w:eastAsia="Calibri"/>
          <w:sz w:val="28"/>
          <w:szCs w:val="28"/>
        </w:rPr>
        <w:t xml:space="preserve"> в информационно-телекоммуникационной сети Интернет по адресу:__________.</w:t>
      </w:r>
    </w:p>
    <w:p>
      <w:pPr>
        <w:numPr>
          <w:ilvl w:val="1"/>
          <w:numId w:val="2"/>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на официальном сайте и (или) на ЭП. </w:t>
      </w:r>
    </w:p>
    <w:p>
      <w:pPr>
        <w:numPr>
          <w:ilvl w:val="1"/>
          <w:numId w:val="2"/>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Pr>
          <w:rFonts w:ascii="Times New Roman" w:hAnsi="Times New Roman" w:eastAsia="Lucida Sans Unicode"/>
          <w:sz w:val="28"/>
          <w:szCs w:val="28"/>
        </w:rPr>
        <w:br w:type="textWrapping"/>
      </w:r>
      <w:r>
        <w:rPr>
          <w:rFonts w:ascii="Times New Roman" w:hAnsi="Times New Roman" w:eastAsia="Lucida Sans Unicode"/>
          <w:sz w:val="28"/>
          <w:szCs w:val="28"/>
        </w:rP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pPr>
        <w:numPr>
          <w:ilvl w:val="1"/>
          <w:numId w:val="2"/>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sz w:val="28"/>
          <w:szCs w:val="28"/>
        </w:rPr>
        <w:t xml:space="preserve">       1.8.1.    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pPr>
        <w:numPr>
          <w:ilvl w:val="1"/>
          <w:numId w:val="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1.9.1.   Максимальное значение цены договора – фиксированная цена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pPr>
        <w:numPr>
          <w:ilvl w:val="1"/>
          <w:numId w:val="2"/>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r>
        <w:fldChar w:fldCharType="begin"/>
      </w:r>
      <w:r>
        <w:instrText xml:space="preserve"> HYPERLINK \l "подп4" \o "#подп4" </w:instrText>
      </w:r>
      <w:r>
        <w:fldChar w:fldCharType="separate"/>
      </w:r>
      <w:r>
        <w:rPr>
          <w:rFonts w:ascii="Times New Roman" w:hAnsi="Times New Roman" w:eastAsia="Lucida Sans Unicode"/>
          <w:sz w:val="28"/>
          <w:szCs w:val="28"/>
        </w:rPr>
        <w:t>4,</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w:t>
      </w:r>
      <w:r>
        <w:fldChar w:fldCharType="begin"/>
      </w:r>
      <w:r>
        <w:instrText xml:space="preserve"> HYPERLINK \l "подп5" \o "#подп5" </w:instrText>
      </w:r>
      <w:r>
        <w:fldChar w:fldCharType="separate"/>
      </w:r>
      <w:r>
        <w:rPr>
          <w:rFonts w:ascii="Times New Roman" w:hAnsi="Times New Roman" w:eastAsia="Lucida Sans Unicode"/>
          <w:sz w:val="28"/>
          <w:szCs w:val="28"/>
        </w:rPr>
        <w:t>5</w:t>
      </w:r>
      <w:r>
        <w:rPr>
          <w:rFonts w:ascii="Times New Roman" w:hAnsi="Times New Roman" w:eastAsia="Lucida Sans Unicode"/>
          <w:sz w:val="28"/>
          <w:szCs w:val="28"/>
        </w:rPr>
        <w:fldChar w:fldCharType="end"/>
      </w:r>
      <w:r>
        <w:rPr>
          <w:rFonts w:ascii="Times New Roman" w:hAnsi="Times New Roman" w:eastAsia="Lucida Sans Unicode"/>
          <w:sz w:val="28"/>
          <w:szCs w:val="28"/>
        </w:rPr>
        <w:t>, 35-37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pPr>
        <w:numPr>
          <w:ilvl w:val="1"/>
          <w:numId w:val="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numPr>
          <w:ilvl w:val="1"/>
          <w:numId w:val="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3" w:name="_Toc450226726"/>
      <w:bookmarkStart w:id="4" w:name="_Toc516146008"/>
      <w:bookmarkStart w:id="5" w:name="_Toc518893384"/>
      <w:r>
        <w:rPr>
          <w:rFonts w:ascii="Times New Roman" w:hAnsi="Times New Roman"/>
          <w:bCs/>
          <w:sz w:val="28"/>
          <w:szCs w:val="28"/>
        </w:rPr>
        <w:t>Глава 2. ПРЕДМЕТ, ЦЕЛИ, ПРИНЦИПЫ РЕГУЛИРОВАНИЯ</w:t>
      </w:r>
      <w:bookmarkEnd w:id="3"/>
      <w:bookmarkEnd w:id="4"/>
      <w:bookmarkEnd w:id="5"/>
    </w:p>
    <w:p>
      <w:pPr>
        <w:shd w:val="clear" w:color="auto" w:fill="FFFFFF"/>
        <w:rPr>
          <w:rFonts w:ascii="Times New Roman" w:hAnsi="Times New Roman" w:eastAsia="Calibri"/>
          <w:sz w:val="28"/>
          <w:szCs w:val="28"/>
        </w:rPr>
      </w:pPr>
    </w:p>
    <w:p>
      <w:pPr>
        <w:numPr>
          <w:ilvl w:val="1"/>
          <w:numId w:val="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Настоящее Положение о закупке товаров, работ услуг для нужд ____________ </w:t>
      </w:r>
      <w:r>
        <w:rPr>
          <w:rFonts w:ascii="Times New Roman" w:hAnsi="Times New Roman" w:eastAsia="Lucida Sans Unicode"/>
          <w:i/>
          <w:sz w:val="28"/>
          <w:szCs w:val="28"/>
        </w:rPr>
        <w:t>(наименование государственного бюджетного (автономного) учреждения Иркутской области</w:t>
      </w:r>
      <w:r>
        <w:rPr>
          <w:rFonts w:ascii="Times New Roman" w:hAnsi="Times New Roman" w:eastAsia="Lucida Sans Unicode"/>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Федеральным законом</w:t>
      </w:r>
      <w:r>
        <w:rPr>
          <w:rFonts w:ascii="Times New Roman" w:hAnsi="Times New Roman" w:eastAsia="Lucida Sans Unicode"/>
          <w:sz w:val="28"/>
          <w:szCs w:val="28"/>
        </w:rPr>
        <w:br w:type="textWrapping"/>
      </w:r>
      <w:r>
        <w:rPr>
          <w:rFonts w:ascii="Times New Roman" w:hAnsi="Times New Roman" w:eastAsia="Lucida Sans Unicode"/>
          <w:sz w:val="28"/>
          <w:szCs w:val="28"/>
        </w:rP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от «___» ______2018 года № ____, вступает в силу с момента его размещения в ЕИС, регламентирует закупочную деятельность Заказчика и содержит требования к закупке, в том числе </w:t>
      </w:r>
      <w:r>
        <w:rPr>
          <w:rFonts w:ascii="Times New Roman" w:hAnsi="Times New Roman" w:eastAsia="Lucida Sans Unicode"/>
          <w:sz w:val="28"/>
          <w:szCs w:val="28"/>
          <w:lang w:eastAsia="en-US" w:bidi="en-US"/>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w:t>
      </w:r>
    </w:p>
    <w:p>
      <w:pPr>
        <w:numPr>
          <w:ilvl w:val="1"/>
          <w:numId w:val="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Целями регулирования Положения являются:</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обеспечение единства экономического пространства;</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3)</w:t>
      </w:r>
      <w:r>
        <w:rPr>
          <w:rFonts w:ascii="Times New Roman" w:hAnsi="Times New Roman" w:eastAsia="Lucida Sans Unicode"/>
          <w:sz w:val="28"/>
          <w:szCs w:val="28"/>
        </w:rPr>
        <w:tab/>
      </w:r>
      <w:r>
        <w:rPr>
          <w:rFonts w:ascii="Times New Roman" w:hAnsi="Times New Roman" w:eastAsia="Lucida Sans Unicode"/>
          <w:sz w:val="28"/>
          <w:szCs w:val="28"/>
        </w:rPr>
        <w:t>эффективное использование денежных средств;</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4)</w:t>
      </w:r>
      <w:r>
        <w:rPr>
          <w:rFonts w:ascii="Times New Roman" w:hAnsi="Times New Roman" w:eastAsia="Lucida Sans Unicode"/>
          <w:sz w:val="28"/>
          <w:szCs w:val="28"/>
        </w:rPr>
        <w:tab/>
      </w:r>
      <w:r>
        <w:rPr>
          <w:rFonts w:ascii="Times New Roman" w:hAnsi="Times New Roman" w:eastAsia="Lucida Sans Unicode"/>
          <w:sz w:val="28"/>
          <w:szCs w:val="28"/>
        </w:rP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5)</w:t>
      </w:r>
      <w:r>
        <w:rPr>
          <w:rFonts w:ascii="Times New Roman" w:hAnsi="Times New Roman" w:eastAsia="Lucida Sans Unicode"/>
          <w:sz w:val="28"/>
          <w:szCs w:val="28"/>
        </w:rPr>
        <w:tab/>
      </w:r>
      <w:r>
        <w:rPr>
          <w:rFonts w:ascii="Times New Roman" w:hAnsi="Times New Roman" w:eastAsia="Lucida Sans Unicode"/>
          <w:sz w:val="28"/>
          <w:szCs w:val="28"/>
        </w:rPr>
        <w:t xml:space="preserve">развитие добросовестной конкуренции; </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6)</w:t>
      </w:r>
      <w:r>
        <w:rPr>
          <w:rFonts w:ascii="Times New Roman" w:hAnsi="Times New Roman" w:eastAsia="Lucida Sans Unicode"/>
          <w:sz w:val="28"/>
          <w:szCs w:val="28"/>
        </w:rPr>
        <w:tab/>
      </w:r>
      <w:r>
        <w:rPr>
          <w:rFonts w:ascii="Times New Roman" w:hAnsi="Times New Roman" w:eastAsia="Lucida Sans Unicode"/>
          <w:sz w:val="28"/>
          <w:szCs w:val="28"/>
        </w:rPr>
        <w:t>обеспечение гласности и прозрачности закупки;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7)</w:t>
      </w:r>
      <w:r>
        <w:rPr>
          <w:rFonts w:ascii="Times New Roman" w:hAnsi="Times New Roman" w:eastAsia="Lucida Sans Unicode"/>
          <w:sz w:val="28"/>
          <w:szCs w:val="28"/>
        </w:rPr>
        <w:tab/>
      </w:r>
      <w:r>
        <w:rPr>
          <w:rFonts w:ascii="Times New Roman" w:hAnsi="Times New Roman" w:eastAsia="Lucida Sans Unicode"/>
          <w:sz w:val="28"/>
          <w:szCs w:val="28"/>
        </w:rPr>
        <w:t>предотвращение коррупции и других злоупотреблений.</w:t>
      </w:r>
    </w:p>
    <w:p>
      <w:pPr>
        <w:numPr>
          <w:ilvl w:val="1"/>
          <w:numId w:val="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осуществлении закупочной деятельности Заказчик руководствуется следующими принципами: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информационная открытость закупки;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3)</w:t>
      </w:r>
      <w:r>
        <w:rPr>
          <w:rFonts w:ascii="Times New Roman" w:hAnsi="Times New Roman" w:eastAsia="Lucida Sans Unicode"/>
          <w:sz w:val="28"/>
          <w:szCs w:val="28"/>
        </w:rPr>
        <w:tab/>
      </w:r>
      <w:r>
        <w:rPr>
          <w:rFonts w:ascii="Times New Roman" w:hAnsi="Times New Roman" w:eastAsia="Lucida Sans Unicode"/>
          <w:sz w:val="28"/>
          <w:szCs w:val="28"/>
        </w:rPr>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4)</w:t>
      </w:r>
      <w:r>
        <w:rPr>
          <w:rFonts w:ascii="Times New Roman" w:hAnsi="Times New Roman" w:eastAsia="Lucida Sans Unicode"/>
          <w:sz w:val="28"/>
          <w:szCs w:val="28"/>
        </w:rPr>
        <w:tab/>
      </w:r>
      <w:r>
        <w:rPr>
          <w:rFonts w:ascii="Times New Roman" w:hAnsi="Times New Roman" w:eastAsia="Lucida Sans Unicode"/>
          <w:sz w:val="28"/>
          <w:szCs w:val="28"/>
        </w:rPr>
        <w:t>отсутствие ограничения допуска к участию в закупке путем установления неизмеряемых требований к участникам закупки.</w:t>
      </w:r>
    </w:p>
    <w:p>
      <w:pPr>
        <w:shd w:val="clear" w:color="auto" w:fill="FFFFFF"/>
        <w:tabs>
          <w:tab w:val="left" w:pos="709"/>
        </w:tabs>
        <w:ind w:firstLine="709"/>
        <w:jc w:val="both"/>
        <w:rPr>
          <w:rFonts w:ascii="Times New Roman" w:hAnsi="Times New Roman" w:eastAsia="Lucida Sans Unicode"/>
          <w:sz w:val="28"/>
          <w:szCs w:val="28"/>
        </w:rPr>
      </w:pPr>
      <w:r>
        <w:rPr>
          <w:rFonts w:ascii="Times New Roman" w:hAnsi="Times New Roman" w:eastAsia="Lucida Sans Unicode"/>
          <w:sz w:val="28"/>
          <w:szCs w:val="28"/>
        </w:rPr>
        <w:t>2.4.   Заказчик в соответствии с Положением осуществляет закупки в случаях, предусмотренных пунктом 4 части 2 статьи 1 Федерального закона № 223-ФЗ (пункт 2.4 Положения не подлежит включению в Положение о закупке товаров, работ, услуг для нужд государственного автономного учреждения Иркутской области при его утверждении).</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6" w:name="_Toc516146009"/>
      <w:bookmarkStart w:id="7" w:name="_Toc518893385"/>
      <w:bookmarkStart w:id="8" w:name="_Toc450226727"/>
      <w:r>
        <w:rPr>
          <w:rFonts w:ascii="Times New Roman" w:hAnsi="Times New Roman"/>
          <w:bCs/>
          <w:sz w:val="28"/>
          <w:szCs w:val="28"/>
        </w:rPr>
        <w:t>Глава 3. ИНФОРМАЦИОННОЕ ОБЕСПЕЧЕНИЕ ЗАКУПОК</w:t>
      </w:r>
      <w:bookmarkEnd w:id="6"/>
      <w:bookmarkEnd w:id="7"/>
      <w:bookmarkEnd w:id="8"/>
    </w:p>
    <w:p>
      <w:pPr>
        <w:shd w:val="clear" w:color="auto" w:fill="FFFFFF"/>
        <w:tabs>
          <w:tab w:val="left" w:pos="709"/>
        </w:tabs>
        <w:ind w:firstLine="709"/>
        <w:jc w:val="both"/>
        <w:rPr>
          <w:rFonts w:ascii="Times New Roman" w:hAnsi="Times New Roman" w:eastAsia="Lucida Sans Unicode"/>
          <w:sz w:val="28"/>
          <w:szCs w:val="28"/>
        </w:rPr>
      </w:pP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размещает в ЕИС,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такого плана, требования к его форме устанавливаются Правительством Российской Федерации. </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План закупки инновационной продукции, высокотехнологичной продукции, лекарственных средств размещается Заказчиком в ЕИС, на официальном сайте на период от пяти до семи лет.</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 а также иная информация в соответствии с требованиями постановления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плана». </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календарного года возможна корректировка плана закупки, в том числе в случае:</w:t>
      </w:r>
    </w:p>
    <w:p>
      <w:pPr>
        <w:numPr>
          <w:ilvl w:val="0"/>
          <w:numId w:val="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pPr>
        <w:numPr>
          <w:ilvl w:val="0"/>
          <w:numId w:val="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pPr>
        <w:numPr>
          <w:ilvl w:val="0"/>
          <w:numId w:val="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увеличения (уменьшения) объема субсидии, предоставляемой из областного бюджета;</w:t>
      </w:r>
    </w:p>
    <w:p>
      <w:pPr>
        <w:numPr>
          <w:ilvl w:val="0"/>
          <w:numId w:val="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иных случаях, установленных Положением и другими документами Заказчика.</w:t>
      </w:r>
    </w:p>
    <w:p>
      <w:pPr>
        <w:numPr>
          <w:ilvl w:val="1"/>
          <w:numId w:val="4"/>
        </w:numPr>
        <w:shd w:val="clear" w:color="auto" w:fill="FFFFFF"/>
        <w:tabs>
          <w:tab w:val="left" w:pos="709"/>
          <w:tab w:val="left" w:pos="1701"/>
        </w:tabs>
        <w:ind w:left="0" w:firstLine="567"/>
        <w:jc w:val="both"/>
        <w:rPr>
          <w:rFonts w:ascii="Times New Roman" w:hAnsi="Times New Roman" w:eastAsia="Lucida Sans Unicode"/>
          <w:sz w:val="28"/>
          <w:szCs w:val="28"/>
        </w:rPr>
      </w:pPr>
      <w:r>
        <w:rPr>
          <w:rFonts w:ascii="Times New Roman" w:hAnsi="Times New Roman" w:eastAsia="Lucida Sans Unicode"/>
          <w:sz w:val="28"/>
          <w:szCs w:val="28"/>
        </w:rPr>
        <w:t>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информация, размещение которой в ЕИС, на официальном сайте предусмотрено Федеральным законом № 223-ФЗ и Положением.</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Размещение Заказчиком в ЕИС информации о закупке, предоставление доступа к такой информации осуществляются без взимания платы.</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Извещение об осуществлении конкурентной закупки, осуществляемой закрытым способом и закупки у единственного поставщика (подрядчика, исполнителя), за исключением случая, предусмотренного подпунктом 21 пункта 19.1 Положения, Заказчиком не формируется и в ЕИС, на официальном сайте не размещается.</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sz w:val="28"/>
          <w:szCs w:val="28"/>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вправе не размещать в ЕИС следующую информацию:</w:t>
      </w:r>
    </w:p>
    <w:p>
      <w:pPr>
        <w:numPr>
          <w:ilvl w:val="0"/>
          <w:numId w:val="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p>
    <w:p>
      <w:pPr>
        <w:numPr>
          <w:ilvl w:val="0"/>
          <w:numId w:val="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numPr>
          <w:ilvl w:val="0"/>
          <w:numId w:val="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r>
        <w:fldChar w:fldCharType="begin"/>
      </w:r>
      <w:r>
        <w:instrText xml:space="preserve"> HYPERLINK "consultantplus://offline/ref=E5E0089390EC691DC1C95A0D8042989EBB7B28116F55AAD1FC30E156C43B1BFBF52A82E6tDyBG" \o "consultantplus://offline/ref=E5E0089390EC691DC1C95A0D8042989EBB7B28116F55AAD1FC30E156C43B1BFBF52A82E6tDyBG" </w:instrText>
      </w:r>
      <w:r>
        <w:fldChar w:fldCharType="separate"/>
      </w:r>
      <w:r>
        <w:rPr>
          <w:rFonts w:ascii="Times New Roman" w:hAnsi="Times New Roman" w:eastAsia="Lucida Sans Unicode"/>
          <w:sz w:val="28"/>
          <w:szCs w:val="28"/>
        </w:rPr>
        <w:t>частью 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статьи 4.1 Федерального закона № 223-ФЗ, размещаются Заказчиком в ЕИС, на официальном сайте посредством РИС в порядке, определенном регламентом РИС.</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 w:name="пункт311"/>
      <w:r>
        <w:rPr>
          <w:rFonts w:ascii="Times New Roman" w:hAnsi="Times New Roman" w:eastAsia="Lucida Sans Unicode"/>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9"/>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pPr>
        <w:numPr>
          <w:ilvl w:val="1"/>
          <w:numId w:val="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Размещение информации в ЕИС, на официальном сайте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10" w:name="_Toc450226728"/>
      <w:bookmarkStart w:id="11" w:name="_Toc518893386"/>
      <w:bookmarkStart w:id="12" w:name="_Toc516146010"/>
      <w:r>
        <w:rPr>
          <w:rFonts w:ascii="Times New Roman" w:hAnsi="Times New Roman"/>
          <w:bCs/>
          <w:sz w:val="28"/>
          <w:szCs w:val="28"/>
        </w:rPr>
        <w:t>Глава 4. ЦЕНТРАЛИЗАЦИЯ ЗАКУПОК</w:t>
      </w:r>
      <w:bookmarkEnd w:id="10"/>
      <w:bookmarkEnd w:id="11"/>
      <w:bookmarkEnd w:id="12"/>
    </w:p>
    <w:p>
      <w:pPr>
        <w:shd w:val="clear" w:color="auto" w:fill="FFFFFF"/>
        <w:tabs>
          <w:tab w:val="left" w:pos="709"/>
          <w:tab w:val="left" w:pos="1560"/>
        </w:tabs>
        <w:ind w:firstLine="709"/>
        <w:jc w:val="both"/>
        <w:rPr>
          <w:rFonts w:ascii="Times New Roman" w:hAnsi="Times New Roman" w:eastAsia="Lucida Sans Unicode"/>
          <w:sz w:val="28"/>
          <w:szCs w:val="28"/>
        </w:rPr>
      </w:pPr>
    </w:p>
    <w:p>
      <w:pPr>
        <w:numPr>
          <w:ilvl w:val="1"/>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pPr>
        <w:shd w:val="clear" w:color="auto" w:fill="FFFFFF"/>
        <w:tabs>
          <w:tab w:val="left" w:pos="0"/>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pPr>
        <w:numPr>
          <w:ilvl w:val="1"/>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проведении конкурентной закупки с НМЦД, максимальным значением цены договора от пяти миллионов рублей и выше:</w:t>
      </w:r>
    </w:p>
    <w:p>
      <w:pPr>
        <w:numPr>
          <w:ilvl w:val="2"/>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pPr>
        <w:numPr>
          <w:ilvl w:val="2"/>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pPr>
        <w:numPr>
          <w:ilvl w:val="2"/>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pPr>
        <w:numPr>
          <w:ilvl w:val="2"/>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pPr>
        <w:numPr>
          <w:ilvl w:val="2"/>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pPr>
        <w:numPr>
          <w:ilvl w:val="1"/>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pPr>
        <w:numPr>
          <w:ilvl w:val="1"/>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 на официальном сайте.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 на официальном сайте</w:t>
      </w:r>
      <w:r>
        <w:rPr>
          <w:rFonts w:ascii="Times New Roman" w:hAnsi="Times New Roman" w:eastAsia="Calibri"/>
          <w:sz w:val="28"/>
          <w:szCs w:val="28"/>
        </w:rPr>
        <w:t xml:space="preserve"> </w:t>
      </w:r>
      <w:r>
        <w:rPr>
          <w:rFonts w:ascii="Times New Roman" w:hAnsi="Times New Roman" w:eastAsia="Lucida Sans Unicode"/>
          <w:sz w:val="28"/>
          <w:szCs w:val="28"/>
        </w:rPr>
        <w:t>не позднее чем через три дня со дня подписания таких протоколов.</w:t>
      </w:r>
    </w:p>
    <w:p>
      <w:pPr>
        <w:numPr>
          <w:ilvl w:val="1"/>
          <w:numId w:val="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r>
        <w:fldChar w:fldCharType="begin"/>
      </w:r>
      <w:r>
        <w:instrText xml:space="preserve"> HYPERLINK \l "подп21" \o "#подп21" </w:instrText>
      </w:r>
      <w:r>
        <w:fldChar w:fldCharType="separate"/>
      </w:r>
      <w:r>
        <w:rPr>
          <w:rFonts w:ascii="Times New Roman" w:hAnsi="Times New Roman" w:eastAsia="Lucida Sans Unicode"/>
          <w:sz w:val="28"/>
          <w:szCs w:val="28"/>
        </w:rPr>
        <w:t>подпунктом 21 пункта 19.1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без согласования министерства. </w:t>
      </w:r>
    </w:p>
    <w:p>
      <w:pPr>
        <w:shd w:val="clear" w:color="auto" w:fill="FFFFFF"/>
        <w:tabs>
          <w:tab w:val="left" w:pos="709"/>
          <w:tab w:val="left" w:pos="1701"/>
        </w:tabs>
        <w:ind w:firstLine="709"/>
        <w:jc w:val="both"/>
        <w:rPr>
          <w:rFonts w:ascii="Times New Roman" w:hAnsi="Times New Roman" w:eastAsia="Calibri"/>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13" w:name="_Toc450226729"/>
      <w:bookmarkStart w:id="14" w:name="_Toc518893387"/>
      <w:bookmarkStart w:id="15" w:name="_Toc516146011"/>
      <w:r>
        <w:rPr>
          <w:rFonts w:ascii="Times New Roman" w:hAnsi="Times New Roman"/>
          <w:bCs/>
          <w:sz w:val="28"/>
          <w:szCs w:val="28"/>
        </w:rPr>
        <w:t>Глава 5. ОСУЩЕСТВЛЕНИЕ ЗАКУПОК У СУБЪЕКТОВ МАЛОГО И СРЕДНЕГО ПРЕДПРИНИМАТЕЛЬСТВА</w:t>
      </w:r>
      <w:bookmarkEnd w:id="13"/>
      <w:bookmarkEnd w:id="14"/>
      <w:bookmarkEnd w:id="15"/>
    </w:p>
    <w:p>
      <w:pPr>
        <w:shd w:val="clear" w:color="auto" w:fill="FFFFFF"/>
        <w:tabs>
          <w:tab w:val="left" w:pos="709"/>
        </w:tabs>
        <w:ind w:firstLine="709"/>
        <w:jc w:val="both"/>
        <w:rPr>
          <w:rFonts w:ascii="Times New Roman" w:hAnsi="Times New Roman" w:eastAsia="Lucida Sans Unicode"/>
          <w:sz w:val="28"/>
          <w:szCs w:val="28"/>
        </w:rPr>
      </w:pPr>
    </w:p>
    <w:p>
      <w:pPr>
        <w:numPr>
          <w:ilvl w:val="1"/>
          <w:numId w:val="8"/>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pPr>
        <w:numPr>
          <w:ilvl w:val="0"/>
          <w:numId w:val="9"/>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pPr>
        <w:numPr>
          <w:ilvl w:val="0"/>
          <w:numId w:val="9"/>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участниками которой являются только субъекты малого и среднего предпринимательства; </w:t>
      </w:r>
    </w:p>
    <w:p>
      <w:pPr>
        <w:numPr>
          <w:ilvl w:val="0"/>
          <w:numId w:val="9"/>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pPr>
        <w:numPr>
          <w:ilvl w:val="1"/>
          <w:numId w:val="8"/>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numPr>
          <w:ilvl w:val="1"/>
          <w:numId w:val="8"/>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hAnsi="Times New Roman" w:eastAsia="Lucida Sans Unicode"/>
          <w:sz w:val="28"/>
          <w:szCs w:val="28"/>
        </w:rPr>
        <w:br w:type="textWrapping"/>
      </w:r>
      <w:r>
        <w:rPr>
          <w:rFonts w:ascii="Times New Roman" w:hAnsi="Times New Roman" w:eastAsia="Lucida Sans Unicode"/>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pPr>
        <w:numPr>
          <w:ilvl w:val="1"/>
          <w:numId w:val="8"/>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на официальном сайте либо приглашения принять участие в которых направлены после даты начала функционирования операторов ЭП, указанных в пункте 5.3 настоящей главы.</w:t>
      </w:r>
    </w:p>
    <w:p>
      <w:pPr>
        <w:numPr>
          <w:ilvl w:val="1"/>
          <w:numId w:val="8"/>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pPr>
        <w:numPr>
          <w:ilvl w:val="1"/>
          <w:numId w:val="8"/>
        </w:numPr>
        <w:shd w:val="clear" w:color="auto" w:fill="FFFFFF"/>
        <w:tabs>
          <w:tab w:val="left" w:pos="709"/>
          <w:tab w:val="left" w:pos="1701"/>
        </w:tabs>
        <w:contextualSpacing/>
        <w:jc w:val="both"/>
        <w:rPr>
          <w:rFonts w:ascii="Times New Roman" w:hAnsi="Times New Roman" w:eastAsia="Lucida Sans Unicode"/>
          <w:sz w:val="28"/>
          <w:szCs w:val="28"/>
        </w:rPr>
      </w:pPr>
      <w:r>
        <w:rPr>
          <w:rFonts w:ascii="Times New Roman" w:hAnsi="Times New Roman" w:eastAsia="Lucida Sans Unicode"/>
          <w:sz w:val="28"/>
          <w:szCs w:val="28"/>
        </w:rPr>
        <w:t>Порядок проведения конкурентной закупки в электронной форме,</w:t>
      </w:r>
    </w:p>
    <w:p>
      <w:pPr>
        <w:shd w:val="clear" w:color="auto" w:fill="FFFFFF"/>
        <w:tabs>
          <w:tab w:val="left" w:pos="709"/>
          <w:tab w:val="left" w:pos="1701"/>
        </w:tabs>
        <w:contextualSpacing/>
        <w:jc w:val="both"/>
        <w:rPr>
          <w:rFonts w:ascii="Times New Roman" w:hAnsi="Times New Roman" w:eastAsia="Lucida Sans Unicode"/>
          <w:sz w:val="28"/>
          <w:szCs w:val="28"/>
        </w:rPr>
      </w:pPr>
      <w:r>
        <w:rPr>
          <w:rFonts w:ascii="Times New Roman" w:hAnsi="Times New Roman" w:eastAsia="Lucida Sans Unicode"/>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pPr>
        <w:widowControl w:val="0"/>
        <w:shd w:val="clear" w:color="auto" w:fill="FFFFFF"/>
        <w:tabs>
          <w:tab w:val="left" w:pos="0"/>
        </w:tabs>
        <w:ind w:firstLine="726"/>
        <w:jc w:val="both"/>
        <w:rPr>
          <w:rFonts w:ascii="Times New Roman" w:hAnsi="Times New Roman" w:eastAsia="Lucida Sans Unicode"/>
        </w:rPr>
      </w:pPr>
      <w:r>
        <w:rPr>
          <w:rFonts w:ascii="Times New Roman" w:hAnsi="Times New Roman" w:eastAsia="Lucida Sans Unicode"/>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pPr>
        <w:widowControl w:val="0"/>
        <w:shd w:val="clear" w:color="auto" w:fill="FFFFFF"/>
        <w:tabs>
          <w:tab w:val="left" w:pos="0"/>
        </w:tabs>
        <w:ind w:firstLine="726"/>
        <w:jc w:val="both"/>
        <w:rPr>
          <w:rFonts w:ascii="Times New Roman" w:hAnsi="Times New Roman" w:eastAsia="Lucida Sans Unicode"/>
          <w:color w:val="000000"/>
        </w:rPr>
      </w:pPr>
      <w:r>
        <w:rPr>
          <w:rFonts w:ascii="Times New Roman" w:hAnsi="Times New Roman" w:eastAsia="Lucida Sans Unicode"/>
          <w:sz w:val="28"/>
          <w:szCs w:val="28"/>
        </w:rPr>
        <w:t xml:space="preserve">5.8. </w:t>
      </w:r>
      <w:r>
        <w:rPr>
          <w:rFonts w:ascii="Times New Roman" w:hAnsi="Times New Roman"/>
          <w:color w:val="000000" w:themeColor="text1"/>
          <w:sz w:val="28"/>
          <w14:textFill>
            <w14:solidFill>
              <w14:schemeClr w14:val="tx1"/>
            </w14:solidFill>
          </w14:textFill>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r>
        <w:rPr>
          <w:rFonts w:ascii="Times New Roman" w:hAnsi="Times New Roman" w:eastAsia="Lucida Sans Unicode"/>
          <w:color w:val="000000" w:themeColor="text1"/>
          <w:sz w:val="28"/>
          <w:szCs w:val="28"/>
          <w14:textFill>
            <w14:solidFill>
              <w14:schemeClr w14:val="tx1"/>
            </w14:solidFill>
          </w14:textFill>
        </w:rPr>
        <w:t xml:space="preserve"> </w:t>
      </w:r>
    </w:p>
    <w:p>
      <w:pPr>
        <w:widowControl w:val="0"/>
        <w:shd w:val="clear" w:color="auto" w:fill="FFFFFF"/>
        <w:tabs>
          <w:tab w:val="left" w:pos="0"/>
        </w:tabs>
        <w:ind w:firstLine="726"/>
        <w:jc w:val="both"/>
        <w:rPr>
          <w:rFonts w:ascii="Times New Roman" w:hAnsi="Times New Roman"/>
          <w:color w:val="000000"/>
        </w:rPr>
      </w:pPr>
      <w:r>
        <w:rPr>
          <w:rFonts w:ascii="Times New Roman" w:hAnsi="Times New Roman" w:eastAsia="Lucida Sans Unicode"/>
          <w:sz w:val="28"/>
          <w:szCs w:val="28"/>
        </w:rPr>
        <w:t xml:space="preserve">5.9. </w:t>
      </w:r>
      <w:r>
        <w:rPr>
          <w:rFonts w:ascii="Times New Roman" w:hAnsi="Times New Roman"/>
          <w:color w:val="000000" w:themeColor="text1"/>
          <w:sz w:val="28"/>
          <w14:textFill>
            <w14:solidFill>
              <w14:schemeClr w14:val="tx1"/>
            </w14:solidFill>
          </w14:textFill>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pPr>
        <w:widowControl w:val="0"/>
        <w:shd w:val="clear" w:color="auto" w:fill="FFFFFF"/>
        <w:tabs>
          <w:tab w:val="left" w:pos="0"/>
        </w:tabs>
        <w:ind w:firstLine="726"/>
        <w:jc w:val="both"/>
        <w:rPr>
          <w:rFonts w:ascii="Times New Roman" w:hAnsi="Times New Roman"/>
          <w:color w:val="000000"/>
        </w:rPr>
      </w:pPr>
      <w:r>
        <w:rPr>
          <w:rFonts w:ascii="Times New Roman" w:hAnsi="Times New Roman"/>
          <w:color w:val="000000" w:themeColor="text1"/>
          <w:sz w:val="28"/>
          <w14:textFill>
            <w14:solidFill>
              <w14:schemeClr w14:val="tx1"/>
            </w14:solidFill>
          </w14:textFill>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pPr>
        <w:widowControl w:val="0"/>
        <w:shd w:val="clear" w:color="auto" w:fill="FFFFFF"/>
        <w:tabs>
          <w:tab w:val="left" w:pos="0"/>
        </w:tabs>
        <w:ind w:firstLine="726"/>
        <w:jc w:val="both"/>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8"/>
          <w14:textFill>
            <w14:solidFill>
              <w14:schemeClr w14:val="tx1"/>
            </w14:solidFill>
          </w14:textFill>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pPr>
        <w:widowControl w:val="0"/>
        <w:shd w:val="clear" w:color="auto" w:fill="FFFFFF"/>
        <w:tabs>
          <w:tab w:val="left" w:pos="0"/>
        </w:tabs>
        <w:ind w:firstLine="726"/>
        <w:jc w:val="both"/>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8"/>
          <w14:textFill>
            <w14:solidFill>
              <w14:schemeClr w14:val="tx1"/>
            </w14:solidFill>
          </w14:textFill>
        </w:rPr>
        <w:t xml:space="preserve">5.11.1. </w:t>
      </w:r>
      <w:r>
        <w:rPr>
          <w:rFonts w:hint="eastAsia" w:ascii="Times New Roman" w:hAnsi="Times New Roman"/>
          <w:color w:val="000000" w:themeColor="text1"/>
          <w:sz w:val="28"/>
          <w14:textFill>
            <w14:solidFill>
              <w14:schemeClr w14:val="tx1"/>
            </w14:solidFill>
          </w14:textFill>
        </w:rPr>
        <w:t>Участники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конкурса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электронной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форме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вправе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подать</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на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электронной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площадке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одно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дополнительное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ценовое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предложение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которое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должно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быть</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ниже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ценового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предложения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поданного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им</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ранее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Продолжительность</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приема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дополнительных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ценовых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предложений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составляет</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три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часа</w:t>
      </w:r>
      <w:r>
        <w:rPr>
          <w:rFonts w:ascii="Times New Roman" w:hAnsi="Times New Roman"/>
          <w:color w:val="000000" w:themeColor="text1"/>
          <w:sz w:val="28"/>
          <w14:textFill>
            <w14:solidFill>
              <w14:schemeClr w14:val="tx1"/>
            </w14:solidFill>
          </w14:textFill>
        </w:rPr>
        <w:t>.</w:t>
      </w:r>
    </w:p>
    <w:p>
      <w:pPr>
        <w:widowControl w:val="0"/>
        <w:shd w:val="clear" w:color="auto" w:fill="FFFFFF"/>
        <w:tabs>
          <w:tab w:val="left" w:pos="0"/>
        </w:tabs>
        <w:jc w:val="both"/>
      </w:pPr>
      <w:r>
        <w:rPr>
          <w:rFonts w:ascii="Times New Roman" w:hAnsi="Times New Roman"/>
          <w:color w:val="000000" w:themeColor="text1"/>
          <w:sz w:val="28"/>
          <w14:textFill>
            <w14:solidFill>
              <w14:schemeClr w14:val="tx1"/>
            </w14:solidFill>
          </w14:textFill>
        </w:rPr>
        <w:t xml:space="preserve">          5.11.2. </w:t>
      </w:r>
      <w:r>
        <w:rPr>
          <w:rFonts w:hint="eastAsia" w:ascii="Times New Roman" w:hAnsi="Times New Roman"/>
          <w:color w:val="000000" w:themeColor="text1"/>
          <w:sz w:val="28"/>
          <w14:textFill>
            <w14:solidFill>
              <w14:schemeClr w14:val="tx1"/>
            </w14:solidFill>
          </w14:textFill>
        </w:rPr>
        <w:t>В</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течение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одного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часа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после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окончания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срока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подачи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дополнительных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ценовых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предложений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оператор</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ЭП</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составляет</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протокол</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подачи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дополнительных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ценовых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предложений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содержащий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дату</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время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начала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окончания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подачи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дополнительных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ценовых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предложений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и</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направляет</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его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заказчику</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не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ранее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срока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размещения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заказчиком</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ЕИС</w:t>
      </w:r>
      <w:r>
        <w:rPr>
          <w:rFonts w:ascii="Times New Roman" w:hAnsi="Times New Roman"/>
          <w:color w:val="000000" w:themeColor="text1"/>
          <w:sz w:val="28"/>
          <w14:textFill>
            <w14:solidFill>
              <w14:schemeClr w14:val="tx1"/>
            </w14:solidFill>
          </w14:textFill>
        </w:rPr>
        <w:t xml:space="preserve">, на официальном сайте </w:t>
      </w:r>
      <w:r>
        <w:rPr>
          <w:rFonts w:hint="eastAsia" w:ascii="Times New Roman" w:hAnsi="Times New Roman"/>
          <w:color w:val="000000" w:themeColor="text1"/>
          <w:sz w:val="28"/>
          <w14:textFill>
            <w14:solidFill>
              <w14:schemeClr w14:val="tx1"/>
            </w14:solidFill>
          </w14:textFill>
        </w:rPr>
        <w:t>протокола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составляемого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ходе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проведения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конкурса</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электронной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форме</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по</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результатам</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рассмотрения</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вторых</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частей</w:t>
      </w:r>
      <w:r>
        <w:rPr>
          <w:rFonts w:ascii="Times New Roman" w:hAnsi="Times New Roman"/>
          <w:color w:val="000000" w:themeColor="text1"/>
          <w:sz w:val="28"/>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заявок</w:t>
      </w:r>
      <w:r>
        <w:rPr>
          <w:rFonts w:ascii="Times New Roman" w:hAnsi="Times New Roman"/>
          <w:color w:val="000000" w:themeColor="text1"/>
          <w:sz w:val="28"/>
          <w14:textFill>
            <w14:solidFill>
              <w14:schemeClr w14:val="tx1"/>
            </w14:solidFill>
          </w14:textFill>
        </w:rPr>
        <w:t>.</w:t>
      </w:r>
    </w:p>
    <w:p>
      <w:pPr>
        <w:widowControl w:val="0"/>
        <w:shd w:val="clear" w:color="auto" w:fill="FFFFFF"/>
        <w:tabs>
          <w:tab w:val="left" w:pos="0"/>
        </w:tabs>
        <w:ind w:firstLine="726"/>
        <w:jc w:val="both"/>
      </w:pPr>
      <w:r>
        <w:rPr>
          <w:rFonts w:ascii="Times New Roman" w:hAnsi="Times New Roman"/>
          <w:color w:val="000000" w:themeColor="text1"/>
          <w:sz w:val="28"/>
          <w14:textFill>
            <w14:solidFill>
              <w14:schemeClr w14:val="tx1"/>
            </w14:solidFill>
          </w14:textFill>
        </w:rPr>
        <w:t>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pPr>
        <w:widowControl w:val="0"/>
        <w:shd w:val="clear" w:color="auto" w:fill="FFFFFF"/>
        <w:tabs>
          <w:tab w:val="left" w:pos="0"/>
        </w:tabs>
        <w:ind w:firstLine="726"/>
        <w:jc w:val="both"/>
      </w:pPr>
      <w:r>
        <w:rPr>
          <w:rFonts w:ascii="Times New Roman" w:hAnsi="Times New Roman"/>
          <w:color w:val="000000" w:themeColor="text1"/>
          <w:sz w:val="28"/>
          <w14:textFill>
            <w14:solidFill>
              <w14:schemeClr w14:val="tx1"/>
            </w14:solidFill>
          </w14:textFill>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pPr>
        <w:shd w:val="clear" w:color="auto" w:fill="FFFFFF"/>
        <w:tabs>
          <w:tab w:val="left" w:pos="709"/>
          <w:tab w:val="left" w:pos="1701"/>
        </w:tabs>
        <w:jc w:val="both"/>
        <w:rPr>
          <w:rFonts w:ascii="Times New Roman" w:hAnsi="Times New Roman" w:eastAsia="Lucida Sans Unicode"/>
          <w:color w:val="000000"/>
        </w:rPr>
      </w:pPr>
      <w:r>
        <w:rPr>
          <w:rFonts w:ascii="Times New Roman" w:hAnsi="Times New Roman" w:eastAsia="Lucida Sans Unicode"/>
          <w:color w:val="000000" w:themeColor="text1"/>
          <w:sz w:val="28"/>
          <w:szCs w:val="28"/>
          <w14:textFill>
            <w14:solidFill>
              <w14:schemeClr w14:val="tx1"/>
            </w14:solidFill>
          </w14:textFill>
        </w:rPr>
        <w:t xml:space="preserve">          5.14. </w:t>
      </w:r>
      <w:r>
        <w:rPr>
          <w:rFonts w:ascii="Times New Roman" w:hAnsi="Times New Roman"/>
          <w:color w:val="000000" w:themeColor="text1"/>
          <w:sz w:val="28"/>
          <w14:textFill>
            <w14:solidFill>
              <w14:schemeClr w14:val="tx1"/>
            </w14:solidFill>
          </w14:textFill>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Pr>
          <w:rFonts w:ascii="Times New Roman" w:hAnsi="Times New Roman" w:eastAsia="Lucida Sans Unicode"/>
          <w:sz w:val="28"/>
          <w:szCs w:val="28"/>
        </w:rPr>
        <w:t>.</w:t>
      </w:r>
    </w:p>
    <w:p>
      <w:pPr>
        <w:shd w:val="clear" w:color="auto" w:fill="FFFFFF"/>
        <w:tabs>
          <w:tab w:val="left" w:pos="709"/>
          <w:tab w:val="left" w:pos="1701"/>
        </w:tabs>
        <w:contextualSpacing/>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16" w:name="_Toc518893388"/>
      <w:bookmarkStart w:id="17" w:name="_Toc516146012"/>
      <w:bookmarkStart w:id="18" w:name="_Toc450226730"/>
      <w:r>
        <w:rPr>
          <w:rFonts w:ascii="Times New Roman" w:hAnsi="Times New Roman"/>
          <w:bCs/>
          <w:sz w:val="28"/>
          <w:szCs w:val="28"/>
        </w:rPr>
        <w:t>Глава 6. ЗАКУПОЧНАЯ КОМИССИЯ</w:t>
      </w:r>
      <w:bookmarkEnd w:id="16"/>
      <w:bookmarkEnd w:id="17"/>
      <w:bookmarkEnd w:id="18"/>
    </w:p>
    <w:p>
      <w:pPr>
        <w:shd w:val="clear" w:color="auto" w:fill="FFFFFF"/>
        <w:tabs>
          <w:tab w:val="left" w:pos="709"/>
        </w:tabs>
        <w:ind w:firstLine="709"/>
        <w:jc w:val="both"/>
        <w:rPr>
          <w:rFonts w:ascii="Times New Roman" w:hAnsi="Times New Roman" w:eastAsia="Lucida Sans Unicode"/>
          <w:sz w:val="28"/>
          <w:szCs w:val="28"/>
        </w:rPr>
      </w:pP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осуществлении закупки</w:t>
      </w:r>
      <w:r>
        <w:rPr>
          <w:rFonts w:ascii="Times New Roman" w:hAnsi="Times New Roman" w:eastAsia="Calibri"/>
          <w:sz w:val="28"/>
          <w:szCs w:val="28"/>
        </w:rPr>
        <w:t xml:space="preserve"> </w:t>
      </w:r>
      <w:r>
        <w:rPr>
          <w:rFonts w:ascii="Times New Roman" w:hAnsi="Times New Roman" w:eastAsia="Lucida Sans Unicode"/>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состав закупочной комиссии не могут включаться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208"/>
        <w:numPr>
          <w:ilvl w:val="2"/>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пунктом 6.6 Положения. В случае выявления в составе закупочной комиссии физических лиц, указанных в пункте 6.6 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6.6 Положения.</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pPr>
        <w:numPr>
          <w:ilvl w:val="1"/>
          <w:numId w:val="1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Calibri"/>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19" w:name="_Toc516146013"/>
      <w:bookmarkStart w:id="20" w:name="_Toc518893389"/>
      <w:bookmarkStart w:id="21" w:name="_Toc450226733"/>
      <w:r>
        <w:rPr>
          <w:rFonts w:ascii="Times New Roman" w:hAnsi="Times New Roman"/>
          <w:bCs/>
          <w:sz w:val="28"/>
          <w:szCs w:val="28"/>
        </w:rPr>
        <w:t>Глава 7. СПОСОБЫ ЗАКУПКИ И УСЛОВИЯ ИХ ОСУЩЕСТЛЕНИЯ</w:t>
      </w:r>
      <w:bookmarkEnd w:id="19"/>
      <w:bookmarkEnd w:id="20"/>
    </w:p>
    <w:p>
      <w:pPr>
        <w:shd w:val="clear" w:color="auto" w:fill="FFFFFF"/>
        <w:tabs>
          <w:tab w:val="left" w:pos="709"/>
        </w:tabs>
        <w:ind w:firstLine="709"/>
        <w:jc w:val="both"/>
        <w:rPr>
          <w:rFonts w:ascii="Times New Roman" w:hAnsi="Times New Roman" w:eastAsia="Lucida Sans Unicode"/>
          <w:sz w:val="28"/>
          <w:szCs w:val="28"/>
        </w:rPr>
      </w:pPr>
    </w:p>
    <w:p>
      <w:pPr>
        <w:numPr>
          <w:ilvl w:val="1"/>
          <w:numId w:val="1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pPr>
        <w:numPr>
          <w:ilvl w:val="1"/>
          <w:numId w:val="1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Конкурентной закупкой является закупка, осуществляемая с соблюдением одновременно следующих условий:</w:t>
      </w:r>
    </w:p>
    <w:p>
      <w:pPr>
        <w:numPr>
          <w:ilvl w:val="0"/>
          <w:numId w:val="1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информация о конкурентной закупке сообщается Заказчиком одним из следующих способов:</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а)</w:t>
      </w:r>
      <w:r>
        <w:rPr>
          <w:rFonts w:ascii="Times New Roman" w:hAnsi="Times New Roman" w:eastAsia="Lucida Sans Unicode"/>
          <w:sz w:val="28"/>
          <w:szCs w:val="28"/>
        </w:rPr>
        <w:tab/>
      </w:r>
      <w:r>
        <w:rPr>
          <w:rFonts w:ascii="Times New Roman" w:hAnsi="Times New Roman" w:eastAsia="Lucida Sans Unicode"/>
          <w:sz w:val="28"/>
          <w:szCs w:val="28"/>
        </w:rPr>
        <w:t>путем размещения в ЕИС,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б)</w:t>
      </w:r>
      <w:r>
        <w:rPr>
          <w:rFonts w:ascii="Times New Roman" w:hAnsi="Times New Roman" w:eastAsia="Lucida Sans Unicode"/>
          <w:sz w:val="28"/>
          <w:szCs w:val="28"/>
        </w:rPr>
        <w:tab/>
      </w:r>
      <w:r>
        <w:rPr>
          <w:rFonts w:ascii="Times New Roman" w:hAnsi="Times New Roman" w:eastAsia="Lucida Sans Unicode"/>
          <w:sz w:val="28"/>
          <w:szCs w:val="28"/>
        </w:rPr>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numPr>
          <w:ilvl w:val="0"/>
          <w:numId w:val="1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numPr>
          <w:ilvl w:val="0"/>
          <w:numId w:val="1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описание предмета конкурентной закупки осуществляется с учетом следующих правил:</w:t>
      </w:r>
    </w:p>
    <w:p>
      <w:pPr>
        <w:shd w:val="clear" w:color="auto" w:fill="FFFFFF"/>
        <w:tabs>
          <w:tab w:val="left" w:pos="0"/>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а) 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shd w:val="clear" w:color="auto" w:fill="FFFFFF"/>
        <w:tabs>
          <w:tab w:val="left" w:pos="0"/>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б)    в описание предмета конкурентной закупки не должны включаться</w:t>
      </w:r>
    </w:p>
    <w:p>
      <w:pPr>
        <w:shd w:val="clear" w:color="auto" w:fill="FFFFFF"/>
        <w:tabs>
          <w:tab w:val="left" w:pos="0"/>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shd w:val="clear" w:color="auto" w:fill="FFFFFF"/>
        <w:tabs>
          <w:tab w:val="left" w:pos="0"/>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в) в случае использования в описании предмета закупки указания на</w:t>
      </w:r>
    </w:p>
    <w:p>
      <w:pPr>
        <w:shd w:val="clear" w:color="auto" w:fill="FFFFFF"/>
        <w:tabs>
          <w:tab w:val="left" w:pos="0"/>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товарный знак необходимо использовать слова «(или эквивалент)», за исключением случаев:</w:t>
      </w:r>
    </w:p>
    <w:p>
      <w:pPr>
        <w:numPr>
          <w:ilvl w:val="0"/>
          <w:numId w:val="1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numPr>
          <w:ilvl w:val="0"/>
          <w:numId w:val="1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numPr>
          <w:ilvl w:val="0"/>
          <w:numId w:val="1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закупок товаров, необходимых для исполнения государственного или муниципального контракта;</w:t>
      </w:r>
    </w:p>
    <w:p>
      <w:pPr>
        <w:numPr>
          <w:ilvl w:val="0"/>
          <w:numId w:val="1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pPr>
        <w:pStyle w:val="208"/>
        <w:numPr>
          <w:ilvl w:val="0"/>
          <w:numId w:val="12"/>
        </w:numPr>
        <w:shd w:val="clear" w:color="auto" w:fill="FFFFFF"/>
        <w:tabs>
          <w:tab w:val="left" w:pos="709"/>
          <w:tab w:val="left" w:pos="993"/>
        </w:tabs>
        <w:ind w:left="0" w:firstLine="567"/>
        <w:jc w:val="both"/>
        <w:rPr>
          <w:rFonts w:ascii="Times New Roman" w:hAnsi="Times New Roman" w:eastAsia="Lucida Sans Unicode"/>
          <w:sz w:val="28"/>
          <w:szCs w:val="28"/>
        </w:rPr>
      </w:pPr>
      <w:r>
        <w:rPr>
          <w:rFonts w:ascii="Times New Roman" w:hAnsi="Times New Roman" w:eastAsia="Lucida Sans Unicode"/>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pPr>
        <w:numPr>
          <w:ilvl w:val="1"/>
          <w:numId w:val="11"/>
        </w:numPr>
        <w:shd w:val="clear" w:color="auto" w:fill="FFFFFF"/>
        <w:tabs>
          <w:tab w:val="left" w:pos="709"/>
          <w:tab w:val="left" w:pos="1701"/>
        </w:tabs>
        <w:ind w:left="0" w:firstLine="851"/>
        <w:jc w:val="both"/>
        <w:rPr>
          <w:rFonts w:ascii="Times New Roman" w:hAnsi="Times New Roman" w:eastAsia="Lucida Sans Unicode"/>
          <w:sz w:val="28"/>
          <w:szCs w:val="28"/>
        </w:rPr>
      </w:pPr>
      <w:bookmarkStart w:id="22" w:name="конкур"/>
      <w:r>
        <w:rPr>
          <w:rFonts w:ascii="Times New Roman" w:hAnsi="Times New Roman" w:eastAsia="Lucida Sans Unicode"/>
          <w:sz w:val="28"/>
          <w:szCs w:val="28"/>
        </w:rPr>
        <w:t>Конкурентные закупки, осуществляемые путем проведения торгов:</w:t>
      </w:r>
    </w:p>
    <w:p>
      <w:pPr>
        <w:numPr>
          <w:ilvl w:val="0"/>
          <w:numId w:val="14"/>
        </w:numPr>
        <w:shd w:val="clear" w:color="auto" w:fill="FFFFFF"/>
        <w:tabs>
          <w:tab w:val="left" w:pos="709"/>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 xml:space="preserve">конкурс (конкурс в электронной форме, открытый конкурс, закрытый конкурс); </w:t>
      </w:r>
    </w:p>
    <w:p>
      <w:pPr>
        <w:numPr>
          <w:ilvl w:val="0"/>
          <w:numId w:val="14"/>
        </w:numPr>
        <w:shd w:val="clear" w:color="auto" w:fill="FFFFFF"/>
        <w:tabs>
          <w:tab w:val="left" w:pos="709"/>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аукцион (аукцион в электронной форме);</w:t>
      </w:r>
    </w:p>
    <w:p>
      <w:pPr>
        <w:numPr>
          <w:ilvl w:val="0"/>
          <w:numId w:val="14"/>
        </w:numPr>
        <w:shd w:val="clear" w:color="auto" w:fill="FFFFFF"/>
        <w:tabs>
          <w:tab w:val="left" w:pos="709"/>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 xml:space="preserve">запрос котировок (запрос котировок в электронной форме); </w:t>
      </w:r>
    </w:p>
    <w:p>
      <w:pPr>
        <w:numPr>
          <w:ilvl w:val="0"/>
          <w:numId w:val="14"/>
        </w:numPr>
        <w:shd w:val="clear" w:color="auto" w:fill="FFFFFF"/>
        <w:tabs>
          <w:tab w:val="left" w:pos="709"/>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запрос предложений (запрос предложений в электронной форме).</w:t>
      </w:r>
    </w:p>
    <w:p>
      <w:pPr>
        <w:numPr>
          <w:ilvl w:val="1"/>
          <w:numId w:val="11"/>
        </w:numPr>
        <w:shd w:val="clear" w:color="auto" w:fill="FFFFFF"/>
        <w:tabs>
          <w:tab w:val="left" w:pos="709"/>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2"/>
    </w:p>
    <w:p>
      <w:pPr>
        <w:numPr>
          <w:ilvl w:val="1"/>
          <w:numId w:val="11"/>
        </w:numPr>
        <w:shd w:val="clear" w:color="auto" w:fill="FFFFFF"/>
        <w:tabs>
          <w:tab w:val="left" w:pos="709"/>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pPr>
        <w:numPr>
          <w:ilvl w:val="1"/>
          <w:numId w:val="1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pPr>
        <w:shd w:val="clear" w:color="auto" w:fill="FFFFFF"/>
        <w:tabs>
          <w:tab w:val="left" w:pos="0"/>
        </w:tabs>
        <w:jc w:val="both"/>
        <w:rPr>
          <w:rFonts w:ascii="Times New Roman" w:hAnsi="Times New Roman"/>
          <w:sz w:val="28"/>
          <w:szCs w:val="28"/>
        </w:rPr>
      </w:pPr>
      <w:r>
        <w:rPr>
          <w:rFonts w:ascii="Times New Roman" w:hAnsi="Times New Roman"/>
          <w:sz w:val="28"/>
          <w:szCs w:val="28"/>
        </w:rPr>
        <w:t xml:space="preserve">         7.7.        Аукцион - это форма торгов, при которой победителем </w:t>
      </w:r>
    </w:p>
    <w:p>
      <w:pPr>
        <w:shd w:val="clear" w:color="auto" w:fill="FFFFFF"/>
        <w:tabs>
          <w:tab w:val="left" w:pos="0"/>
        </w:tabs>
        <w:jc w:val="both"/>
        <w:rPr>
          <w:rFonts w:ascii="Times New Roman" w:hAnsi="Times New Roman"/>
          <w:sz w:val="28"/>
          <w:szCs w:val="28"/>
        </w:rPr>
      </w:pPr>
      <w:r>
        <w:rPr>
          <w:rFonts w:ascii="Times New Roman" w:hAnsi="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Аукцион проводится в случае, если для закупаемых товаров, работ,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услуг существует функционирующий рынок, и которые можно сравнить по цене без использования дополнительных критериев.</w:t>
      </w:r>
    </w:p>
    <w:p>
      <w:pPr>
        <w:pStyle w:val="208"/>
        <w:numPr>
          <w:ilvl w:val="1"/>
          <w:numId w:val="15"/>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Запрос котировок - это форма торгов, при которой победителем</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14:textFill>
            <w14:solidFill>
              <w14:schemeClr w14:val="tx1"/>
            </w14:solidFill>
          </w14:textFill>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pPr>
        <w:numPr>
          <w:ilvl w:val="1"/>
          <w:numId w:val="1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pPr>
        <w:numPr>
          <w:ilvl w:val="1"/>
          <w:numId w:val="1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pPr>
        <w:shd w:val="clear" w:color="auto" w:fill="FFFFFF"/>
        <w:tabs>
          <w:tab w:val="left" w:pos="709"/>
        </w:tabs>
        <w:ind w:firstLine="709"/>
        <w:jc w:val="center"/>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23" w:name="_Toc516146014"/>
      <w:bookmarkStart w:id="24" w:name="_Toc518893390"/>
      <w:r>
        <w:rPr>
          <w:rFonts w:ascii="Times New Roman" w:hAnsi="Times New Roman"/>
          <w:bCs/>
          <w:sz w:val="28"/>
          <w:szCs w:val="28"/>
        </w:rPr>
        <w:t>Глава 8. ОСОБЕННОСТИ ОСУЩЕСТВЛЕНИЯ ЗАКУПОК В ЭЛЕКТРОННОЙ ФОРМЕ</w:t>
      </w:r>
      <w:bookmarkEnd w:id="23"/>
      <w:bookmarkEnd w:id="24"/>
    </w:p>
    <w:p>
      <w:pPr>
        <w:shd w:val="clear" w:color="auto" w:fill="FFFFFF"/>
        <w:tabs>
          <w:tab w:val="left" w:pos="709"/>
        </w:tabs>
        <w:ind w:firstLine="709"/>
        <w:jc w:val="both"/>
        <w:rPr>
          <w:rFonts w:ascii="Times New Roman" w:hAnsi="Times New Roman" w:eastAsia="Lucida Sans Unicode"/>
          <w:sz w:val="28"/>
          <w:szCs w:val="28"/>
        </w:rPr>
      </w:pPr>
    </w:p>
    <w:p>
      <w:pPr>
        <w:numPr>
          <w:ilvl w:val="1"/>
          <w:numId w:val="16"/>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pPr>
        <w:numPr>
          <w:ilvl w:val="1"/>
          <w:numId w:val="16"/>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Pr>
          <w:rFonts w:ascii="Times New Roman" w:hAnsi="Times New Roman" w:eastAsia="Lucida Sans Unicode"/>
          <w:sz w:val="28"/>
          <w:szCs w:val="28"/>
        </w:rPr>
        <w:br w:type="textWrapping"/>
      </w:r>
      <w:r>
        <w:rPr>
          <w:rFonts w:ascii="Times New Roman" w:hAnsi="Times New Roman" w:eastAsia="Lucida Sans Unicode"/>
          <w:sz w:val="28"/>
          <w:szCs w:val="28"/>
        </w:rP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pPr>
        <w:numPr>
          <w:ilvl w:val="1"/>
          <w:numId w:val="16"/>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на ЭП.</w:t>
      </w:r>
    </w:p>
    <w:p>
      <w:pPr>
        <w:numPr>
          <w:ilvl w:val="1"/>
          <w:numId w:val="16"/>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Особенности документооборота при проведении электронных закупок:</w:t>
      </w:r>
    </w:p>
    <w:p>
      <w:pPr>
        <w:numPr>
          <w:ilvl w:val="0"/>
          <w:numId w:val="17"/>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pPr>
        <w:numPr>
          <w:ilvl w:val="0"/>
          <w:numId w:val="17"/>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hAnsi="Times New Roman" w:eastAsia="Lucida Sans Unicode"/>
          <w:sz w:val="28"/>
          <w:szCs w:val="28"/>
        </w:rPr>
        <w:br w:type="textWrapping"/>
      </w:r>
      <w:r>
        <w:rPr>
          <w:rFonts w:ascii="Times New Roman" w:hAnsi="Times New Roman" w:eastAsia="Lucida Sans Unicode"/>
          <w:sz w:val="28"/>
          <w:szCs w:val="28"/>
        </w:rPr>
        <w:t xml:space="preserve">«Об электронной подписи» (далее - электронная подпись); </w:t>
      </w:r>
    </w:p>
    <w:p>
      <w:pPr>
        <w:numPr>
          <w:ilvl w:val="0"/>
          <w:numId w:val="17"/>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pPr>
        <w:numPr>
          <w:ilvl w:val="1"/>
          <w:numId w:val="16"/>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pPr>
        <w:numPr>
          <w:ilvl w:val="1"/>
          <w:numId w:val="16"/>
        </w:numPr>
        <w:shd w:val="clear" w:color="auto" w:fill="FFFFFF"/>
        <w:tabs>
          <w:tab w:val="left" w:pos="709"/>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pPr>
        <w:shd w:val="clear" w:color="auto" w:fill="FFFFFF"/>
        <w:tabs>
          <w:tab w:val="left" w:pos="709"/>
          <w:tab w:val="left" w:pos="1701"/>
        </w:tabs>
        <w:ind w:firstLine="709"/>
        <w:jc w:val="center"/>
        <w:rPr>
          <w:rFonts w:ascii="Times New Roman" w:hAnsi="Times New Roman" w:eastAsia="Lucida Sans Unicode"/>
          <w:sz w:val="28"/>
          <w:szCs w:val="28"/>
        </w:rPr>
      </w:pPr>
    </w:p>
    <w:p>
      <w:pPr>
        <w:keepNext/>
        <w:shd w:val="clear" w:color="auto" w:fill="FFFFFF"/>
        <w:tabs>
          <w:tab w:val="left" w:pos="709"/>
          <w:tab w:val="left" w:pos="1701"/>
        </w:tabs>
        <w:ind w:firstLine="709"/>
        <w:jc w:val="center"/>
        <w:outlineLvl w:val="0"/>
        <w:rPr>
          <w:rFonts w:ascii="Times New Roman" w:hAnsi="Times New Roman"/>
          <w:bCs/>
          <w:sz w:val="28"/>
          <w:szCs w:val="28"/>
        </w:rPr>
      </w:pPr>
      <w:bookmarkStart w:id="25" w:name="_Toc516146015"/>
      <w:bookmarkStart w:id="26" w:name="_Toc518893391"/>
      <w:r>
        <w:rPr>
          <w:rFonts w:ascii="Times New Roman" w:hAnsi="Times New Roman"/>
          <w:bCs/>
          <w:sz w:val="28"/>
          <w:szCs w:val="28"/>
        </w:rPr>
        <w:t xml:space="preserve">Глава 9. ПОРЯДОК </w:t>
      </w:r>
      <w:bookmarkEnd w:id="21"/>
      <w:r>
        <w:rPr>
          <w:rFonts w:ascii="Times New Roman" w:hAnsi="Times New Roman"/>
          <w:bCs/>
          <w:sz w:val="28"/>
          <w:szCs w:val="28"/>
        </w:rPr>
        <w:t>ОПРЕДЕЛЕНИЯ</w:t>
      </w:r>
      <w:bookmarkEnd w:id="25"/>
      <w:bookmarkEnd w:id="26"/>
      <w:r>
        <w:t xml:space="preserve"> </w:t>
      </w:r>
      <w:r>
        <w:rPr>
          <w:rFonts w:ascii="Times New Roman" w:hAnsi="Times New Roman"/>
          <w:sz w:val="28"/>
        </w:rPr>
        <w:t>И ОБОСНОВАНИЯ</w:t>
      </w:r>
    </w:p>
    <w:p>
      <w:pPr>
        <w:keepNext/>
        <w:shd w:val="clear" w:color="auto" w:fill="FFFFFF"/>
        <w:tabs>
          <w:tab w:val="left" w:pos="709"/>
          <w:tab w:val="left" w:pos="1701"/>
        </w:tabs>
        <w:ind w:firstLine="709"/>
        <w:jc w:val="center"/>
        <w:outlineLvl w:val="0"/>
        <w:rPr>
          <w:rFonts w:ascii="Times New Roman" w:hAnsi="Times New Roman"/>
          <w:bCs/>
          <w:sz w:val="28"/>
          <w:szCs w:val="28"/>
        </w:rPr>
      </w:pPr>
      <w:bookmarkStart w:id="27" w:name="_Toc450226734"/>
      <w:bookmarkStart w:id="28" w:name="_Toc516146016"/>
      <w:bookmarkStart w:id="29" w:name="_Toc518893392"/>
      <w:r>
        <w:rPr>
          <w:rFonts w:ascii="Times New Roman" w:hAnsi="Times New Roman"/>
          <w:bCs/>
          <w:sz w:val="28"/>
          <w:szCs w:val="28"/>
        </w:rPr>
        <w:t>НАЧАЛЬНОЙ (МАКСИМАЛЬНОЙ) ЦЕНЫ ДОГОВОРА</w:t>
      </w:r>
      <w:bookmarkEnd w:id="27"/>
      <w:r>
        <w:rPr>
          <w:rFonts w:ascii="Times New Roman" w:hAnsi="Times New Roman"/>
          <w:bCs/>
          <w:sz w:val="28"/>
          <w:szCs w:val="28"/>
        </w:rPr>
        <w:t>, ЦЕНЫ ДОГОВОРА, ЗАКЛЮЧАЕМОГО С ЕДИНСТВЕННЫМ ПОСТАВЩИКОМ (ПОДРЯДЧИКОМ, ИСПОЛНИТЕЛЕМ)</w:t>
      </w:r>
      <w:bookmarkEnd w:id="28"/>
      <w:bookmarkEnd w:id="29"/>
    </w:p>
    <w:p>
      <w:pPr>
        <w:shd w:val="clear" w:color="auto" w:fill="FFFFFF"/>
        <w:tabs>
          <w:tab w:val="left" w:pos="709"/>
          <w:tab w:val="left" w:pos="1701"/>
        </w:tabs>
        <w:ind w:firstLine="709"/>
        <w:jc w:val="center"/>
        <w:rPr>
          <w:rFonts w:ascii="Times New Roman" w:hAnsi="Times New Roman" w:eastAsia="Lucida Sans Unicode"/>
          <w:sz w:val="28"/>
          <w:szCs w:val="28"/>
        </w:rPr>
      </w:pPr>
    </w:p>
    <w:p>
      <w:pPr>
        <w:widowControl w:val="0"/>
        <w:shd w:val="clear" w:color="auto" w:fill="FFFFFF"/>
        <w:tabs>
          <w:tab w:val="left" w:pos="0"/>
        </w:tabs>
        <w:jc w:val="both"/>
        <w:rPr>
          <w:rFonts w:ascii="Times New Roman" w:hAnsi="Times New Roman" w:eastAsia="Lucida Sans Unicode"/>
        </w:rPr>
      </w:pPr>
      <w:r>
        <w:rPr>
          <w:rFonts w:ascii="Times New Roman" w:hAnsi="Times New Roman" w:eastAsia="Lucida Sans Unicode"/>
          <w:sz w:val="28"/>
          <w:szCs w:val="28"/>
        </w:rPr>
        <w:t xml:space="preserve">           9.1.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pPr>
        <w:widowControl w:val="0"/>
        <w:shd w:val="clear" w:color="auto" w:fill="FFFFFF"/>
        <w:tabs>
          <w:tab w:val="left" w:pos="0"/>
        </w:tabs>
        <w:jc w:val="both"/>
        <w:rPr>
          <w:rFonts w:ascii="Times New Roman" w:hAnsi="Times New Roman" w:eastAsia="Lucida Sans Unicode"/>
        </w:rPr>
      </w:pPr>
      <w:r>
        <w:rPr>
          <w:rFonts w:ascii="Times New Roman" w:hAnsi="Times New Roman" w:eastAsia="Lucida Sans Unicode"/>
          <w:sz w:val="28"/>
          <w:szCs w:val="28"/>
        </w:rPr>
        <w:t xml:space="preserve">          1)  метод сопоставимых рыночных цен (анализ рынка);</w:t>
      </w:r>
    </w:p>
    <w:p>
      <w:pPr>
        <w:widowControl w:val="0"/>
        <w:shd w:val="clear" w:color="auto" w:fill="FFFFFF"/>
        <w:tabs>
          <w:tab w:val="left" w:pos="0"/>
        </w:tabs>
        <w:jc w:val="both"/>
        <w:rPr>
          <w:rFonts w:ascii="Times New Roman" w:hAnsi="Times New Roman" w:eastAsia="Lucida Sans Unicode"/>
        </w:rPr>
      </w:pPr>
      <w:r>
        <w:rPr>
          <w:rFonts w:ascii="Times New Roman" w:hAnsi="Times New Roman" w:eastAsia="Lucida Sans Unicode"/>
          <w:sz w:val="28"/>
          <w:szCs w:val="28"/>
        </w:rPr>
        <w:t xml:space="preserve">          2)  тарифный метод;</w:t>
      </w:r>
    </w:p>
    <w:p>
      <w:pPr>
        <w:widowControl w:val="0"/>
        <w:shd w:val="clear" w:color="auto" w:fill="FFFFFF"/>
        <w:tabs>
          <w:tab w:val="left" w:pos="0"/>
        </w:tabs>
        <w:jc w:val="both"/>
        <w:rPr>
          <w:rFonts w:ascii="Times New Roman" w:hAnsi="Times New Roman" w:eastAsia="Lucida Sans Unicode"/>
        </w:rPr>
      </w:pPr>
      <w:r>
        <w:rPr>
          <w:rFonts w:ascii="Times New Roman" w:hAnsi="Times New Roman" w:eastAsia="Lucida Sans Unicode"/>
          <w:sz w:val="28"/>
          <w:szCs w:val="28"/>
        </w:rPr>
        <w:t xml:space="preserve">          3)  проектно-сметный метод;</w:t>
      </w:r>
    </w:p>
    <w:p>
      <w:pPr>
        <w:widowControl w:val="0"/>
        <w:shd w:val="clear" w:color="auto" w:fill="FFFFFF"/>
        <w:tabs>
          <w:tab w:val="left" w:pos="0"/>
        </w:tabs>
        <w:jc w:val="both"/>
        <w:rPr>
          <w:rFonts w:ascii="Times New Roman" w:hAnsi="Times New Roman" w:eastAsia="Lucida Sans Unicode"/>
        </w:rPr>
      </w:pPr>
      <w:r>
        <w:rPr>
          <w:rFonts w:ascii="Times New Roman" w:hAnsi="Times New Roman" w:eastAsia="Lucida Sans Unicode"/>
          <w:sz w:val="28"/>
          <w:szCs w:val="28"/>
        </w:rPr>
        <w:t xml:space="preserve">          4)  затратный метод;</w:t>
      </w:r>
    </w:p>
    <w:p>
      <w:pPr>
        <w:widowControl w:val="0"/>
        <w:shd w:val="clear" w:color="auto" w:fill="FFFFFF"/>
        <w:tabs>
          <w:tab w:val="left" w:pos="0"/>
        </w:tabs>
        <w:jc w:val="both"/>
        <w:rPr>
          <w:rFonts w:ascii="Times New Roman" w:hAnsi="Times New Roman" w:eastAsia="Lucida Sans Unicode"/>
        </w:rPr>
      </w:pPr>
      <w:r>
        <w:rPr>
          <w:rFonts w:ascii="Times New Roman" w:hAnsi="Times New Roman" w:eastAsia="Lucida Sans Unicode"/>
          <w:sz w:val="28"/>
          <w:szCs w:val="28"/>
        </w:rPr>
        <w:t xml:space="preserve">          5)  иной метод.»;</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9.2.    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numPr>
          <w:ilvl w:val="2"/>
          <w:numId w:val="1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Идентичными признаются: </w:t>
      </w:r>
    </w:p>
    <w:p>
      <w:pPr>
        <w:numPr>
          <w:ilvl w:val="0"/>
          <w:numId w:val="1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pPr>
        <w:numPr>
          <w:ilvl w:val="0"/>
          <w:numId w:val="1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pPr>
        <w:numPr>
          <w:ilvl w:val="2"/>
          <w:numId w:val="1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Однородными признаются:</w:t>
      </w:r>
    </w:p>
    <w:p>
      <w:pPr>
        <w:numPr>
          <w:ilvl w:val="0"/>
          <w:numId w:val="2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numPr>
          <w:ilvl w:val="0"/>
          <w:numId w:val="2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numPr>
          <w:ilvl w:val="2"/>
          <w:numId w:val="1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pPr>
        <w:numPr>
          <w:ilvl w:val="0"/>
          <w:numId w:val="2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а) подробное описание предмета закупки, включая указание единицы</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измерения, количества товара, объема работы или услуги;</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б) перечень сведений, необходимых для определения идентичности или</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однородности товара, работы, услуги, а именно перечень функциональных, технических, качественных, а также эксплуатационных характеристик;</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г) порядок формирования НМЦД, максимального значения цены</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договора, цены единицы товара, работы, услуги, содержащий перечень всех учтенных при формировании затрат; </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д) сроки предоставления ценовой информации;</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е) информацию о том, что проведение данной процедуры сбора</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информации не влечет за собой возникновение каких-либо обязательств Заказчика;</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ж) указание о том, что из ответа на запрос должны однозначно</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numPr>
          <w:ilvl w:val="0"/>
          <w:numId w:val="2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pPr>
        <w:numPr>
          <w:ilvl w:val="0"/>
          <w:numId w:val="2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осуществление сбора и анализа общедоступной ценовой информации, к которой относится в том числе:</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а) информация о ценах товаров, работ, услуг, содержащаяся в рекламе,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б) информация о котировках на российских биржах и иностранных</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биржах;</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в) информация о котировках на ЭП;</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г) данные государственной статистической отчетности о ценах товаров, работ, услуг;</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д) информация о ценах товаров, работ, услуг, содержащаяся в</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е) информация о рыночной стоимости объектов оценки, определенная в</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соответствии с законодательством Российской Федерации, регулирующим оценочную деятельность в Российской Федерации;</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 xml:space="preserve">ж) информация информационно-ценовых агентств. При этом в расчет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принимается информация таких агентств, которая предоставлена на условиях раскрытия методологии расчета цен;</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 xml:space="preserve">з) иные источники информации, в том числе общедоступные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результаты изучения рынка.</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pPr>
        <w:numPr>
          <w:ilvl w:val="0"/>
          <w:numId w:val="2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pPr>
        <w:numPr>
          <w:ilvl w:val="2"/>
          <w:numId w:val="2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на официальном сайте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pPr>
        <w:numPr>
          <w:ilvl w:val="2"/>
          <w:numId w:val="2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pPr>
        <w:shd w:val="clear" w:color="auto" w:fill="FFFFFF"/>
        <w:tabs>
          <w:tab w:val="left" w:pos="709"/>
          <w:tab w:val="left" w:pos="1701"/>
        </w:tabs>
        <w:ind w:firstLine="709"/>
        <w:jc w:val="both"/>
        <w:rPr>
          <w:rFonts w:ascii="Times New Roman" w:hAnsi="Times New Roman" w:eastAsia="Lucida Sans Unicode"/>
          <w:sz w:val="28"/>
          <w:szCs w:val="28"/>
        </w:rPr>
      </w:pP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drawing>
          <wp:inline distT="0" distB="0" distL="0" distR="0">
            <wp:extent cx="1328420" cy="466090"/>
            <wp:effectExtent l="0" t="0" r="5080" b="0"/>
            <wp:docPr id="1" name="Рисунок 4" descr="base_1_153376_32773"/>
            <wp:cNvGraphicFramePr/>
            <a:graphic xmlns:a="http://schemas.openxmlformats.org/drawingml/2006/main">
              <a:graphicData uri="http://schemas.openxmlformats.org/drawingml/2006/picture">
                <pic:pic xmlns:pic="http://schemas.openxmlformats.org/drawingml/2006/picture">
                  <pic:nvPicPr>
                    <pic:cNvPr id="1" name="Рисунок 4" descr="base_1_153376_32773"/>
                    <pic:cNvPicPr>
                      <a:picLocks noChangeArrowheads="1"/>
                    </pic:cNvPicPr>
                  </pic:nvPicPr>
                  <pic:blipFill>
                    <a:blip r:embed="rId5"/>
                    <a:stretch>
                      <a:fillRect/>
                    </a:stretch>
                  </pic:blipFill>
                  <pic:spPr>
                    <a:xfrm>
                      <a:off x="0" y="0"/>
                      <a:ext cx="1328420" cy="466090"/>
                    </a:xfrm>
                    <a:prstGeom prst="rect">
                      <a:avLst/>
                    </a:prstGeom>
                    <a:noFill/>
                    <a:ln>
                      <a:noFill/>
                    </a:ln>
                  </pic:spPr>
                </pic:pic>
              </a:graphicData>
            </a:graphic>
          </wp:inline>
        </w:drawing>
      </w:r>
      <w:r>
        <w:rPr>
          <w:rFonts w:ascii="Times New Roman" w:hAnsi="Times New Roman" w:eastAsia="Lucida Sans Unicode"/>
          <w:sz w:val="28"/>
          <w:szCs w:val="28"/>
        </w:rPr>
        <w:t>,</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где: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V - коэффициент вариации;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drawing>
          <wp:inline distT="0" distB="0" distL="0" distR="0">
            <wp:extent cx="1751330" cy="594995"/>
            <wp:effectExtent l="0" t="0" r="1270" b="0"/>
            <wp:docPr id="2" name="Рисунок 5" descr="base_1_153376_32774"/>
            <wp:cNvGraphicFramePr/>
            <a:graphic xmlns:a="http://schemas.openxmlformats.org/drawingml/2006/main">
              <a:graphicData uri="http://schemas.openxmlformats.org/drawingml/2006/picture">
                <pic:pic xmlns:pic="http://schemas.openxmlformats.org/drawingml/2006/picture">
                  <pic:nvPicPr>
                    <pic:cNvPr id="2" name="Рисунок 5" descr="base_1_153376_32774"/>
                    <pic:cNvPicPr>
                      <a:picLocks noChangeArrowheads="1"/>
                    </pic:cNvPicPr>
                  </pic:nvPicPr>
                  <pic:blipFill>
                    <a:blip r:embed="rId6"/>
                    <a:stretch>
                      <a:fillRect/>
                    </a:stretch>
                  </pic:blipFill>
                  <pic:spPr>
                    <a:xfrm>
                      <a:off x="0" y="0"/>
                      <a:ext cx="1751330" cy="594995"/>
                    </a:xfrm>
                    <a:prstGeom prst="rect">
                      <a:avLst/>
                    </a:prstGeom>
                    <a:noFill/>
                    <a:ln>
                      <a:noFill/>
                    </a:ln>
                  </pic:spPr>
                </pic:pic>
              </a:graphicData>
            </a:graphic>
          </wp:inline>
        </w:drawing>
      </w:r>
      <w:r>
        <w:rPr>
          <w:rFonts w:ascii="Times New Roman" w:hAnsi="Times New Roman" w:eastAsia="Lucida Sans Unicode"/>
          <w:sz w:val="28"/>
          <w:szCs w:val="28"/>
        </w:rPr>
        <w:t xml:space="preserve"> - среднее квадратичное отклонение;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drawing>
          <wp:inline distT="0" distB="0" distL="0" distR="0">
            <wp:extent cx="172720" cy="250190"/>
            <wp:effectExtent l="0" t="0" r="0" b="0"/>
            <wp:docPr id="3" name="Рисунок 6" descr="base_1_153376_32775"/>
            <wp:cNvGraphicFramePr/>
            <a:graphic xmlns:a="http://schemas.openxmlformats.org/drawingml/2006/main">
              <a:graphicData uri="http://schemas.openxmlformats.org/drawingml/2006/picture">
                <pic:pic xmlns:pic="http://schemas.openxmlformats.org/drawingml/2006/picture">
                  <pic:nvPicPr>
                    <pic:cNvPr id="3" name="Рисунок 6" descr="base_1_153376_32775"/>
                    <pic:cNvPicPr>
                      <a:picLocks noChangeArrowheads="1"/>
                    </pic:cNvPicPr>
                  </pic:nvPicPr>
                  <pic:blipFill>
                    <a:blip r:embed="rId7"/>
                    <a:stretch>
                      <a:fillRect/>
                    </a:stretch>
                  </pic:blipFill>
                  <pic:spPr>
                    <a:xfrm>
                      <a:off x="0" y="0"/>
                      <a:ext cx="172720" cy="250190"/>
                    </a:xfrm>
                    <a:prstGeom prst="rect">
                      <a:avLst/>
                    </a:prstGeom>
                    <a:noFill/>
                    <a:ln>
                      <a:noFill/>
                    </a:ln>
                  </pic:spPr>
                </pic:pic>
              </a:graphicData>
            </a:graphic>
          </wp:inline>
        </w:drawing>
      </w:r>
      <w:r>
        <w:rPr>
          <w:rFonts w:ascii="Times New Roman" w:hAnsi="Times New Roman" w:eastAsia="Lucida Sans Unicode"/>
          <w:sz w:val="28"/>
          <w:szCs w:val="28"/>
        </w:rPr>
        <w:t xml:space="preserve"> - цена единицы товара, работы, услуги, указанная в источнике с номером i;</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&lt;</w:t>
      </w:r>
      <w:r>
        <w:rPr>
          <w:rFonts w:ascii="Times New Roman" w:hAnsi="Times New Roman" w:eastAsia="Lucida Sans Unicode"/>
          <w:i/>
          <w:sz w:val="28"/>
          <w:szCs w:val="28"/>
        </w:rPr>
        <w:t>ц</w:t>
      </w:r>
      <w:r>
        <w:rPr>
          <w:rFonts w:ascii="Times New Roman" w:hAnsi="Times New Roman" w:eastAsia="Lucida Sans Unicode"/>
          <w:sz w:val="28"/>
          <w:szCs w:val="28"/>
        </w:rPr>
        <w:t>&gt; - средняя арифметическая величина цены единицы товара, работы, услуги;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i/>
          <w:sz w:val="28"/>
          <w:szCs w:val="28"/>
        </w:rPr>
        <w:t>n</w:t>
      </w:r>
      <w:r>
        <w:rPr>
          <w:rFonts w:ascii="Times New Roman" w:hAnsi="Times New Roman" w:eastAsia="Lucida Sans Unicode"/>
          <w:sz w:val="28"/>
          <w:szCs w:val="28"/>
        </w:rPr>
        <w:t xml:space="preserve"> - количество значений, используемых в расчете.</w:t>
      </w:r>
    </w:p>
    <w:p>
      <w:pPr>
        <w:shd w:val="clear" w:color="auto" w:fill="FFFFFF"/>
        <w:tabs>
          <w:tab w:val="left" w:pos="709"/>
          <w:tab w:val="left" w:pos="1701"/>
        </w:tabs>
        <w:ind w:firstLine="709"/>
        <w:jc w:val="both"/>
        <w:rPr>
          <w:rFonts w:ascii="Times New Roman" w:hAnsi="Times New Roman" w:eastAsia="Lucida Sans Unicode"/>
          <w:sz w:val="28"/>
          <w:szCs w:val="28"/>
        </w:rPr>
      </w:pP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pPr>
        <w:numPr>
          <w:ilvl w:val="1"/>
          <w:numId w:val="2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pPr>
        <w:numPr>
          <w:ilvl w:val="1"/>
          <w:numId w:val="2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pPr>
        <w:numPr>
          <w:ilvl w:val="0"/>
          <w:numId w:val="2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строительство, реконструкцию, капитальный ремонт объекта капитального строительства на основании проектной документации, подготовку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numPr>
          <w:ilvl w:val="0"/>
          <w:numId w:val="2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sz w:val="28"/>
          <w:szCs w:val="28"/>
        </w:rPr>
        <w:t>Проектно-сметный метод может применяться</w:t>
      </w:r>
      <w:r>
        <w:rPr>
          <w:rFonts w:ascii="Times New Roman" w:hAnsi="Times New Roman" w:eastAsia="Lucida Sans Unicode"/>
          <w:sz w:val="28"/>
          <w:szCs w:val="28"/>
        </w:rPr>
        <w:t xml:space="preserve"> </w:t>
      </w:r>
      <w:r>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hAnsi="Times New Roman" w:eastAsia="Lucida Sans Unicode"/>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pPr>
        <w:numPr>
          <w:ilvl w:val="1"/>
          <w:numId w:val="2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numPr>
          <w:ilvl w:val="1"/>
          <w:numId w:val="2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r>
        <w:fldChar w:fldCharType="begin"/>
      </w:r>
      <w:r>
        <w:instrText xml:space="preserve"> HYPERLINK "consultantplus://offline/ref=E1CDEE8571133724360A4B2C3918C49BAA0B3BE446E3727267D9300C78F9F0750F245E088395C533OED4I" \o "consultantplus://offline/ref=E1CDEE8571133724360A4B2C3918C49BAA0B3BE446E3727267D9300C78F9F0750F245E088395C533OED4I" </w:instrText>
      </w:r>
      <w:r>
        <w:fldChar w:fldCharType="separate"/>
      </w:r>
      <w:r>
        <w:rPr>
          <w:rFonts w:ascii="Times New Roman" w:hAnsi="Times New Roman" w:eastAsia="Lucida Sans Unicode"/>
          <w:sz w:val="28"/>
          <w:szCs w:val="28"/>
        </w:rPr>
        <w:t>пункте</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numPr>
          <w:ilvl w:val="1"/>
          <w:numId w:val="2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соответствующими документацией о конкурентной закупке, договором, заключаемым с единственным поставщиком (подрядчиком, исполнителем), в течение не менее чем трех лет.</w:t>
      </w:r>
    </w:p>
    <w:p>
      <w:pPr>
        <w:pStyle w:val="208"/>
        <w:numPr>
          <w:ilvl w:val="1"/>
          <w:numId w:val="22"/>
        </w:numPr>
        <w:pBdr>
          <w:left w:val="none" w:color="000000" w:sz="0" w:space="1"/>
        </w:pBdr>
        <w:shd w:val="clear" w:color="auto" w:fill="FFFFFF"/>
        <w:tabs>
          <w:tab w:val="left" w:pos="1701"/>
        </w:tabs>
        <w:ind w:left="0" w:firstLine="709"/>
        <w:jc w:val="both"/>
        <w:rPr>
          <w:rFonts w:ascii="Times New Roman" w:hAnsi="Times New Roman" w:eastAsia="Lucida Sans Unicode"/>
          <w:sz w:val="28"/>
          <w:szCs w:val="28"/>
        </w:rPr>
      </w:pPr>
      <w:r>
        <w:rPr>
          <w:rFonts w:hint="eastAsia" w:ascii="Times New Roman" w:hAnsi="Times New Roman"/>
          <w:color w:val="000000"/>
          <w:sz w:val="28"/>
          <w:szCs w:val="24"/>
          <w:lang w:eastAsia="en-US" w:bidi="en-US"/>
        </w:rPr>
        <w:t>При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осуществлении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закупки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в</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случае</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если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количество</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поставляемых</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товаров</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объем</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подлежащих</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выполнению</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работ</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оказанию</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услуг</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невозможно</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определить</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Заказчик</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в</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соответствии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с</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настоящей</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главой</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определяет</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начальную</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сумму</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цен</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единиц</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товаров</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работ</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услуг</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максимальное</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значение</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цены</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договора</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и</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обосновывает</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начальную</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цену</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единицы</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товара</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работы</w:t>
      </w:r>
      <w:r>
        <w:rPr>
          <w:rFonts w:ascii="Times New Roman" w:hAnsi="Times New Roman"/>
          <w:color w:val="000000"/>
          <w:sz w:val="28"/>
          <w:szCs w:val="24"/>
          <w:lang w:eastAsia="en-US" w:bidi="en-US"/>
        </w:rPr>
        <w:t xml:space="preserve">, </w:t>
      </w:r>
      <w:r>
        <w:rPr>
          <w:rFonts w:hint="eastAsia" w:ascii="Times New Roman" w:hAnsi="Times New Roman"/>
          <w:color w:val="000000"/>
          <w:sz w:val="28"/>
          <w:szCs w:val="24"/>
          <w:lang w:eastAsia="en-US" w:bidi="en-US"/>
        </w:rPr>
        <w:t>услуги</w:t>
      </w:r>
      <w:r>
        <w:rPr>
          <w:rFonts w:ascii="Times New Roman" w:hAnsi="Times New Roman"/>
          <w:color w:val="000000"/>
          <w:sz w:val="28"/>
          <w:szCs w:val="24"/>
          <w:lang w:eastAsia="en-US" w:bidi="en-US"/>
        </w:rPr>
        <w:t>.</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w:t>
      </w:r>
      <w:r>
        <w:rPr>
          <w:rFonts w:ascii="Times New Roman" w:hAnsi="Times New Roman"/>
          <w:color w:val="000000"/>
          <w:sz w:val="28"/>
          <w:szCs w:val="24"/>
          <w:lang w:eastAsia="en-US" w:bidi="en-US"/>
        </w:rPr>
        <w:t>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r>
        <w:rPr>
          <w:rFonts w:ascii="Times New Roman" w:hAnsi="Times New Roman" w:eastAsia="Lucida Sans Unicode"/>
          <w:sz w:val="28"/>
          <w:szCs w:val="28"/>
        </w:rPr>
        <w:t xml:space="preserve"> </w:t>
      </w:r>
    </w:p>
    <w:p>
      <w:pPr>
        <w:shd w:val="clear" w:color="auto" w:fill="FFFFFF"/>
        <w:tabs>
          <w:tab w:val="left" w:pos="709"/>
        </w:tabs>
        <w:ind w:firstLine="709"/>
        <w:jc w:val="both"/>
        <w:rPr>
          <w:rFonts w:ascii="Times New Roman" w:hAnsi="Times New Roman" w:eastAsia="Calibri"/>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30" w:name="_Toc450226735"/>
      <w:bookmarkStart w:id="31" w:name="_Toc516146017"/>
      <w:bookmarkStart w:id="32" w:name="_Toc518893393"/>
      <w:r>
        <w:rPr>
          <w:rFonts w:ascii="Times New Roman" w:hAnsi="Times New Roman"/>
          <w:bCs/>
          <w:sz w:val="28"/>
          <w:szCs w:val="28"/>
        </w:rPr>
        <w:t>Глава 10. ТРЕБОВАНИЯ К УЧАСТНИКАМ ЗАКУПКИ</w:t>
      </w:r>
      <w:bookmarkEnd w:id="30"/>
      <w:bookmarkEnd w:id="31"/>
      <w:bookmarkEnd w:id="32"/>
    </w:p>
    <w:p>
      <w:pPr>
        <w:shd w:val="clear" w:color="auto" w:fill="FFFFFF"/>
        <w:tabs>
          <w:tab w:val="left" w:pos="709"/>
        </w:tabs>
        <w:ind w:firstLine="709"/>
        <w:jc w:val="both"/>
        <w:rPr>
          <w:rFonts w:ascii="Times New Roman" w:hAnsi="Times New Roman" w:eastAsia="Lucida Sans Unicode"/>
          <w:sz w:val="28"/>
          <w:szCs w:val="28"/>
        </w:rPr>
      </w:pPr>
    </w:p>
    <w:p>
      <w:pPr>
        <w:numPr>
          <w:ilvl w:val="1"/>
          <w:numId w:val="24"/>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33" w:name="требования"/>
      <w:bookmarkEnd w:id="33"/>
      <w:r>
        <w:rPr>
          <w:rFonts w:ascii="Times New Roman" w:hAnsi="Times New Roman" w:eastAsia="Lucida Sans Unicode"/>
          <w:sz w:val="28"/>
          <w:szCs w:val="28"/>
        </w:rPr>
        <w:t>При осуществлении закупки Заказчик устанавливает следующие единые требования к участникам закупки:</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numPr>
          <w:ilvl w:val="0"/>
          <w:numId w:val="2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numPr>
          <w:ilvl w:val="1"/>
          <w:numId w:val="2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pPr>
        <w:shd w:val="clear" w:color="auto" w:fill="FFFFFF"/>
        <w:tabs>
          <w:tab w:val="left" w:pos="709"/>
          <w:tab w:val="left" w:pos="1701"/>
        </w:tabs>
        <w:jc w:val="both"/>
        <w:rPr>
          <w:rFonts w:ascii="Times New Roman" w:hAnsi="Times New Roman"/>
          <w:sz w:val="28"/>
          <w:szCs w:val="28"/>
        </w:rPr>
      </w:pPr>
      <w:bookmarkStart w:id="34" w:name="требованиякалиф"/>
      <w:bookmarkEnd w:id="34"/>
      <w:r>
        <w:rPr>
          <w:rFonts w:ascii="Times New Roman" w:hAnsi="Times New Roman"/>
          <w:sz w:val="28"/>
          <w:szCs w:val="28"/>
        </w:rPr>
        <w:t xml:space="preserve">         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к наличию материальных, финансовых и трудовых ресурсов, необходимых для исполнения договора;</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pPr>
        <w:shd w:val="clear" w:color="auto" w:fill="FFFFFF"/>
        <w:tabs>
          <w:tab w:val="left" w:pos="0"/>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10.4.   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pPr>
        <w:pStyle w:val="208"/>
        <w:numPr>
          <w:ilvl w:val="1"/>
          <w:numId w:val="2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pPr>
        <w:pStyle w:val="208"/>
        <w:numPr>
          <w:ilvl w:val="1"/>
          <w:numId w:val="2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pPr>
        <w:pStyle w:val="208"/>
        <w:numPr>
          <w:ilvl w:val="0"/>
          <w:numId w:val="27"/>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определены права и обязанности сторон как в рамках участия в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процедуре закупки, так и в рамках исполнения договора;</w:t>
      </w:r>
    </w:p>
    <w:p>
      <w:pPr>
        <w:pStyle w:val="208"/>
        <w:numPr>
          <w:ilvl w:val="0"/>
          <w:numId w:val="27"/>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определен один из участников закупки, который в дальнейшем</w:t>
      </w:r>
    </w:p>
    <w:p>
      <w:pPr>
        <w:shd w:val="clear" w:color="auto" w:fill="FFFFFF"/>
        <w:tabs>
          <w:tab w:val="left" w:pos="0"/>
          <w:tab w:val="left" w:pos="709"/>
          <w:tab w:val="left" w:pos="1701"/>
        </w:tabs>
        <w:jc w:val="both"/>
        <w:rPr>
          <w:rFonts w:ascii="Times New Roman" w:hAnsi="Times New Roman" w:eastAsia="Lucida Sans Unicode"/>
          <w:sz w:val="28"/>
          <w:szCs w:val="28"/>
        </w:rPr>
      </w:pPr>
      <w:r>
        <w:rPr>
          <w:rFonts w:ascii="Times New Roman" w:hAnsi="Times New Roman"/>
          <w:sz w:val="28"/>
          <w:szCs w:val="28"/>
        </w:rPr>
        <w:t xml:space="preserve">будет </w:t>
      </w:r>
      <w:r>
        <w:rPr>
          <w:rFonts w:ascii="Times New Roman" w:hAnsi="Times New Roman" w:eastAsia="Lucida Sans Unicode"/>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pPr>
        <w:pStyle w:val="208"/>
        <w:numPr>
          <w:ilvl w:val="0"/>
          <w:numId w:val="27"/>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установлена солидарная ответственность по обязательствам,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связанным с участием в закупке, заключением и последующим исполнением договора;</w:t>
      </w:r>
    </w:p>
    <w:p>
      <w:pPr>
        <w:pStyle w:val="208"/>
        <w:numPr>
          <w:ilvl w:val="0"/>
          <w:numId w:val="27"/>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указаны сведения о распределении номенклатуры, объемов,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pPr>
        <w:shd w:val="clear" w:color="auto" w:fill="FFFFFF"/>
        <w:tabs>
          <w:tab w:val="left" w:pos="0"/>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Копия соглашения между лицами, выступающими на стороне одного</w:t>
      </w:r>
    </w:p>
    <w:p>
      <w:pPr>
        <w:shd w:val="clear" w:color="auto" w:fill="FFFFFF"/>
        <w:tabs>
          <w:tab w:val="left" w:pos="0"/>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участника закупки, представляется в составе заявки.</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10.6.3.  Лица, входящие в состав коллективного участника закупки, должны в совокупности отвечать требованиям, установленным в подпунктах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1, 7 пункта 10.1, а также в пункте 10.3 Положения (в случае установления Заказчиком данного требования в документации, извещении).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numPr>
          <w:ilvl w:val="1"/>
          <w:numId w:val="26"/>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pPr>
        <w:numPr>
          <w:ilvl w:val="1"/>
          <w:numId w:val="26"/>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pPr>
        <w:shd w:val="clear" w:color="auto" w:fill="FFFFFF"/>
        <w:tabs>
          <w:tab w:val="left" w:pos="709"/>
        </w:tabs>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35" w:name="_Toc516146018"/>
      <w:bookmarkStart w:id="36" w:name="_Toc518893394"/>
      <w:r>
        <w:rPr>
          <w:rFonts w:ascii="Times New Roman" w:hAnsi="Times New Roman"/>
          <w:bCs/>
          <w:sz w:val="28"/>
          <w:szCs w:val="28"/>
        </w:rPr>
        <w:t>Глава 11. СОДЕРЖАНИЕ ЗАЯВКИ НА УЧАСТИЕ В КОНКУРЕНТНОЙ ЗАКУПКЕ</w:t>
      </w:r>
      <w:bookmarkEnd w:id="35"/>
      <w:bookmarkEnd w:id="36"/>
    </w:p>
    <w:p>
      <w:pPr>
        <w:shd w:val="clear" w:color="auto" w:fill="FFFFFF"/>
        <w:tabs>
          <w:tab w:val="left" w:pos="709"/>
        </w:tabs>
        <w:ind w:firstLine="709"/>
        <w:jc w:val="both"/>
        <w:rPr>
          <w:rFonts w:ascii="Times New Roman" w:hAnsi="Times New Roman" w:eastAsia="Lucida Sans Unicode"/>
          <w:sz w:val="28"/>
          <w:szCs w:val="28"/>
        </w:rPr>
      </w:pPr>
    </w:p>
    <w:p>
      <w:pPr>
        <w:numPr>
          <w:ilvl w:val="1"/>
          <w:numId w:val="2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37" w:name="заявка"/>
      <w:bookmarkEnd w:id="37"/>
      <w:r>
        <w:rPr>
          <w:rFonts w:ascii="Times New Roman" w:hAnsi="Times New Roman" w:eastAsia="Lucida Sans Unicode"/>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hAnsi="Times New Roman" w:eastAsia="Calibri"/>
          <w:sz w:val="28"/>
          <w:szCs w:val="28"/>
        </w:rPr>
        <w:t xml:space="preserve"> </w:t>
      </w:r>
      <w:r>
        <w:rPr>
          <w:rFonts w:ascii="Times New Roman" w:hAnsi="Times New Roman" w:eastAsia="Lucida Sans Unicode"/>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pPr>
        <w:numPr>
          <w:ilvl w:val="0"/>
          <w:numId w:val="2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pPr>
        <w:numPr>
          <w:ilvl w:val="0"/>
          <w:numId w:val="29"/>
        </w:num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документы, подтверждающие соответствие участника закупки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10) утратил силу (приказ министерства по регулированию контрактной системы в сфере закупок Иркутской области от 22 марта 2021 года № 5-мпр).</w:t>
      </w:r>
    </w:p>
    <w:p>
      <w:pPr>
        <w:pStyle w:val="208"/>
        <w:numPr>
          <w:ilvl w:val="0"/>
          <w:numId w:val="30"/>
        </w:numPr>
        <w:shd w:val="clear" w:color="auto" w:fill="FFFFFF"/>
        <w:tabs>
          <w:tab w:val="left" w:pos="0"/>
          <w:tab w:val="left" w:pos="851"/>
        </w:tabs>
        <w:ind w:left="0" w:firstLine="360"/>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hAnsi="Times New Roman" w:eastAsia="Calibri"/>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r>
        <w:rPr>
          <w:rFonts w:ascii="Times New Roman" w:hAnsi="Times New Roman"/>
          <w:sz w:val="28"/>
          <w:szCs w:val="28"/>
        </w:rPr>
        <w:t xml:space="preserve">  </w:t>
      </w:r>
    </w:p>
    <w:p>
      <w:pPr>
        <w:pStyle w:val="208"/>
        <w:numPr>
          <w:ilvl w:val="0"/>
          <w:numId w:val="30"/>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pPr>
        <w:numPr>
          <w:ilvl w:val="1"/>
          <w:numId w:val="2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pPr>
        <w:numPr>
          <w:ilvl w:val="1"/>
          <w:numId w:val="28"/>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pPr>
        <w:numPr>
          <w:ilvl w:val="0"/>
          <w:numId w:val="31"/>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сведения, сформированные с помощью средств, предусмотренных программно-аппаратным комплексом ЭП; </w:t>
      </w:r>
    </w:p>
    <w:p>
      <w:pPr>
        <w:numPr>
          <w:ilvl w:val="0"/>
          <w:numId w:val="31"/>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оригинал документа; </w:t>
      </w:r>
    </w:p>
    <w:p>
      <w:pPr>
        <w:numPr>
          <w:ilvl w:val="0"/>
          <w:numId w:val="31"/>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pPr>
        <w:numPr>
          <w:ilvl w:val="0"/>
          <w:numId w:val="31"/>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pPr>
        <w:shd w:val="clear" w:color="auto" w:fill="FFFFFF"/>
        <w:tabs>
          <w:tab w:val="left" w:pos="0"/>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38" w:name="_Toc450226736"/>
      <w:bookmarkStart w:id="39" w:name="_Toc518893395"/>
      <w:bookmarkStart w:id="40" w:name="_Toc516146019"/>
      <w:r>
        <w:rPr>
          <w:rFonts w:ascii="Times New Roman" w:hAnsi="Times New Roman"/>
          <w:bCs/>
          <w:sz w:val="28"/>
          <w:szCs w:val="28"/>
        </w:rPr>
        <w:t>Глава 12. СОДЕРЖАНИЕ ИЗВЕЩЕНИЯ ОБ ОСУЩЕСТВЛЕНИИ КОНКУРЕНТНОЙ ЗАКУПКИ И ДОКУМЕНТАЦИИ</w:t>
      </w:r>
      <w:bookmarkEnd w:id="38"/>
      <w:bookmarkStart w:id="41" w:name="_Toc450226737"/>
      <w:r>
        <w:rPr>
          <w:rFonts w:ascii="Times New Roman" w:hAnsi="Times New Roman"/>
          <w:bCs/>
          <w:sz w:val="28"/>
          <w:szCs w:val="28"/>
        </w:rPr>
        <w:t xml:space="preserve"> О КОНКУРЕНТНОЙ ЗАКУПКЕ</w:t>
      </w:r>
      <w:bookmarkEnd w:id="39"/>
      <w:bookmarkEnd w:id="40"/>
      <w:bookmarkEnd w:id="41"/>
    </w:p>
    <w:p>
      <w:pPr>
        <w:shd w:val="clear" w:color="auto" w:fill="FFFFFF"/>
        <w:tabs>
          <w:tab w:val="left" w:pos="709"/>
        </w:tabs>
        <w:ind w:firstLine="709"/>
        <w:jc w:val="both"/>
        <w:rPr>
          <w:rFonts w:ascii="Times New Roman" w:hAnsi="Times New Roman" w:eastAsia="Lucida Sans Unicode"/>
          <w:sz w:val="28"/>
          <w:szCs w:val="28"/>
        </w:rPr>
      </w:pPr>
    </w:p>
    <w:p>
      <w:pPr>
        <w:numPr>
          <w:ilvl w:val="1"/>
          <w:numId w:val="32"/>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42" w:name="пункт121"/>
      <w:bookmarkEnd w:id="42"/>
      <w:bookmarkStart w:id="43" w:name="извещение"/>
      <w:bookmarkEnd w:id="43"/>
      <w:r>
        <w:rPr>
          <w:rFonts w:ascii="Times New Roman" w:hAnsi="Times New Roman" w:eastAsia="Lucida Sans Unicode"/>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способ осуществления закупки, предусмотренный Положением;</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место поставки товара, выполнения работы, оказания услуги;</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при осуществлении закупки в соответствии с </w:t>
      </w:r>
      <w:r>
        <w:fldChar w:fldCharType="begin"/>
      </w:r>
      <w:r>
        <w:instrText xml:space="preserve"> HYPERLINK "consultantplus://offline/ref=571006082B7ACC5B502C149AF34CB9E1CC981D71DA99B187C60F2F8744368872010C504977F238B8s1RBC" \o "consultantplus://offline/ref=571006082B7ACC5B502C149AF34CB9E1CC981D71DA99B187C60F2F8744368872010C504977F238B8s1RBC" </w:instrText>
      </w:r>
      <w:r>
        <w:fldChar w:fldCharType="separate"/>
      </w:r>
      <w:r>
        <w:rPr>
          <w:rFonts w:ascii="Times New Roman" w:hAnsi="Times New Roman" w:eastAsia="Lucida Sans Unicode"/>
          <w:sz w:val="28"/>
          <w:szCs w:val="28"/>
        </w:rPr>
        <w:t>подпунктом 2 пункта 5.1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pPr>
        <w:numPr>
          <w:ilvl w:val="0"/>
          <w:numId w:val="33"/>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адрес ЭП в информационно-телекоммуникационной сети «Интернет»;</w:t>
      </w:r>
    </w:p>
    <w:p>
      <w:pPr>
        <w:pStyle w:val="208"/>
        <w:numPr>
          <w:ilvl w:val="0"/>
          <w:numId w:val="3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pPr>
        <w:pStyle w:val="208"/>
        <w:numPr>
          <w:ilvl w:val="0"/>
          <w:numId w:val="3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208"/>
        <w:numPr>
          <w:ilvl w:val="2"/>
          <w:numId w:val="3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pPr>
        <w:pStyle w:val="208"/>
        <w:numPr>
          <w:ilvl w:val="1"/>
          <w:numId w:val="32"/>
        </w:numPr>
        <w:shd w:val="clear" w:color="auto" w:fill="FFFFFF"/>
        <w:tabs>
          <w:tab w:val="left" w:pos="709"/>
          <w:tab w:val="left" w:pos="1701"/>
        </w:tabs>
        <w:ind w:hanging="862"/>
        <w:jc w:val="both"/>
        <w:rPr>
          <w:rFonts w:ascii="Times New Roman" w:hAnsi="Times New Roman" w:eastAsia="Lucida Sans Unicode"/>
          <w:sz w:val="28"/>
          <w:szCs w:val="28"/>
        </w:rPr>
      </w:pPr>
      <w:r>
        <w:rPr>
          <w:rFonts w:ascii="Times New Roman" w:hAnsi="Times New Roman" w:eastAsia="Lucida Sans Unicode"/>
          <w:sz w:val="28"/>
          <w:szCs w:val="28"/>
        </w:rPr>
        <w:t>В документации о конкурентной закупке должны быть указаны:</w:t>
      </w:r>
    </w:p>
    <w:p>
      <w:pPr>
        <w:numPr>
          <w:ilvl w:val="0"/>
          <w:numId w:val="34"/>
        </w:numPr>
        <w:shd w:val="clear" w:color="auto" w:fill="FFFFFF"/>
        <w:tabs>
          <w:tab w:val="left" w:pos="709"/>
          <w:tab w:val="left" w:pos="1560"/>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требования к содержанию, форме, оформлению и составу заявки на участие в закупке;</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место, условия и сроки (периоды) поставки товара, выполнения работы, оказания услуги;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форма, сроки и порядок оплаты товара, работы, услуги;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color w:val="000000" w:themeColor="text1"/>
          <w:sz w:val="28"/>
          <w:szCs w:val="28"/>
          <w14:textFill>
            <w14:solidFill>
              <w14:schemeClr w14:val="tx1"/>
            </w14:solidFill>
          </w14:textFill>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eastAsia="Lucida Sans Unicode"/>
          <w:sz w:val="28"/>
          <w:szCs w:val="28"/>
        </w:rPr>
        <w:t>;</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требования к участникам такой закупки;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дата рассмотрения предложений участников такой закупки и подведения итогов такой закупки;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pPr>
        <w:shd w:val="clear" w:color="auto" w:fill="FFFFFF"/>
        <w:tabs>
          <w:tab w:val="left" w:pos="426"/>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16.1)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pPr>
        <w:numPr>
          <w:ilvl w:val="0"/>
          <w:numId w:val="3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при осуществлении закупки в соответствии с </w:t>
      </w:r>
      <w:r>
        <w:fldChar w:fldCharType="begin"/>
      </w:r>
      <w:r>
        <w:instrText xml:space="preserve"> HYPERLINK "consultantplus://offline/ref=571006082B7ACC5B502C149AF34CB9E1CC981D71DA99B187C60F2F8744368872010C504977F238B8s1RBC" \o "consultantplus://offline/ref=571006082B7ACC5B502C149AF34CB9E1CC981D71DA99B187C60F2F8744368872010C504977F238B8s1RBC" </w:instrText>
      </w:r>
      <w:r>
        <w:fldChar w:fldCharType="separate"/>
      </w:r>
      <w:r>
        <w:rPr>
          <w:rFonts w:ascii="Times New Roman" w:hAnsi="Times New Roman" w:eastAsia="Lucida Sans Unicode"/>
          <w:sz w:val="28"/>
          <w:szCs w:val="28"/>
        </w:rPr>
        <w:t>подпунктом 2 пункта 5.1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pPr>
        <w:numPr>
          <w:ilvl w:val="1"/>
          <w:numId w:val="3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соответствии с </w:t>
      </w:r>
      <w:r>
        <w:fldChar w:fldCharType="begin"/>
      </w:r>
      <w:r>
        <w:instrText xml:space="preserve"> HYPERLINK "consultantplus://offline/ref=DF52F38813AA77788AD461262D3FAB5223854D15DA9103E15130E9A99D0AuEE" \o "consultantplus://offline/ref=DF52F38813AA77788AD461262D3FAB5223854D15DA9103E15130E9A99D0AuEE" </w:instrText>
      </w:r>
      <w:r>
        <w:fldChar w:fldCharType="separate"/>
      </w:r>
      <w:r>
        <w:rPr>
          <w:rFonts w:ascii="Times New Roman" w:hAnsi="Times New Roman" w:eastAsia="Lucida Sans Unicode"/>
          <w:sz w:val="28"/>
          <w:szCs w:val="28"/>
        </w:rPr>
        <w:t>постановлением</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bookmarkStart w:id="44" w:name="Par6"/>
      <w:bookmarkEnd w:id="44"/>
      <w:r>
        <w:rPr>
          <w:rFonts w:ascii="Times New Roman" w:hAnsi="Times New Roman" w:eastAsia="Lucida Sans Unicode"/>
          <w:sz w:val="28"/>
          <w:szCs w:val="28"/>
        </w:rPr>
        <w:t>сведения о начальной (максимальной) цене единицы каждого товара, работы, услуги, являющихся предметом закупки;</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r>
        <w:fldChar w:fldCharType="begin"/>
      </w:r>
      <w:r>
        <w:instrText xml:space="preserve"> HYPERLINK "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 \l "Par6" \o "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instrText>
      </w:r>
      <w:r>
        <w:fldChar w:fldCharType="separate"/>
      </w:r>
      <w:r>
        <w:rPr>
          <w:rFonts w:ascii="Times New Roman" w:hAnsi="Times New Roman" w:eastAsia="Lucida Sans Unicode"/>
          <w:sz w:val="28"/>
          <w:szCs w:val="28"/>
        </w:rPr>
        <w:t>пунктом 3</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pPr>
        <w:numPr>
          <w:ilvl w:val="0"/>
          <w:numId w:val="3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numPr>
          <w:ilvl w:val="1"/>
          <w:numId w:val="3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Calibri"/>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hAnsi="Times New Roman" w:eastAsia="Calibri"/>
          <w:bCs/>
          <w:color w:val="000000"/>
          <w:sz w:val="28"/>
          <w:szCs w:val="28"/>
        </w:rPr>
        <w:t>».</w:t>
      </w:r>
    </w:p>
    <w:p>
      <w:pPr>
        <w:shd w:val="clear" w:color="auto" w:fill="FFFFFF"/>
        <w:tabs>
          <w:tab w:val="left" w:pos="1134"/>
          <w:tab w:val="left" w:pos="1701"/>
        </w:tabs>
        <w:ind w:firstLine="709"/>
        <w:jc w:val="both"/>
        <w:rPr>
          <w:rFonts w:ascii="Times New Roman" w:hAnsi="Times New Roman"/>
          <w:color w:val="000000"/>
          <w:sz w:val="28"/>
          <w:szCs w:val="28"/>
        </w:rPr>
      </w:pPr>
      <w:r>
        <w:rPr>
          <w:rFonts w:ascii="Times New Roman" w:hAnsi="Times New Roman" w:eastAsia="Lucida Sans Unicode"/>
          <w:sz w:val="28"/>
          <w:szCs w:val="28"/>
        </w:rPr>
        <w:t xml:space="preserve">12.4.1. </w:t>
      </w:r>
      <w:r>
        <w:rPr>
          <w:rFonts w:ascii="Times New Roman" w:hAnsi="Times New Roman" w:eastAsia="Lucida Sans Unicode"/>
          <w:color w:val="000000"/>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w:t>
      </w:r>
      <w:r>
        <w:rPr>
          <w:rFonts w:ascii="Times New Roman" w:hAnsi="Times New Roman"/>
          <w:color w:val="000000"/>
          <w:sz w:val="28"/>
          <w:szCs w:val="28"/>
        </w:rPr>
        <w:t>При этом по решению учредителя Заказчика в Положении может быть установлен иной с</w:t>
      </w:r>
      <w:r>
        <w:rPr>
          <w:rFonts w:hint="eastAsia" w:ascii="Times New Roman" w:hAnsi="Times New Roman"/>
          <w:color w:val="000000"/>
          <w:sz w:val="28"/>
          <w:szCs w:val="28"/>
        </w:rPr>
        <w:t>рок</w:t>
      </w:r>
      <w:r>
        <w:rPr>
          <w:rFonts w:ascii="Times New Roman" w:hAnsi="Times New Roman"/>
          <w:color w:val="000000"/>
          <w:sz w:val="28"/>
          <w:szCs w:val="28"/>
        </w:rPr>
        <w:t xml:space="preserve"> </w:t>
      </w:r>
      <w:r>
        <w:rPr>
          <w:rFonts w:hint="eastAsia" w:ascii="Times New Roman" w:hAnsi="Times New Roman"/>
          <w:color w:val="000000"/>
          <w:sz w:val="28"/>
          <w:szCs w:val="28"/>
        </w:rPr>
        <w:t>оплаты</w:t>
      </w:r>
      <w:r>
        <w:rPr>
          <w:rFonts w:ascii="Times New Roman" w:hAnsi="Times New Roman"/>
          <w:color w:val="000000"/>
          <w:sz w:val="28"/>
          <w:szCs w:val="28"/>
        </w:rPr>
        <w:t xml:space="preserve"> </w:t>
      </w:r>
      <w:r>
        <w:rPr>
          <w:rFonts w:hint="eastAsia" w:ascii="Times New Roman" w:hAnsi="Times New Roman"/>
          <w:color w:val="000000"/>
          <w:sz w:val="28"/>
          <w:szCs w:val="28"/>
        </w:rPr>
        <w:t>поставленного</w:t>
      </w:r>
      <w:r>
        <w:rPr>
          <w:rFonts w:ascii="Times New Roman" w:hAnsi="Times New Roman"/>
          <w:color w:val="000000"/>
          <w:sz w:val="28"/>
          <w:szCs w:val="28"/>
        </w:rPr>
        <w:t xml:space="preserve"> </w:t>
      </w:r>
      <w:r>
        <w:rPr>
          <w:rFonts w:hint="eastAsia" w:ascii="Times New Roman" w:hAnsi="Times New Roman"/>
          <w:color w:val="000000"/>
          <w:sz w:val="28"/>
          <w:szCs w:val="28"/>
        </w:rPr>
        <w:t>товара</w:t>
      </w:r>
      <w:r>
        <w:rPr>
          <w:rFonts w:ascii="Times New Roman" w:hAnsi="Times New Roman"/>
          <w:color w:val="000000"/>
          <w:sz w:val="28"/>
          <w:szCs w:val="28"/>
        </w:rPr>
        <w:t xml:space="preserve">, </w:t>
      </w:r>
      <w:r>
        <w:rPr>
          <w:rFonts w:hint="eastAsia" w:ascii="Times New Roman" w:hAnsi="Times New Roman"/>
          <w:color w:val="000000"/>
          <w:sz w:val="28"/>
          <w:szCs w:val="28"/>
        </w:rPr>
        <w:t>выполненной</w:t>
      </w:r>
      <w:r>
        <w:rPr>
          <w:rFonts w:ascii="Times New Roman" w:hAnsi="Times New Roman"/>
          <w:color w:val="000000"/>
          <w:sz w:val="28"/>
          <w:szCs w:val="28"/>
        </w:rPr>
        <w:t xml:space="preserve"> </w:t>
      </w:r>
      <w:r>
        <w:rPr>
          <w:rFonts w:hint="eastAsia" w:ascii="Times New Roman" w:hAnsi="Times New Roman"/>
          <w:color w:val="000000"/>
          <w:sz w:val="28"/>
          <w:szCs w:val="28"/>
        </w:rPr>
        <w:t>работы</w:t>
      </w:r>
      <w:r>
        <w:rPr>
          <w:rFonts w:ascii="Times New Roman" w:hAnsi="Times New Roman"/>
          <w:color w:val="000000"/>
          <w:sz w:val="28"/>
          <w:szCs w:val="28"/>
        </w:rPr>
        <w:t xml:space="preserve"> (</w:t>
      </w:r>
      <w:r>
        <w:rPr>
          <w:rFonts w:hint="eastAsia" w:ascii="Times New Roman" w:hAnsi="Times New Roman"/>
          <w:color w:val="000000"/>
          <w:sz w:val="28"/>
          <w:szCs w:val="28"/>
        </w:rPr>
        <w:t>ее</w:t>
      </w:r>
      <w:r>
        <w:rPr>
          <w:rFonts w:ascii="Times New Roman" w:hAnsi="Times New Roman"/>
          <w:color w:val="000000"/>
          <w:sz w:val="28"/>
          <w:szCs w:val="28"/>
        </w:rPr>
        <w:t xml:space="preserve"> </w:t>
      </w:r>
      <w:r>
        <w:rPr>
          <w:rFonts w:hint="eastAsia" w:ascii="Times New Roman" w:hAnsi="Times New Roman"/>
          <w:color w:val="000000"/>
          <w:sz w:val="28"/>
          <w:szCs w:val="28"/>
        </w:rPr>
        <w:t>результатов</w:t>
      </w:r>
      <w:r>
        <w:rPr>
          <w:rFonts w:ascii="Times New Roman" w:hAnsi="Times New Roman"/>
          <w:color w:val="000000"/>
          <w:sz w:val="28"/>
          <w:szCs w:val="28"/>
        </w:rPr>
        <w:t xml:space="preserve">), </w:t>
      </w:r>
      <w:r>
        <w:rPr>
          <w:rFonts w:hint="eastAsia" w:ascii="Times New Roman" w:hAnsi="Times New Roman"/>
          <w:color w:val="000000"/>
          <w:sz w:val="28"/>
          <w:szCs w:val="28"/>
        </w:rPr>
        <w:t>оказанной</w:t>
      </w:r>
      <w:r>
        <w:rPr>
          <w:rFonts w:ascii="Times New Roman" w:hAnsi="Times New Roman"/>
          <w:color w:val="000000"/>
          <w:sz w:val="28"/>
          <w:szCs w:val="28"/>
        </w:rPr>
        <w:t xml:space="preserve"> </w:t>
      </w:r>
      <w:r>
        <w:rPr>
          <w:rFonts w:hint="eastAsia" w:ascii="Times New Roman" w:hAnsi="Times New Roman"/>
          <w:color w:val="000000"/>
          <w:sz w:val="28"/>
          <w:szCs w:val="28"/>
        </w:rPr>
        <w:t>услуги</w:t>
      </w:r>
      <w:r>
        <w:rPr>
          <w:rFonts w:ascii="Times New Roman" w:hAnsi="Times New Roman"/>
          <w:color w:val="000000"/>
          <w:sz w:val="28"/>
          <w:szCs w:val="28"/>
        </w:rPr>
        <w:t>, а также установлен перечень товаров, работ, услуг, при осуществлении закупок которых применяются такие сроки оплаты.</w:t>
      </w:r>
    </w:p>
    <w:p>
      <w:pPr>
        <w:shd w:val="clear" w:color="auto" w:fill="FFFFFF"/>
        <w:tabs>
          <w:tab w:val="left" w:pos="1134"/>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12.5. 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pPr>
        <w:pStyle w:val="208"/>
        <w:numPr>
          <w:ilvl w:val="1"/>
          <w:numId w:val="36"/>
        </w:numPr>
        <w:shd w:val="clear" w:color="auto" w:fill="FFFFFF"/>
        <w:tabs>
          <w:tab w:val="left" w:pos="709"/>
          <w:tab w:val="left" w:pos="851"/>
        </w:tabs>
        <w:ind w:left="0" w:firstLine="709"/>
        <w:jc w:val="both"/>
        <w:rPr>
          <w:rFonts w:ascii="Times New Roman" w:hAnsi="Times New Roman" w:eastAsia="Lucida Sans Unicode"/>
          <w:sz w:val="28"/>
          <w:szCs w:val="28"/>
        </w:rPr>
      </w:pPr>
      <w:bookmarkStart w:id="45" w:name="разъяснения"/>
      <w:r>
        <w:rPr>
          <w:rFonts w:ascii="Times New Roman" w:hAnsi="Times New Roman" w:eastAsia="Lucida Sans Unicode"/>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bookmarkEnd w:id="45"/>
    <w:p>
      <w:pPr>
        <w:numPr>
          <w:ilvl w:val="1"/>
          <w:numId w:val="36"/>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46" w:name="изменения"/>
      <w:r>
        <w:rPr>
          <w:rFonts w:ascii="Times New Roman" w:hAnsi="Times New Roman" w:eastAsia="Lucida Sans Unicode"/>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hAnsi="Times New Roman" w:eastAsia="Calibri"/>
          <w:sz w:val="28"/>
          <w:szCs w:val="28"/>
        </w:rPr>
        <w:t xml:space="preserve"> и</w:t>
      </w:r>
      <w:r>
        <w:rPr>
          <w:rFonts w:ascii="Times New Roman" w:hAnsi="Times New Roman" w:eastAsia="Lucida Sans Unicode"/>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6"/>
    </w:p>
    <w:p>
      <w:pPr>
        <w:numPr>
          <w:ilvl w:val="1"/>
          <w:numId w:val="3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w:t>
      </w:r>
      <w:r>
        <w:rPr>
          <w:rFonts w:ascii="Times New Roman" w:hAnsi="Times New Roman"/>
          <w:sz w:val="28"/>
          <w:szCs w:val="28"/>
        </w:rPr>
        <w:t xml:space="preserve">тратил силу </w:t>
      </w:r>
      <w:r>
        <w:rPr>
          <w:rFonts w:ascii="Times New Roman" w:hAnsi="Times New Roman" w:eastAsia="Lucida Sans Unicode"/>
          <w:sz w:val="28"/>
          <w:szCs w:val="28"/>
        </w:rPr>
        <w:t xml:space="preserve">(приказ министерства по регулированию контрактной системы в сфере закупок Иркутской области от </w:t>
      </w:r>
      <w:r>
        <w:rPr>
          <w:rFonts w:ascii="Times New Roman" w:hAnsi="Times New Roman" w:eastAsia="Lucida Sans Unicode"/>
          <w:color w:val="000000" w:themeColor="text1"/>
          <w:sz w:val="28"/>
          <w:szCs w:val="28"/>
          <w14:textFill>
            <w14:solidFill>
              <w14:schemeClr w14:val="tx1"/>
            </w14:solidFill>
          </w14:textFill>
        </w:rPr>
        <w:t>26 мая 2021 года</w:t>
      </w:r>
      <w:r>
        <w:rPr>
          <w:rFonts w:ascii="Times New Roman" w:hAnsi="Times New Roman" w:eastAsia="Lucida Sans Unicode"/>
          <w:color w:val="C0504D" w:themeColor="accent2"/>
          <w:sz w:val="28"/>
          <w:szCs w:val="28"/>
          <w14:textFill>
            <w14:solidFill>
              <w14:schemeClr w14:val="accent2"/>
            </w14:solidFill>
          </w14:textFill>
        </w:rPr>
        <w:t xml:space="preserve"> </w:t>
      </w:r>
      <w:r>
        <w:rPr>
          <w:rFonts w:ascii="Times New Roman" w:hAnsi="Times New Roman" w:eastAsia="Lucida Sans Unicode"/>
          <w:sz w:val="28"/>
          <w:szCs w:val="28"/>
        </w:rPr>
        <w:t xml:space="preserve">№ 12-мпр). </w:t>
      </w:r>
      <w:r>
        <w:rPr>
          <w:rFonts w:ascii="Times New Roman" w:hAnsi="Times New Roman"/>
          <w:sz w:val="28"/>
          <w:szCs w:val="28"/>
        </w:rPr>
        <w:t xml:space="preserve">  </w:t>
      </w:r>
      <w:r>
        <w:rPr>
          <w:rFonts w:ascii="Times New Roman" w:hAnsi="Times New Roman" w:eastAsia="Lucida Sans Unicode"/>
          <w:sz w:val="28"/>
          <w:szCs w:val="28"/>
        </w:rPr>
        <w:t xml:space="preserve"> </w:t>
      </w:r>
    </w:p>
    <w:p>
      <w:pPr>
        <w:numPr>
          <w:ilvl w:val="1"/>
          <w:numId w:val="36"/>
        </w:numPr>
        <w:shd w:val="clear" w:color="auto" w:fill="FFFFFF"/>
        <w:tabs>
          <w:tab w:val="left" w:pos="709"/>
          <w:tab w:val="left" w:pos="1701"/>
        </w:tabs>
        <w:ind w:hanging="862"/>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количество поставляемых товаров, объем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pPr>
        <w:pStyle w:val="208"/>
        <w:numPr>
          <w:ilvl w:val="0"/>
          <w:numId w:val="37"/>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цены единицы товара, работы, услуги, начальной суммы цен таких единиц;</w:t>
      </w:r>
    </w:p>
    <w:p>
      <w:pPr>
        <w:pStyle w:val="208"/>
        <w:numPr>
          <w:ilvl w:val="0"/>
          <w:numId w:val="37"/>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pPr>
        <w:pStyle w:val="208"/>
        <w:numPr>
          <w:ilvl w:val="0"/>
          <w:numId w:val="37"/>
        </w:numPr>
        <w:shd w:val="clear" w:color="auto" w:fill="FFFFFF"/>
        <w:tabs>
          <w:tab w:val="left" w:pos="709"/>
          <w:tab w:val="left" w:pos="1134"/>
        </w:tabs>
        <w:ind w:left="0" w:firstLine="709"/>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pPr>
        <w:pStyle w:val="208"/>
        <w:numPr>
          <w:ilvl w:val="1"/>
          <w:numId w:val="36"/>
        </w:numPr>
        <w:shd w:val="clear" w:color="auto" w:fill="FFFFFF"/>
        <w:tabs>
          <w:tab w:val="left" w:pos="709"/>
          <w:tab w:val="left" w:pos="1701"/>
        </w:tabs>
        <w:ind w:hanging="862"/>
        <w:jc w:val="both"/>
        <w:rPr>
          <w:rFonts w:ascii="Times New Roman" w:hAnsi="Times New Roman"/>
          <w:sz w:val="28"/>
          <w:szCs w:val="28"/>
        </w:rPr>
      </w:pPr>
      <w:r>
        <w:rPr>
          <w:rFonts w:ascii="Times New Roman" w:hAnsi="Times New Roman"/>
          <w:sz w:val="28"/>
          <w:szCs w:val="28"/>
        </w:rPr>
        <w:t xml:space="preserve">  Извещение о проведении запроса котировок в электронной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47" w:name="_Toc450226738"/>
      <w:bookmarkStart w:id="48" w:name="_Toc518893396"/>
      <w:bookmarkStart w:id="49" w:name="_Toc516146020"/>
      <w:r>
        <w:rPr>
          <w:rFonts w:ascii="Times New Roman" w:hAnsi="Times New Roman"/>
          <w:bCs/>
          <w:sz w:val="28"/>
          <w:szCs w:val="28"/>
        </w:rPr>
        <w:t>Глава 13. ОБЕСПЕЧЕНИЕ ЗАЯВКИ НА УЧАСТИЕ В ЗАКУПКЕ</w:t>
      </w:r>
      <w:bookmarkEnd w:id="47"/>
      <w:r>
        <w:rPr>
          <w:rFonts w:ascii="Times New Roman" w:hAnsi="Times New Roman"/>
          <w:bCs/>
          <w:sz w:val="28"/>
          <w:szCs w:val="28"/>
        </w:rPr>
        <w:t>, ОБЕСПЕЧЕНИЕ ИСПОЛНЕНИЯ ДОГОВОРА. ТРЕБОВАНИЯ К БАНКОВСКОЙ ГАРАНТИИ</w:t>
      </w:r>
      <w:bookmarkEnd w:id="48"/>
      <w:bookmarkEnd w:id="49"/>
      <w:r>
        <w:rPr>
          <w:rFonts w:ascii="Times New Roman" w:hAnsi="Times New Roman"/>
          <w:bCs/>
          <w:sz w:val="28"/>
          <w:szCs w:val="28"/>
        </w:rPr>
        <w:t>, НЕЗАВИСИМОЙ ГАРАНТИИ</w:t>
      </w:r>
    </w:p>
    <w:p>
      <w:pPr>
        <w:shd w:val="clear" w:color="auto" w:fill="FFFFFF"/>
        <w:tabs>
          <w:tab w:val="left" w:pos="709"/>
        </w:tabs>
        <w:ind w:firstLine="709"/>
        <w:jc w:val="both"/>
        <w:rPr>
          <w:rFonts w:ascii="Times New Roman" w:hAnsi="Times New Roman" w:eastAsia="Lucida Sans Unicode"/>
          <w:sz w:val="28"/>
          <w:szCs w:val="28"/>
        </w:rPr>
      </w:pPr>
    </w:p>
    <w:p>
      <w:pPr>
        <w:shd w:val="clear" w:color="auto" w:fill="FFFFFF"/>
        <w:tabs>
          <w:tab w:val="left" w:pos="1701"/>
        </w:tabs>
        <w:jc w:val="both"/>
        <w:rPr>
          <w:rFonts w:ascii="Times New Roman" w:hAnsi="Times New Roman"/>
          <w:sz w:val="28"/>
          <w:szCs w:val="28"/>
        </w:rPr>
      </w:pPr>
      <w:r>
        <w:rPr>
          <w:rFonts w:ascii="Times New Roman" w:hAnsi="Times New Roman" w:eastAsia="Lucida Sans Unicode"/>
          <w:sz w:val="28"/>
          <w:szCs w:val="28"/>
        </w:rPr>
        <w:t xml:space="preserve">          13.1. При проведении конкурентных закупок, предусмотренных </w:t>
      </w:r>
      <w:bookmarkStart w:id="50" w:name="конкурентные"/>
      <w:r>
        <w:rPr>
          <w:rFonts w:ascii="Times New Roman" w:hAnsi="Times New Roman" w:eastAsia="Lucida Sans Unicode"/>
          <w:sz w:val="28"/>
          <w:szCs w:val="28"/>
        </w:rPr>
        <w:fldChar w:fldCharType="begin"/>
      </w:r>
      <w:r>
        <w:rPr>
          <w:rFonts w:ascii="Times New Roman" w:hAnsi="Times New Roman" w:eastAsia="Lucida Sans Unicode"/>
          <w:sz w:val="28"/>
          <w:szCs w:val="28"/>
        </w:rPr>
        <w:instrText xml:space="preserve">HYPERLINK  \l "конкур"</w:instrText>
      </w:r>
      <w:r>
        <w:rPr>
          <w:rFonts w:ascii="Times New Roman" w:hAnsi="Times New Roman" w:eastAsia="Lucida Sans Unicode"/>
          <w:sz w:val="28"/>
          <w:szCs w:val="28"/>
        </w:rPr>
        <w:fldChar w:fldCharType="separate"/>
      </w:r>
      <w:r>
        <w:rPr>
          <w:rFonts w:ascii="Times New Roman" w:hAnsi="Times New Roman" w:eastAsia="Lucida Sans Unicode"/>
          <w:sz w:val="28"/>
          <w:szCs w:val="28"/>
        </w:rPr>
        <w:t>пунктами 7.3, 7.4</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w:t>
      </w:r>
      <w:bookmarkEnd w:id="50"/>
      <w:r>
        <w:rPr>
          <w:rFonts w:ascii="Times New Roman" w:hAnsi="Times New Roman" w:eastAsia="Lucida Sans Unicode"/>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подпунктом 2 пункта 5.1 Положения), определенные в соответствии с настоящей главой.</w:t>
      </w:r>
      <w:r>
        <w:rPr>
          <w:rFonts w:ascii="Times New Roman" w:hAnsi="Times New Roman"/>
          <w:sz w:val="28"/>
          <w:szCs w:val="28"/>
        </w:rPr>
        <w:t xml:space="preserve">                 </w:t>
      </w:r>
    </w:p>
    <w:p>
      <w:pPr>
        <w:shd w:val="clear" w:color="auto" w:fill="FFFFFF"/>
        <w:tabs>
          <w:tab w:val="left" w:pos="1418"/>
          <w:tab w:val="left" w:pos="1701"/>
          <w:tab w:val="left" w:pos="1985"/>
        </w:tabs>
        <w:jc w:val="both"/>
        <w:rPr>
          <w:rFonts w:ascii="Times New Roman" w:hAnsi="Times New Roman"/>
          <w:sz w:val="28"/>
          <w:szCs w:val="28"/>
        </w:rPr>
      </w:pPr>
      <w:r>
        <w:rPr>
          <w:rFonts w:ascii="Times New Roman" w:hAnsi="Times New Roman"/>
          <w:sz w:val="28"/>
          <w:szCs w:val="28"/>
        </w:rPr>
        <w:t xml:space="preserve">       13.2. 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r>
        <w:fldChar w:fldCharType="begin"/>
      </w:r>
      <w:r>
        <w:instrText xml:space="preserve"> HYPERLINK "consultantplus://offline/ref=0E71DBBA7C1CAA88D5B4BF0BB7D91AFF10887270E96FB2D06A3CFB5A80f2CDF" \o "consultantplus://offline/ref=0E71DBBA7C1CAA88D5B4BF0BB7D91AFF10887270E96FB2D06A3CFB5A80f2CDF" </w:instrText>
      </w:r>
      <w:r>
        <w:fldChar w:fldCharType="separate"/>
      </w:r>
      <w:r>
        <w:rPr>
          <w:rFonts w:ascii="Times New Roman" w:hAnsi="Times New Roman"/>
          <w:sz w:val="28"/>
          <w:szCs w:val="28"/>
        </w:rPr>
        <w:t>кодексом</w:t>
      </w:r>
      <w:r>
        <w:rPr>
          <w:rFonts w:ascii="Times New Roman" w:hAnsi="Times New Roman"/>
          <w:sz w:val="28"/>
          <w:szCs w:val="28"/>
        </w:rPr>
        <w:fldChar w:fldCharType="end"/>
      </w:r>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pPr>
        <w:shd w:val="clear" w:color="auto" w:fill="FFFFFF"/>
        <w:tabs>
          <w:tab w:val="left" w:pos="1701"/>
        </w:tabs>
        <w:ind w:left="375"/>
        <w:jc w:val="both"/>
        <w:rPr>
          <w:rFonts w:ascii="Times New Roman" w:hAnsi="Times New Roman"/>
          <w:sz w:val="28"/>
          <w:szCs w:val="28"/>
        </w:rPr>
      </w:pPr>
      <w:r>
        <w:rPr>
          <w:rFonts w:ascii="Times New Roman" w:hAnsi="Times New Roman"/>
          <w:sz w:val="28"/>
          <w:szCs w:val="28"/>
        </w:rPr>
        <w:t xml:space="preserve">   13.4.  В случае осуществления конкурентной закупки в соответствии с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r>
        <w:fldChar w:fldCharType="begin"/>
      </w:r>
      <w:r>
        <w:instrText xml:space="preserve"> HYPERLINK "consultantplus://offline/ref=86FDDC5FD35259C040E790CD4B3A86B51A82C4E2B51E8E8356F54322137Az6G" \o "consultantplus://offline/ref=86FDDC5FD35259C040E790CD4B3A86B51A82C4E2B51E8E8356F54322137Az6G" </w:instrText>
      </w:r>
      <w: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 44-ФЗ. </w:t>
      </w:r>
    </w:p>
    <w:p>
      <w:pPr>
        <w:pStyle w:val="208"/>
        <w:widowControl w:val="0"/>
        <w:pBdr>
          <w:top w:val="none" w:color="000000" w:sz="0" w:space="1"/>
        </w:pBdr>
        <w:shd w:val="clear" w:color="auto" w:fill="FFFFFF"/>
        <w:tabs>
          <w:tab w:val="left" w:pos="0"/>
          <w:tab w:val="left" w:pos="851"/>
          <w:tab w:val="left" w:pos="993"/>
        </w:tabs>
        <w:ind w:left="0"/>
        <w:jc w:val="both"/>
        <w:rPr>
          <w:rFonts w:ascii="Times New Roman" w:hAnsi="Times New Roman" w:eastAsia="Lucida Sans Unicode"/>
          <w:color w:val="000000" w:themeColor="text1"/>
          <w:sz w:val="28"/>
          <w:szCs w:val="28"/>
          <w14:textFill>
            <w14:solidFill>
              <w14:schemeClr w14:val="tx1"/>
            </w14:solidFill>
          </w14:textFill>
        </w:rPr>
      </w:pPr>
      <w:r>
        <w:rPr>
          <w:rFonts w:ascii="Times New Roman" w:hAnsi="Times New Roman"/>
          <w:sz w:val="28"/>
          <w:szCs w:val="28"/>
        </w:rPr>
        <w:t xml:space="preserve">          13.4.1. </w:t>
      </w:r>
      <w:r>
        <w:rPr>
          <w:rFonts w:ascii="Times New Roman" w:hAnsi="Times New Roman" w:eastAsia="Lucida Sans Unicode"/>
          <w:color w:val="000000" w:themeColor="text1"/>
          <w:sz w:val="28"/>
          <w:szCs w:val="28"/>
          <w14:textFill>
            <w14:solidFill>
              <w14:schemeClr w14:val="tx1"/>
            </w14:solidFill>
          </w14:textFill>
        </w:rPr>
        <w:t>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pPr>
        <w:pBdr>
          <w:top w:val="none" w:color="auto" w:sz="0" w:space="0"/>
          <w:left w:val="none" w:color="auto" w:sz="0" w:space="0"/>
          <w:bottom w:val="none" w:color="auto" w:sz="0" w:space="0"/>
          <w:right w:val="none" w:color="auto" w:sz="0" w:space="0"/>
          <w:between w:val="none" w:color="auto" w:sz="0" w:space="0"/>
        </w:pBdr>
        <w:tabs>
          <w:tab w:val="left" w:pos="993"/>
          <w:tab w:val="left" w:pos="1134"/>
          <w:tab w:val="left" w:pos="1418"/>
        </w:tabs>
        <w:autoSpaceDE w:val="0"/>
        <w:autoSpaceDN w:val="0"/>
        <w:adjustRightInd w:val="0"/>
        <w:jc w:val="both"/>
        <w:rPr>
          <w:rFonts w:ascii="Times New Roman" w:hAnsi="Times New Roman"/>
          <w:sz w:val="24"/>
          <w:szCs w:val="24"/>
        </w:rPr>
      </w:pPr>
      <w:r>
        <w:rPr>
          <w:rFonts w:ascii="Times New Roman" w:hAnsi="Times New Roman" w:eastAsia="Lucida Sans Unicode"/>
          <w:color w:val="000000" w:themeColor="text1"/>
          <w:sz w:val="28"/>
          <w:szCs w:val="28"/>
          <w14:textFill>
            <w14:solidFill>
              <w14:schemeClr w14:val="tx1"/>
            </w14:solidFill>
          </w14:textFill>
        </w:rPr>
        <w:t xml:space="preserve">         1) </w:t>
      </w:r>
      <w:r>
        <w:rPr>
          <w:rFonts w:ascii="Times New Roman" w:hAnsi="Times New Roman"/>
          <w:sz w:val="28"/>
          <w:szCs w:val="28"/>
        </w:rPr>
        <w:t>независимая гарантия должна быть выдана гарантом, предусмотренным частью 1 статьи 45 Федерального закона № 44-ФЗ;</w:t>
      </w:r>
    </w:p>
    <w:p>
      <w:pPr>
        <w:pBdr>
          <w:top w:val="none" w:color="auto" w:sz="0" w:space="0"/>
          <w:left w:val="none" w:color="auto" w:sz="0" w:space="0"/>
          <w:bottom w:val="none" w:color="auto" w:sz="0" w:space="0"/>
          <w:right w:val="none" w:color="auto" w:sz="0" w:space="0"/>
          <w:between w:val="none" w:color="auto" w:sz="0" w:space="0"/>
        </w:pBdr>
        <w:tabs>
          <w:tab w:val="left" w:pos="1134"/>
          <w:tab w:val="left" w:pos="1276"/>
        </w:tabs>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3)  независимая гарантия не может быть отозвана выдавшим ее гарантом;</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4)   независимая гарантия должна содержать:</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pPr>
        <w:pStyle w:val="221"/>
        <w:numPr>
          <w:ilvl w:val="0"/>
          <w:numId w:val="0"/>
        </w:numPr>
        <w:tabs>
          <w:tab w:val="left" w:pos="1418"/>
          <w:tab w:val="left" w:pos="1560"/>
          <w:tab w:val="left" w:pos="1701"/>
          <w:tab w:val="left" w:pos="1985"/>
        </w:tabs>
        <w:spacing w:before="0"/>
        <w:rPr>
          <w:rFonts w:ascii="Times New Roman" w:hAnsi="Times New Roman"/>
          <w:lang w:eastAsia="en-US"/>
        </w:rPr>
      </w:pPr>
      <w:r>
        <w:rPr>
          <w:rFonts w:ascii="Times New Roman" w:hAnsi="Times New Roman"/>
        </w:rPr>
        <w:t xml:space="preserve">          13.4.2. </w:t>
      </w:r>
      <w:r>
        <w:rPr>
          <w:rFonts w:ascii="Times New Roman" w:hAnsi="Times New Roman"/>
          <w:lang w:eastAsia="en-US"/>
        </w:rPr>
        <w:t xml:space="preserve">Несоответствие независимой гарантии, предоставленной участником закупки в соответствии </w:t>
      </w:r>
      <w:r>
        <w:rPr>
          <w:rFonts w:hint="eastAsia" w:ascii="Times New Roman" w:hAnsi="Times New Roman"/>
          <w:lang w:eastAsia="en-US"/>
        </w:rPr>
        <w:t>с</w:t>
      </w:r>
      <w:r>
        <w:rPr>
          <w:rFonts w:ascii="Times New Roman" w:hAnsi="Times New Roman"/>
          <w:lang w:eastAsia="en-US"/>
        </w:rPr>
        <w:t xml:space="preserve"> </w:t>
      </w:r>
      <w:r>
        <w:rPr>
          <w:rFonts w:hint="eastAsia" w:ascii="Times New Roman" w:hAnsi="Times New Roman"/>
          <w:lang w:eastAsia="en-US"/>
        </w:rPr>
        <w:t>подпунктом</w:t>
      </w:r>
      <w:r>
        <w:rPr>
          <w:rFonts w:ascii="Times New Roman" w:hAnsi="Times New Roman"/>
          <w:lang w:eastAsia="en-US"/>
        </w:rPr>
        <w:t xml:space="preserve"> 2 </w:t>
      </w:r>
      <w:r>
        <w:rPr>
          <w:rFonts w:hint="eastAsia" w:ascii="Times New Roman" w:hAnsi="Times New Roman"/>
          <w:lang w:eastAsia="en-US"/>
        </w:rPr>
        <w:t>пункта</w:t>
      </w:r>
      <w:r>
        <w:rPr>
          <w:rFonts w:ascii="Times New Roman" w:hAnsi="Times New Roman"/>
          <w:lang w:eastAsia="en-US"/>
        </w:rPr>
        <w:t xml:space="preserve"> 5.1 </w:t>
      </w:r>
      <w:r>
        <w:rPr>
          <w:rFonts w:hint="eastAsia" w:ascii="Times New Roman" w:hAnsi="Times New Roman"/>
          <w:lang w:eastAsia="en-US"/>
        </w:rPr>
        <w:t>Положения</w:t>
      </w:r>
      <w:r>
        <w:rPr>
          <w:rFonts w:ascii="Times New Roman" w:hAnsi="Times New Roman"/>
          <w:lang w:eastAsia="en-US"/>
        </w:rPr>
        <w:t>, является основанием для отказа в принятии ее Заказчиком.</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13.4.4.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случаях</w:t>
      </w:r>
      <w:r>
        <w:rPr>
          <w:rFonts w:ascii="Times New Roman" w:hAnsi="Times New Roman"/>
          <w:sz w:val="28"/>
          <w:szCs w:val="28"/>
        </w:rPr>
        <w:t xml:space="preserve">, </w:t>
      </w:r>
      <w:r>
        <w:rPr>
          <w:rFonts w:hint="eastAsia" w:ascii="Times New Roman" w:hAnsi="Times New Roman"/>
          <w:sz w:val="28"/>
          <w:szCs w:val="28"/>
        </w:rPr>
        <w:t>предусмотренных</w:t>
      </w:r>
      <w:r>
        <w:rPr>
          <w:rFonts w:ascii="Times New Roman" w:hAnsi="Times New Roman"/>
          <w:sz w:val="28"/>
          <w:szCs w:val="28"/>
        </w:rPr>
        <w:t xml:space="preserve"> </w:t>
      </w:r>
      <w:r>
        <w:rPr>
          <w:rFonts w:hint="eastAsia" w:ascii="Times New Roman" w:hAnsi="Times New Roman"/>
          <w:sz w:val="28"/>
          <w:szCs w:val="28"/>
        </w:rPr>
        <w:t>частью</w:t>
      </w:r>
      <w:r>
        <w:rPr>
          <w:rFonts w:ascii="Times New Roman" w:hAnsi="Times New Roman"/>
          <w:sz w:val="28"/>
          <w:szCs w:val="28"/>
        </w:rPr>
        <w:t xml:space="preserve"> 26 </w:t>
      </w:r>
      <w:r>
        <w:rPr>
          <w:rFonts w:hint="eastAsia" w:ascii="Times New Roman" w:hAnsi="Times New Roman"/>
          <w:sz w:val="28"/>
          <w:szCs w:val="28"/>
        </w:rPr>
        <w:t>статьи</w:t>
      </w:r>
      <w:r>
        <w:rPr>
          <w:rFonts w:ascii="Times New Roman" w:hAnsi="Times New Roman"/>
          <w:sz w:val="28"/>
          <w:szCs w:val="28"/>
        </w:rPr>
        <w:t xml:space="preserve"> 3.2 Федерального закона № 223-ФЗ, </w:t>
      </w:r>
      <w:r>
        <w:rPr>
          <w:rFonts w:hint="eastAsia" w:ascii="Times New Roman" w:hAnsi="Times New Roman"/>
          <w:sz w:val="28"/>
          <w:szCs w:val="28"/>
        </w:rPr>
        <w:t>денежные</w:t>
      </w:r>
      <w:r>
        <w:rPr>
          <w:rFonts w:ascii="Times New Roman" w:hAnsi="Times New Roman"/>
          <w:sz w:val="28"/>
          <w:szCs w:val="28"/>
        </w:rPr>
        <w:t xml:space="preserve"> </w:t>
      </w:r>
      <w:r>
        <w:rPr>
          <w:rFonts w:hint="eastAsia" w:ascii="Times New Roman" w:hAnsi="Times New Roman"/>
          <w:sz w:val="28"/>
          <w:szCs w:val="28"/>
        </w:rPr>
        <w:t>средства</w:t>
      </w:r>
      <w:r>
        <w:rPr>
          <w:rFonts w:ascii="Times New Roman" w:hAnsi="Times New Roman"/>
          <w:sz w:val="28"/>
          <w:szCs w:val="28"/>
        </w:rPr>
        <w:t xml:space="preserve">, </w:t>
      </w:r>
      <w:r>
        <w:rPr>
          <w:rFonts w:hint="eastAsia" w:ascii="Times New Roman" w:hAnsi="Times New Roman"/>
          <w:sz w:val="28"/>
          <w:szCs w:val="28"/>
        </w:rPr>
        <w:t>внесенные</w:t>
      </w:r>
      <w:r>
        <w:rPr>
          <w:rFonts w:ascii="Times New Roman" w:hAnsi="Times New Roman"/>
          <w:sz w:val="28"/>
          <w:szCs w:val="28"/>
        </w:rPr>
        <w:t xml:space="preserve"> </w:t>
      </w:r>
      <w:r>
        <w:rPr>
          <w:rFonts w:hint="eastAsia" w:ascii="Times New Roman" w:hAnsi="Times New Roman"/>
          <w:sz w:val="28"/>
          <w:szCs w:val="28"/>
        </w:rPr>
        <w:t>на</w:t>
      </w:r>
      <w:r>
        <w:rPr>
          <w:rFonts w:ascii="Times New Roman" w:hAnsi="Times New Roman"/>
          <w:sz w:val="28"/>
          <w:szCs w:val="28"/>
        </w:rPr>
        <w:t xml:space="preserve"> </w:t>
      </w:r>
      <w:r>
        <w:rPr>
          <w:rFonts w:hint="eastAsia" w:ascii="Times New Roman" w:hAnsi="Times New Roman"/>
          <w:sz w:val="28"/>
          <w:szCs w:val="28"/>
        </w:rPr>
        <w:t>специальный</w:t>
      </w:r>
      <w:r>
        <w:rPr>
          <w:rFonts w:ascii="Times New Roman" w:hAnsi="Times New Roman"/>
          <w:sz w:val="28"/>
          <w:szCs w:val="28"/>
        </w:rPr>
        <w:t xml:space="preserve"> </w:t>
      </w:r>
      <w:r>
        <w:rPr>
          <w:rFonts w:hint="eastAsia" w:ascii="Times New Roman" w:hAnsi="Times New Roman"/>
          <w:sz w:val="28"/>
          <w:szCs w:val="28"/>
        </w:rPr>
        <w:t>банковский</w:t>
      </w:r>
      <w:r>
        <w:rPr>
          <w:rFonts w:ascii="Times New Roman" w:hAnsi="Times New Roman"/>
          <w:sz w:val="28"/>
          <w:szCs w:val="28"/>
        </w:rPr>
        <w:t xml:space="preserve"> </w:t>
      </w:r>
      <w:r>
        <w:rPr>
          <w:rFonts w:hint="eastAsia" w:ascii="Times New Roman" w:hAnsi="Times New Roman"/>
          <w:sz w:val="28"/>
          <w:szCs w:val="28"/>
        </w:rPr>
        <w:t>счет</w:t>
      </w:r>
      <w:r>
        <w:rPr>
          <w:rFonts w:ascii="Times New Roman" w:hAnsi="Times New Roman"/>
          <w:sz w:val="28"/>
          <w:szCs w:val="28"/>
        </w:rPr>
        <w:t xml:space="preserve">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качестве</w:t>
      </w:r>
      <w:r>
        <w:rPr>
          <w:rFonts w:ascii="Times New Roman" w:hAnsi="Times New Roman"/>
          <w:sz w:val="28"/>
          <w:szCs w:val="28"/>
        </w:rPr>
        <w:t xml:space="preserve"> </w:t>
      </w:r>
      <w:r>
        <w:rPr>
          <w:rFonts w:hint="eastAsia" w:ascii="Times New Roman" w:hAnsi="Times New Roman"/>
          <w:sz w:val="28"/>
          <w:szCs w:val="28"/>
        </w:rPr>
        <w:t>обеспечения</w:t>
      </w:r>
      <w:r>
        <w:rPr>
          <w:rFonts w:ascii="Times New Roman" w:hAnsi="Times New Roman"/>
          <w:sz w:val="28"/>
          <w:szCs w:val="28"/>
        </w:rPr>
        <w:t xml:space="preserve"> </w:t>
      </w:r>
      <w:r>
        <w:rPr>
          <w:rFonts w:hint="eastAsia" w:ascii="Times New Roman" w:hAnsi="Times New Roman"/>
          <w:sz w:val="28"/>
          <w:szCs w:val="28"/>
        </w:rPr>
        <w:t>заявки</w:t>
      </w:r>
      <w:r>
        <w:rPr>
          <w:rFonts w:ascii="Times New Roman" w:hAnsi="Times New Roman"/>
          <w:sz w:val="28"/>
          <w:szCs w:val="28"/>
        </w:rPr>
        <w:t xml:space="preserve"> </w:t>
      </w:r>
      <w:r>
        <w:rPr>
          <w:rFonts w:hint="eastAsia" w:ascii="Times New Roman" w:hAnsi="Times New Roman"/>
          <w:sz w:val="28"/>
          <w:szCs w:val="28"/>
        </w:rPr>
        <w:t>на</w:t>
      </w:r>
      <w:r>
        <w:rPr>
          <w:rFonts w:ascii="Times New Roman" w:hAnsi="Times New Roman"/>
          <w:sz w:val="28"/>
          <w:szCs w:val="28"/>
        </w:rPr>
        <w:t xml:space="preserve"> </w:t>
      </w:r>
      <w:r>
        <w:rPr>
          <w:rFonts w:hint="eastAsia" w:ascii="Times New Roman" w:hAnsi="Times New Roman"/>
          <w:sz w:val="28"/>
          <w:szCs w:val="28"/>
        </w:rPr>
        <w:t>участие</w:t>
      </w:r>
      <w:r>
        <w:rPr>
          <w:rFonts w:ascii="Times New Roman" w:hAnsi="Times New Roman"/>
          <w:sz w:val="28"/>
          <w:szCs w:val="28"/>
        </w:rPr>
        <w:t xml:space="preserve">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конкурентной</w:t>
      </w:r>
      <w:r>
        <w:rPr>
          <w:rFonts w:ascii="Times New Roman" w:hAnsi="Times New Roman"/>
          <w:sz w:val="28"/>
          <w:szCs w:val="28"/>
        </w:rPr>
        <w:t xml:space="preserve"> </w:t>
      </w:r>
      <w:r>
        <w:rPr>
          <w:rFonts w:hint="eastAsia" w:ascii="Times New Roman" w:hAnsi="Times New Roman"/>
          <w:sz w:val="28"/>
          <w:szCs w:val="28"/>
        </w:rPr>
        <w:t>закупке</w:t>
      </w:r>
      <w:r>
        <w:rPr>
          <w:rFonts w:ascii="Times New Roman" w:hAnsi="Times New Roman"/>
          <w:sz w:val="28"/>
          <w:szCs w:val="28"/>
        </w:rPr>
        <w:t xml:space="preserve"> в соответствии с подпунктом 2 пункта 5.1 Положения, </w:t>
      </w:r>
      <w:r>
        <w:rPr>
          <w:rFonts w:hint="eastAsia" w:ascii="Times New Roman" w:hAnsi="Times New Roman"/>
          <w:sz w:val="28"/>
          <w:szCs w:val="28"/>
        </w:rPr>
        <w:t>перечисляются</w:t>
      </w:r>
      <w:r>
        <w:rPr>
          <w:rFonts w:ascii="Times New Roman" w:hAnsi="Times New Roman"/>
          <w:sz w:val="28"/>
          <w:szCs w:val="28"/>
        </w:rPr>
        <w:t xml:space="preserve"> </w:t>
      </w:r>
      <w:r>
        <w:rPr>
          <w:rFonts w:hint="eastAsia" w:ascii="Times New Roman" w:hAnsi="Times New Roman"/>
          <w:sz w:val="28"/>
          <w:szCs w:val="28"/>
        </w:rPr>
        <w:t>банком</w:t>
      </w:r>
      <w:r>
        <w:rPr>
          <w:rFonts w:ascii="Times New Roman" w:hAnsi="Times New Roman"/>
          <w:sz w:val="28"/>
          <w:szCs w:val="28"/>
        </w:rPr>
        <w:t xml:space="preserve"> </w:t>
      </w:r>
      <w:r>
        <w:rPr>
          <w:rFonts w:hint="eastAsia" w:ascii="Times New Roman" w:hAnsi="Times New Roman"/>
          <w:sz w:val="28"/>
          <w:szCs w:val="28"/>
        </w:rPr>
        <w:t>на</w:t>
      </w:r>
      <w:r>
        <w:rPr>
          <w:rFonts w:ascii="Times New Roman" w:hAnsi="Times New Roman"/>
          <w:sz w:val="28"/>
          <w:szCs w:val="28"/>
        </w:rPr>
        <w:t xml:space="preserve"> </w:t>
      </w:r>
      <w:r>
        <w:rPr>
          <w:rFonts w:hint="eastAsia" w:ascii="Times New Roman" w:hAnsi="Times New Roman"/>
          <w:sz w:val="28"/>
          <w:szCs w:val="28"/>
        </w:rPr>
        <w:t>счет</w:t>
      </w:r>
      <w:r>
        <w:rPr>
          <w:rFonts w:ascii="Times New Roman" w:hAnsi="Times New Roman"/>
          <w:sz w:val="28"/>
          <w:szCs w:val="28"/>
        </w:rPr>
        <w:t xml:space="preserve"> З</w:t>
      </w:r>
      <w:r>
        <w:rPr>
          <w:rFonts w:hint="eastAsia" w:ascii="Times New Roman" w:hAnsi="Times New Roman"/>
          <w:sz w:val="28"/>
          <w:szCs w:val="28"/>
        </w:rPr>
        <w:t>аказчика</w:t>
      </w:r>
      <w:r>
        <w:rPr>
          <w:rFonts w:ascii="Times New Roman" w:hAnsi="Times New Roman"/>
          <w:sz w:val="28"/>
          <w:szCs w:val="28"/>
        </w:rPr>
        <w:t xml:space="preserve">, </w:t>
      </w:r>
      <w:r>
        <w:rPr>
          <w:rFonts w:hint="eastAsia" w:ascii="Times New Roman" w:hAnsi="Times New Roman"/>
          <w:sz w:val="28"/>
          <w:szCs w:val="28"/>
        </w:rPr>
        <w:t>указанный</w:t>
      </w:r>
      <w:r>
        <w:rPr>
          <w:rFonts w:ascii="Times New Roman" w:hAnsi="Times New Roman"/>
          <w:sz w:val="28"/>
          <w:szCs w:val="28"/>
        </w:rPr>
        <w:t xml:space="preserve">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извещении</w:t>
      </w:r>
      <w:r>
        <w:rPr>
          <w:rFonts w:ascii="Times New Roman" w:hAnsi="Times New Roman"/>
          <w:sz w:val="28"/>
          <w:szCs w:val="28"/>
        </w:rPr>
        <w:t xml:space="preserve"> </w:t>
      </w:r>
      <w:r>
        <w:rPr>
          <w:rFonts w:hint="eastAsia" w:ascii="Times New Roman" w:hAnsi="Times New Roman"/>
          <w:sz w:val="28"/>
          <w:szCs w:val="28"/>
        </w:rPr>
        <w:t>об</w:t>
      </w:r>
      <w:r>
        <w:rPr>
          <w:rFonts w:ascii="Times New Roman" w:hAnsi="Times New Roman"/>
          <w:sz w:val="28"/>
          <w:szCs w:val="28"/>
        </w:rPr>
        <w:t xml:space="preserve"> </w:t>
      </w:r>
      <w:r>
        <w:rPr>
          <w:rFonts w:hint="eastAsia" w:ascii="Times New Roman" w:hAnsi="Times New Roman"/>
          <w:sz w:val="28"/>
          <w:szCs w:val="28"/>
        </w:rPr>
        <w:t>осуществлении</w:t>
      </w:r>
      <w:r>
        <w:rPr>
          <w:rFonts w:ascii="Times New Roman" w:hAnsi="Times New Roman"/>
          <w:sz w:val="28"/>
          <w:szCs w:val="28"/>
        </w:rPr>
        <w:t xml:space="preserve"> </w:t>
      </w:r>
      <w:r>
        <w:rPr>
          <w:rFonts w:hint="eastAsia" w:ascii="Times New Roman" w:hAnsi="Times New Roman"/>
          <w:sz w:val="28"/>
          <w:szCs w:val="28"/>
        </w:rPr>
        <w:t>конкурентной</w:t>
      </w:r>
      <w:r>
        <w:rPr>
          <w:rFonts w:ascii="Times New Roman" w:hAnsi="Times New Roman"/>
          <w:sz w:val="28"/>
          <w:szCs w:val="28"/>
        </w:rPr>
        <w:t xml:space="preserve"> </w:t>
      </w:r>
      <w:r>
        <w:rPr>
          <w:rFonts w:hint="eastAsia" w:ascii="Times New Roman" w:hAnsi="Times New Roman"/>
          <w:sz w:val="28"/>
          <w:szCs w:val="28"/>
        </w:rPr>
        <w:t>закупки</w:t>
      </w:r>
      <w:r>
        <w:rPr>
          <w:rFonts w:ascii="Times New Roman" w:hAnsi="Times New Roman"/>
          <w:sz w:val="28"/>
          <w:szCs w:val="28"/>
        </w:rPr>
        <w:t xml:space="preserve"> в соответствии с подпунктом 2 пункта 5.1 Положения, </w:t>
      </w:r>
      <w:r>
        <w:rPr>
          <w:rFonts w:hint="eastAsia" w:ascii="Times New Roman" w:hAnsi="Times New Roman"/>
          <w:sz w:val="28"/>
          <w:szCs w:val="28"/>
        </w:rPr>
        <w:t>документации</w:t>
      </w:r>
      <w:r>
        <w:rPr>
          <w:rFonts w:ascii="Times New Roman" w:hAnsi="Times New Roman"/>
          <w:sz w:val="28"/>
          <w:szCs w:val="28"/>
        </w:rPr>
        <w:t xml:space="preserve"> </w:t>
      </w:r>
      <w:r>
        <w:rPr>
          <w:rFonts w:hint="eastAsia" w:ascii="Times New Roman" w:hAnsi="Times New Roman"/>
          <w:sz w:val="28"/>
          <w:szCs w:val="28"/>
        </w:rPr>
        <w:t>о</w:t>
      </w:r>
      <w:r>
        <w:rPr>
          <w:rFonts w:ascii="Times New Roman" w:hAnsi="Times New Roman"/>
          <w:sz w:val="28"/>
          <w:szCs w:val="28"/>
        </w:rPr>
        <w:t xml:space="preserve"> </w:t>
      </w:r>
      <w:r>
        <w:rPr>
          <w:rFonts w:hint="eastAsia" w:ascii="Times New Roman" w:hAnsi="Times New Roman"/>
          <w:sz w:val="28"/>
          <w:szCs w:val="28"/>
        </w:rPr>
        <w:t>такой</w:t>
      </w:r>
      <w:r>
        <w:rPr>
          <w:rFonts w:ascii="Times New Roman" w:hAnsi="Times New Roman"/>
          <w:sz w:val="28"/>
          <w:szCs w:val="28"/>
        </w:rPr>
        <w:t xml:space="preserve"> </w:t>
      </w:r>
      <w:r>
        <w:rPr>
          <w:rFonts w:hint="eastAsia" w:ascii="Times New Roman" w:hAnsi="Times New Roman"/>
          <w:sz w:val="28"/>
          <w:szCs w:val="28"/>
        </w:rPr>
        <w:t>закупке</w:t>
      </w:r>
      <w:r>
        <w:rPr>
          <w:rFonts w:ascii="Times New Roman" w:hAnsi="Times New Roman"/>
          <w:sz w:val="28"/>
          <w:szCs w:val="28"/>
        </w:rPr>
        <w:t xml:space="preserve">, </w:t>
      </w:r>
      <w:r>
        <w:rPr>
          <w:rFonts w:hint="eastAsia" w:ascii="Times New Roman" w:hAnsi="Times New Roman"/>
          <w:sz w:val="28"/>
          <w:szCs w:val="28"/>
        </w:rPr>
        <w:t>или</w:t>
      </w:r>
      <w:r>
        <w:rPr>
          <w:rFonts w:ascii="Times New Roman" w:hAnsi="Times New Roman"/>
          <w:sz w:val="28"/>
          <w:szCs w:val="28"/>
        </w:rPr>
        <w:t xml:space="preserve"> З</w:t>
      </w:r>
      <w:r>
        <w:rPr>
          <w:rFonts w:hint="eastAsia" w:ascii="Times New Roman" w:hAnsi="Times New Roman"/>
          <w:sz w:val="28"/>
          <w:szCs w:val="28"/>
        </w:rPr>
        <w:t>аказчиком</w:t>
      </w:r>
      <w:r>
        <w:rPr>
          <w:rFonts w:ascii="Times New Roman" w:hAnsi="Times New Roman"/>
          <w:sz w:val="28"/>
          <w:szCs w:val="28"/>
        </w:rPr>
        <w:t xml:space="preserve"> </w:t>
      </w:r>
      <w:r>
        <w:rPr>
          <w:rFonts w:hint="eastAsia" w:ascii="Times New Roman" w:hAnsi="Times New Roman"/>
          <w:sz w:val="28"/>
          <w:szCs w:val="28"/>
        </w:rPr>
        <w:t>предъявляется</w:t>
      </w:r>
      <w:r>
        <w:rPr>
          <w:rFonts w:ascii="Times New Roman" w:hAnsi="Times New Roman"/>
          <w:sz w:val="28"/>
          <w:szCs w:val="28"/>
        </w:rPr>
        <w:t xml:space="preserve"> </w:t>
      </w:r>
      <w:r>
        <w:rPr>
          <w:rFonts w:hint="eastAsia" w:ascii="Times New Roman" w:hAnsi="Times New Roman"/>
          <w:sz w:val="28"/>
          <w:szCs w:val="28"/>
        </w:rPr>
        <w:t>требование</w:t>
      </w:r>
      <w:r>
        <w:rPr>
          <w:rFonts w:ascii="Times New Roman" w:hAnsi="Times New Roman"/>
          <w:sz w:val="28"/>
          <w:szCs w:val="28"/>
        </w:rPr>
        <w:t xml:space="preserve"> </w:t>
      </w:r>
      <w:r>
        <w:rPr>
          <w:rFonts w:hint="eastAsia" w:ascii="Times New Roman" w:hAnsi="Times New Roman"/>
          <w:sz w:val="28"/>
          <w:szCs w:val="28"/>
        </w:rPr>
        <w:t>об</w:t>
      </w:r>
      <w:r>
        <w:rPr>
          <w:rFonts w:ascii="Times New Roman" w:hAnsi="Times New Roman"/>
          <w:sz w:val="28"/>
          <w:szCs w:val="28"/>
        </w:rPr>
        <w:t xml:space="preserve"> </w:t>
      </w:r>
      <w:r>
        <w:rPr>
          <w:rFonts w:hint="eastAsia" w:ascii="Times New Roman" w:hAnsi="Times New Roman"/>
          <w:sz w:val="28"/>
          <w:szCs w:val="28"/>
        </w:rPr>
        <w:t>уплате</w:t>
      </w:r>
      <w:r>
        <w:rPr>
          <w:rFonts w:ascii="Times New Roman" w:hAnsi="Times New Roman"/>
          <w:sz w:val="28"/>
          <w:szCs w:val="28"/>
        </w:rPr>
        <w:t xml:space="preserve"> </w:t>
      </w:r>
      <w:r>
        <w:rPr>
          <w:rFonts w:hint="eastAsia" w:ascii="Times New Roman" w:hAnsi="Times New Roman"/>
          <w:sz w:val="28"/>
          <w:szCs w:val="28"/>
        </w:rPr>
        <w:t>денежной</w:t>
      </w:r>
      <w:r>
        <w:rPr>
          <w:rFonts w:ascii="Times New Roman" w:hAnsi="Times New Roman"/>
          <w:sz w:val="28"/>
          <w:szCs w:val="28"/>
        </w:rPr>
        <w:t xml:space="preserve"> </w:t>
      </w:r>
      <w:r>
        <w:rPr>
          <w:rFonts w:hint="eastAsia" w:ascii="Times New Roman" w:hAnsi="Times New Roman"/>
          <w:sz w:val="28"/>
          <w:szCs w:val="28"/>
        </w:rPr>
        <w:t>суммы</w:t>
      </w:r>
      <w:r>
        <w:rPr>
          <w:rFonts w:ascii="Times New Roman" w:hAnsi="Times New Roman"/>
          <w:sz w:val="28"/>
          <w:szCs w:val="28"/>
        </w:rPr>
        <w:t xml:space="preserve"> </w:t>
      </w:r>
      <w:r>
        <w:rPr>
          <w:rFonts w:hint="eastAsia" w:ascii="Times New Roman" w:hAnsi="Times New Roman"/>
          <w:sz w:val="28"/>
          <w:szCs w:val="28"/>
        </w:rPr>
        <w:t>по</w:t>
      </w:r>
      <w:r>
        <w:rPr>
          <w:rFonts w:ascii="Times New Roman" w:hAnsi="Times New Roman"/>
          <w:sz w:val="28"/>
          <w:szCs w:val="28"/>
        </w:rPr>
        <w:t xml:space="preserve"> </w:t>
      </w:r>
      <w:r>
        <w:rPr>
          <w:rFonts w:hint="eastAsia" w:ascii="Times New Roman" w:hAnsi="Times New Roman"/>
          <w:sz w:val="28"/>
          <w:szCs w:val="28"/>
        </w:rPr>
        <w:t>независимой</w:t>
      </w:r>
      <w:r>
        <w:rPr>
          <w:rFonts w:ascii="Times New Roman" w:hAnsi="Times New Roman"/>
          <w:sz w:val="28"/>
          <w:szCs w:val="28"/>
        </w:rPr>
        <w:t xml:space="preserve"> </w:t>
      </w:r>
      <w:r>
        <w:rPr>
          <w:rFonts w:hint="eastAsia" w:ascii="Times New Roman" w:hAnsi="Times New Roman"/>
          <w:sz w:val="28"/>
          <w:szCs w:val="28"/>
        </w:rPr>
        <w:t>гарантии</w:t>
      </w:r>
      <w:r>
        <w:rPr>
          <w:rFonts w:ascii="Times New Roman" w:hAnsi="Times New Roman"/>
          <w:sz w:val="28"/>
          <w:szCs w:val="28"/>
        </w:rPr>
        <w:t xml:space="preserve">, </w:t>
      </w:r>
      <w:r>
        <w:rPr>
          <w:rFonts w:hint="eastAsia" w:ascii="Times New Roman" w:hAnsi="Times New Roman"/>
          <w:sz w:val="28"/>
          <w:szCs w:val="28"/>
        </w:rPr>
        <w:t>предоставленной</w:t>
      </w:r>
      <w:r>
        <w:rPr>
          <w:rFonts w:ascii="Times New Roman" w:hAnsi="Times New Roman"/>
          <w:sz w:val="28"/>
          <w:szCs w:val="28"/>
        </w:rPr>
        <w:t xml:space="preserve">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качестве</w:t>
      </w:r>
      <w:r>
        <w:rPr>
          <w:rFonts w:ascii="Times New Roman" w:hAnsi="Times New Roman"/>
          <w:sz w:val="28"/>
          <w:szCs w:val="28"/>
        </w:rPr>
        <w:t xml:space="preserve"> </w:t>
      </w:r>
      <w:r>
        <w:rPr>
          <w:rFonts w:hint="eastAsia" w:ascii="Times New Roman" w:hAnsi="Times New Roman"/>
          <w:sz w:val="28"/>
          <w:szCs w:val="28"/>
        </w:rPr>
        <w:t>обеспечения</w:t>
      </w:r>
      <w:r>
        <w:rPr>
          <w:rFonts w:ascii="Times New Roman" w:hAnsi="Times New Roman"/>
          <w:sz w:val="28"/>
          <w:szCs w:val="28"/>
        </w:rPr>
        <w:t xml:space="preserve"> </w:t>
      </w:r>
      <w:r>
        <w:rPr>
          <w:rFonts w:hint="eastAsia" w:ascii="Times New Roman" w:hAnsi="Times New Roman"/>
          <w:sz w:val="28"/>
          <w:szCs w:val="28"/>
        </w:rPr>
        <w:t>заявки</w:t>
      </w:r>
      <w:r>
        <w:rPr>
          <w:rFonts w:ascii="Times New Roman" w:hAnsi="Times New Roman"/>
          <w:sz w:val="28"/>
          <w:szCs w:val="28"/>
        </w:rPr>
        <w:t xml:space="preserve"> </w:t>
      </w:r>
      <w:r>
        <w:rPr>
          <w:rFonts w:hint="eastAsia" w:ascii="Times New Roman" w:hAnsi="Times New Roman"/>
          <w:sz w:val="28"/>
          <w:szCs w:val="28"/>
        </w:rPr>
        <w:t>на</w:t>
      </w:r>
      <w:r>
        <w:rPr>
          <w:rFonts w:ascii="Times New Roman" w:hAnsi="Times New Roman"/>
          <w:sz w:val="28"/>
          <w:szCs w:val="28"/>
        </w:rPr>
        <w:t xml:space="preserve"> </w:t>
      </w:r>
      <w:r>
        <w:rPr>
          <w:rFonts w:hint="eastAsia" w:ascii="Times New Roman" w:hAnsi="Times New Roman"/>
          <w:sz w:val="28"/>
          <w:szCs w:val="28"/>
        </w:rPr>
        <w:t>участие</w:t>
      </w:r>
      <w:r>
        <w:rPr>
          <w:rFonts w:ascii="Times New Roman" w:hAnsi="Times New Roman"/>
          <w:sz w:val="28"/>
          <w:szCs w:val="28"/>
        </w:rPr>
        <w:t xml:space="preserve">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конкурентной</w:t>
      </w:r>
      <w:r>
        <w:rPr>
          <w:rFonts w:ascii="Times New Roman" w:hAnsi="Times New Roman"/>
          <w:sz w:val="28"/>
          <w:szCs w:val="28"/>
        </w:rPr>
        <w:t xml:space="preserve"> </w:t>
      </w:r>
      <w:r>
        <w:rPr>
          <w:rFonts w:hint="eastAsia" w:ascii="Times New Roman" w:hAnsi="Times New Roman"/>
          <w:sz w:val="28"/>
          <w:szCs w:val="28"/>
        </w:rPr>
        <w:t>закупке</w:t>
      </w:r>
      <w:r>
        <w:rPr>
          <w:rFonts w:ascii="Times New Roman" w:hAnsi="Times New Roman"/>
          <w:sz w:val="28"/>
          <w:szCs w:val="28"/>
        </w:rPr>
        <w:t xml:space="preserve"> в соответствии с подпунктом 2 пункта 5.1 Положения.</w:t>
      </w:r>
    </w:p>
    <w:p>
      <w:pPr>
        <w:pStyle w:val="208"/>
        <w:numPr>
          <w:ilvl w:val="1"/>
          <w:numId w:val="38"/>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pPr>
        <w:pStyle w:val="208"/>
        <w:numPr>
          <w:ilvl w:val="1"/>
          <w:numId w:val="38"/>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pPr>
        <w:numPr>
          <w:ilvl w:val="1"/>
          <w:numId w:val="3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hAnsi="Times New Roman" w:eastAsia="Lucida Sans Unicode"/>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hAnsi="Times New Roman" w:eastAsia="Lucida Sans Unicode"/>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pPr>
        <w:numPr>
          <w:ilvl w:val="1"/>
          <w:numId w:val="3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 xml:space="preserve">сумму банковской гарантии, подлежащую уплате гарантом Заказчику в установленных </w:t>
      </w:r>
      <w:r>
        <w:fldChar w:fldCharType="begin"/>
      </w:r>
      <w:r>
        <w:instrText xml:space="preserve"> HYPERLINK \l "P868" \o "#P868" </w:instrText>
      </w:r>
      <w:r>
        <w:fldChar w:fldCharType="separate"/>
      </w:r>
      <w:r>
        <w:rPr>
          <w:rFonts w:ascii="Times New Roman" w:hAnsi="Times New Roman" w:eastAsia="Lucida Sans Unicode"/>
          <w:sz w:val="28"/>
          <w:szCs w:val="28"/>
        </w:rPr>
        <w:t>пунктом</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перечень обязательств принципала, надлежащее исполнение которых обеспечивается банковской гарантией;</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3)</w:t>
      </w:r>
      <w:r>
        <w:rPr>
          <w:rFonts w:ascii="Times New Roman" w:hAnsi="Times New Roman" w:eastAsia="Lucida Sans Unicode"/>
          <w:sz w:val="28"/>
          <w:szCs w:val="28"/>
        </w:rPr>
        <w:tab/>
      </w:r>
      <w:r>
        <w:rPr>
          <w:rFonts w:ascii="Times New Roman" w:hAnsi="Times New Roman" w:eastAsia="Lucida Sans Unicode"/>
          <w:sz w:val="28"/>
          <w:szCs w:val="28"/>
        </w:rPr>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4)</w:t>
      </w:r>
      <w:r>
        <w:rPr>
          <w:rFonts w:ascii="Times New Roman" w:hAnsi="Times New Roman" w:eastAsia="Lucida Sans Unicode"/>
          <w:sz w:val="28"/>
          <w:szCs w:val="28"/>
        </w:rPr>
        <w:tab/>
      </w:r>
      <w:r>
        <w:rPr>
          <w:rFonts w:ascii="Times New Roman" w:hAnsi="Times New Roman" w:eastAsia="Lucida Sans Unicode"/>
          <w:sz w:val="28"/>
          <w:szCs w:val="28"/>
        </w:rPr>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5)</w:t>
      </w:r>
      <w:r>
        <w:rPr>
          <w:rFonts w:ascii="Times New Roman" w:hAnsi="Times New Roman" w:eastAsia="Lucida Sans Unicode"/>
          <w:sz w:val="28"/>
          <w:szCs w:val="28"/>
        </w:rPr>
        <w:tab/>
      </w:r>
      <w:r>
        <w:rPr>
          <w:rFonts w:ascii="Times New Roman" w:hAnsi="Times New Roman" w:eastAsia="Lucida Sans Unicode"/>
          <w:sz w:val="28"/>
          <w:szCs w:val="28"/>
        </w:rPr>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6)</w:t>
      </w:r>
      <w:r>
        <w:rPr>
          <w:rFonts w:ascii="Times New Roman" w:hAnsi="Times New Roman" w:eastAsia="Lucida Sans Unicode"/>
          <w:sz w:val="28"/>
          <w:szCs w:val="28"/>
        </w:rPr>
        <w:tab/>
      </w:r>
      <w:r>
        <w:rPr>
          <w:rFonts w:ascii="Times New Roman" w:hAnsi="Times New Roman" w:eastAsia="Lucida Sans Unicode"/>
          <w:sz w:val="28"/>
          <w:szCs w:val="28"/>
        </w:rPr>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7)</w:t>
      </w:r>
      <w:r>
        <w:rPr>
          <w:rFonts w:ascii="Times New Roman" w:hAnsi="Times New Roman" w:eastAsia="Lucida Sans Unicode"/>
          <w:sz w:val="28"/>
          <w:szCs w:val="28"/>
        </w:rPr>
        <w:tab/>
      </w:r>
      <w:r>
        <w:rPr>
          <w:rFonts w:ascii="Times New Roman" w:hAnsi="Times New Roman" w:eastAsia="Lucida Sans Unicode"/>
          <w:sz w:val="28"/>
          <w:szCs w:val="28"/>
        </w:rPr>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8)</w:t>
      </w:r>
      <w:r>
        <w:rPr>
          <w:rFonts w:ascii="Times New Roman" w:hAnsi="Times New Roman" w:eastAsia="Lucida Sans Unicode"/>
          <w:sz w:val="28"/>
          <w:szCs w:val="28"/>
        </w:rPr>
        <w:tab/>
      </w:r>
      <w:r>
        <w:rPr>
          <w:rFonts w:ascii="Times New Roman" w:hAnsi="Times New Roman" w:eastAsia="Lucida Sans Unicode"/>
          <w:sz w:val="28"/>
          <w:szCs w:val="28"/>
        </w:rPr>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9)</w:t>
      </w:r>
      <w:r>
        <w:rPr>
          <w:rFonts w:ascii="Times New Roman" w:hAnsi="Times New Roman" w:eastAsia="Lucida Sans Unicode"/>
          <w:sz w:val="28"/>
          <w:szCs w:val="28"/>
        </w:rPr>
        <w:tab/>
      </w:r>
      <w:r>
        <w:rPr>
          <w:rFonts w:ascii="Times New Roman" w:hAnsi="Times New Roman" w:eastAsia="Lucida Sans Unicode"/>
          <w:sz w:val="28"/>
          <w:szCs w:val="28"/>
        </w:rPr>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10)</w:t>
      </w:r>
      <w:r>
        <w:rPr>
          <w:rFonts w:ascii="Times New Roman" w:hAnsi="Times New Roman" w:eastAsia="Lucida Sans Unicode"/>
          <w:sz w:val="28"/>
          <w:szCs w:val="28"/>
        </w:rPr>
        <w:tab/>
      </w:r>
      <w:r>
        <w:rPr>
          <w:rFonts w:ascii="Times New Roman" w:hAnsi="Times New Roman" w:eastAsia="Lucida Sans Unicode"/>
          <w:sz w:val="28"/>
          <w:szCs w:val="28"/>
        </w:rPr>
        <w:t>условие о том, что расходы, возникающие в связи с перечислением денежных средств гарантом по банковской гарантии, несет гарант;</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11)</w:t>
      </w:r>
      <w:r>
        <w:rPr>
          <w:rFonts w:ascii="Times New Roman" w:hAnsi="Times New Roman" w:eastAsia="Lucida Sans Unicode"/>
          <w:sz w:val="28"/>
          <w:szCs w:val="28"/>
        </w:rPr>
        <w:tab/>
      </w:r>
      <w:r>
        <w:rPr>
          <w:rFonts w:ascii="Times New Roman" w:hAnsi="Times New Roman" w:eastAsia="Lucida Sans Unicode"/>
          <w:sz w:val="28"/>
          <w:szCs w:val="28"/>
        </w:rPr>
        <w:t>перечень документов, которые Заказчик должен предоставить банку вместе с требованием уплатить денежные средства по банковской гарантии: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расчет суммы, включаемой в требование по банковской гарантии;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pPr>
        <w:shd w:val="clear" w:color="auto" w:fill="FFFFFF"/>
        <w:tabs>
          <w:tab w:val="left" w:pos="709"/>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pPr>
        <w:shd w:val="clear" w:color="auto" w:fill="FFFFFF"/>
        <w:tabs>
          <w:tab w:val="left" w:pos="709"/>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12)</w:t>
      </w:r>
      <w:r>
        <w:rPr>
          <w:rFonts w:ascii="Times New Roman" w:hAnsi="Times New Roman" w:eastAsia="Lucida Sans Unicode"/>
          <w:sz w:val="28"/>
          <w:szCs w:val="28"/>
        </w:rPr>
        <w:tab/>
      </w:r>
      <w:r>
        <w:rPr>
          <w:rFonts w:ascii="Times New Roman" w:hAnsi="Times New Roman" w:eastAsia="Lucida Sans Unicode"/>
          <w:sz w:val="28"/>
          <w:szCs w:val="28"/>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pPr>
        <w:numPr>
          <w:ilvl w:val="1"/>
          <w:numId w:val="3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hAnsi="Times New Roman" w:eastAsia="Lucida Sans Unicode"/>
          <w:sz w:val="28"/>
          <w:szCs w:val="28"/>
        </w:rPr>
        <w:tab/>
      </w:r>
      <w:r>
        <w:rPr>
          <w:rFonts w:ascii="Times New Roman" w:hAnsi="Times New Roman" w:eastAsia="Lucida Sans Unicode"/>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numPr>
          <w:ilvl w:val="1"/>
          <w:numId w:val="38"/>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Недопустимо включение в банковскую гарантию:</w:t>
      </w:r>
    </w:p>
    <w:p>
      <w:pPr>
        <w:shd w:val="clear" w:color="auto" w:fill="FFFFFF"/>
        <w:tabs>
          <w:tab w:val="left" w:pos="709"/>
          <w:tab w:val="left" w:pos="1701"/>
        </w:tabs>
        <w:ind w:firstLine="709"/>
        <w:jc w:val="both"/>
        <w:rPr>
          <w:rFonts w:ascii="Times New Roman" w:hAnsi="Times New Roman" w:eastAsia="Calibri"/>
          <w:sz w:val="28"/>
          <w:szCs w:val="28"/>
        </w:rPr>
      </w:pPr>
      <w:r>
        <w:rPr>
          <w:rFonts w:ascii="Times New Roman" w:hAnsi="Times New Roman" w:eastAsia="Calibri"/>
          <w:sz w:val="28"/>
          <w:szCs w:val="28"/>
        </w:rPr>
        <w:t>1)</w:t>
      </w:r>
      <w:r>
        <w:rPr>
          <w:rFonts w:ascii="Times New Roman" w:hAnsi="Times New Roman" w:eastAsia="Calibri"/>
          <w:sz w:val="28"/>
          <w:szCs w:val="28"/>
        </w:rPr>
        <w:tab/>
      </w:r>
      <w:r>
        <w:rPr>
          <w:rFonts w:ascii="Times New Roman" w:hAnsi="Times New Roman" w:eastAsia="Calibri"/>
          <w:sz w:val="28"/>
          <w:szCs w:val="28"/>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pPr>
        <w:shd w:val="clear" w:color="auto" w:fill="FFFFFF"/>
        <w:tabs>
          <w:tab w:val="left" w:pos="709"/>
          <w:tab w:val="left" w:pos="1701"/>
        </w:tabs>
        <w:ind w:firstLine="709"/>
        <w:jc w:val="both"/>
        <w:rPr>
          <w:rFonts w:ascii="Times New Roman" w:hAnsi="Times New Roman" w:eastAsia="Calibri"/>
          <w:sz w:val="28"/>
          <w:szCs w:val="28"/>
        </w:rPr>
      </w:pPr>
      <w:r>
        <w:rPr>
          <w:rFonts w:ascii="Times New Roman" w:hAnsi="Times New Roman" w:eastAsia="Calibri"/>
          <w:sz w:val="28"/>
          <w:szCs w:val="28"/>
        </w:rPr>
        <w:t>2)</w:t>
      </w:r>
      <w:r>
        <w:rPr>
          <w:rFonts w:ascii="Times New Roman" w:hAnsi="Times New Roman" w:eastAsia="Calibri"/>
          <w:sz w:val="28"/>
          <w:szCs w:val="28"/>
        </w:rPr>
        <w:tab/>
      </w:r>
      <w:r>
        <w:rPr>
          <w:rFonts w:ascii="Times New Roman" w:hAnsi="Times New Roman" w:eastAsia="Calibri"/>
          <w:sz w:val="28"/>
          <w:szCs w:val="28"/>
        </w:rPr>
        <w:t>требований о предоставлении Заказчиком гаранту отчета об исполнении договора;</w:t>
      </w:r>
    </w:p>
    <w:p>
      <w:pPr>
        <w:shd w:val="clear" w:color="auto" w:fill="FFFFFF"/>
        <w:tabs>
          <w:tab w:val="left" w:pos="1701"/>
        </w:tabs>
        <w:ind w:firstLine="709"/>
        <w:jc w:val="both"/>
        <w:rPr>
          <w:rFonts w:ascii="Times New Roman" w:hAnsi="Times New Roman" w:eastAsia="Calibri"/>
          <w:sz w:val="28"/>
          <w:szCs w:val="28"/>
        </w:rPr>
      </w:pPr>
      <w:r>
        <w:rPr>
          <w:rFonts w:ascii="Times New Roman" w:hAnsi="Times New Roman" w:eastAsia="Calibri"/>
          <w:sz w:val="28"/>
          <w:szCs w:val="28"/>
        </w:rPr>
        <w:t>3)</w:t>
      </w:r>
      <w:r>
        <w:rPr>
          <w:rFonts w:ascii="Times New Roman" w:hAnsi="Times New Roman" w:eastAsia="Calibri"/>
          <w:sz w:val="28"/>
          <w:szCs w:val="28"/>
        </w:rPr>
        <w:tab/>
      </w:r>
      <w:r>
        <w:rPr>
          <w:rFonts w:ascii="Times New Roman" w:hAnsi="Times New Roman" w:eastAsia="Calibri"/>
          <w:sz w:val="28"/>
          <w:szCs w:val="28"/>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pPr>
        <w:shd w:val="clear" w:color="auto" w:fill="FFFFFF"/>
        <w:tabs>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pPr>
        <w:numPr>
          <w:ilvl w:val="1"/>
          <w:numId w:val="38"/>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pPr>
        <w:numPr>
          <w:ilvl w:val="0"/>
          <w:numId w:val="3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pPr>
        <w:numPr>
          <w:ilvl w:val="0"/>
          <w:numId w:val="3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отмена закупки;</w:t>
      </w:r>
    </w:p>
    <w:p>
      <w:pPr>
        <w:numPr>
          <w:ilvl w:val="0"/>
          <w:numId w:val="3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отклонение заявки участника закупки;</w:t>
      </w:r>
    </w:p>
    <w:p>
      <w:pPr>
        <w:numPr>
          <w:ilvl w:val="0"/>
          <w:numId w:val="3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отзыв заявки участником закупки до окончания срока подачи заявок;</w:t>
      </w:r>
    </w:p>
    <w:p>
      <w:pPr>
        <w:numPr>
          <w:ilvl w:val="0"/>
          <w:numId w:val="3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получение заявки на участие в закупке после окончания срока подачи заявок;</w:t>
      </w:r>
    </w:p>
    <w:p>
      <w:pPr>
        <w:numPr>
          <w:ilvl w:val="0"/>
          <w:numId w:val="3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отстранение участника закупки от участия в закупке или отказ от заключения договора с победителем закупки.</w:t>
      </w:r>
    </w:p>
    <w:p>
      <w:pPr>
        <w:numPr>
          <w:ilvl w:val="1"/>
          <w:numId w:val="38"/>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pPr>
        <w:numPr>
          <w:ilvl w:val="1"/>
          <w:numId w:val="38"/>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уклонение или отказ участника закупки заключить договор;</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pPr>
        <w:numPr>
          <w:ilvl w:val="1"/>
          <w:numId w:val="38"/>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pPr>
        <w:numPr>
          <w:ilvl w:val="1"/>
          <w:numId w:val="3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ab/>
      </w:r>
      <w:r>
        <w:rPr>
          <w:rFonts w:ascii="Times New Roman" w:hAnsi="Times New Roman" w:eastAsia="Lucida Sans Unicode"/>
          <w:sz w:val="28"/>
          <w:szCs w:val="28"/>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pPr>
        <w:numPr>
          <w:ilvl w:val="1"/>
          <w:numId w:val="38"/>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pPr>
        <w:shd w:val="clear" w:color="auto" w:fill="FFFFFF"/>
        <w:tabs>
          <w:tab w:val="left" w:pos="1701"/>
          <w:tab w:val="left" w:pos="2127"/>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13.17. 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 об осуществлении конкурентной закупки, документации о конкурентной закупке, либо путем предоставления независимой гарантии, соответствующей требованиям настоящей главы. При этом такая независимая гарантия:</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rFonts w:ascii="Times New Roman" w:hAnsi="Times New Roman"/>
          <w:sz w:val="28"/>
          <w:szCs w:val="28"/>
        </w:rPr>
      </w:pPr>
      <w:r>
        <w:rPr>
          <w:rFonts w:ascii="Times New Roman" w:hAnsi="Times New Roman"/>
          <w:sz w:val="28"/>
          <w:szCs w:val="28"/>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shd w:val="clear" w:color="auto" w:fill="FFFFFF"/>
        <w:tabs>
          <w:tab w:val="left" w:pos="1701"/>
          <w:tab w:val="left" w:pos="2127"/>
        </w:tabs>
        <w:contextualSpacing/>
        <w:jc w:val="both"/>
        <w:rPr>
          <w:rFonts w:ascii="Times New Roman" w:hAnsi="Times New Roman"/>
          <w:sz w:val="28"/>
          <w:szCs w:val="28"/>
          <w:lang w:eastAsia="en-US"/>
        </w:rPr>
      </w:pPr>
      <w:r>
        <w:rPr>
          <w:rFonts w:ascii="Times New Roman" w:hAnsi="Times New Roman"/>
          <w:sz w:val="28"/>
          <w:szCs w:val="28"/>
          <w:lang w:eastAsia="en-US"/>
        </w:rPr>
        <w:t xml:space="preserve">         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pPr>
        <w:shd w:val="clear" w:color="auto" w:fill="FFFFFF"/>
        <w:tabs>
          <w:tab w:val="left" w:pos="1701"/>
          <w:tab w:val="left" w:pos="2127"/>
        </w:tabs>
        <w:contextualSpacing/>
        <w:jc w:val="both"/>
        <w:rPr>
          <w:rFonts w:ascii="Times New Roman" w:hAnsi="Times New Roman" w:eastAsia="Lucida Sans Unicode"/>
          <w:sz w:val="28"/>
          <w:szCs w:val="28"/>
        </w:rPr>
      </w:pPr>
      <w:r>
        <w:rPr>
          <w:rFonts w:ascii="Times New Roman" w:hAnsi="Times New Roman"/>
          <w:lang w:eastAsia="en-US"/>
        </w:rPr>
        <w:t xml:space="preserve">              </w:t>
      </w:r>
      <w:r>
        <w:rPr>
          <w:rFonts w:ascii="Times New Roman" w:hAnsi="Times New Roman"/>
          <w:sz w:val="28"/>
          <w:szCs w:val="28"/>
          <w:lang w:eastAsia="en-US"/>
        </w:rPr>
        <w:t>13.18</w:t>
      </w:r>
      <w:r>
        <w:rPr>
          <w:rFonts w:ascii="Times New Roman" w:hAnsi="Times New Roman"/>
          <w:lang w:eastAsia="en-US"/>
        </w:rPr>
        <w:t xml:space="preserve">.  </w:t>
      </w:r>
      <w:r>
        <w:rPr>
          <w:rFonts w:ascii="Times New Roman" w:hAnsi="Times New Roman" w:eastAsia="Lucida Sans Unicode"/>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r>
        <w:fldChar w:fldCharType="begin"/>
      </w:r>
      <w:r>
        <w:instrText xml:space="preserve"> HYPERLINK \l "антидемпинг" \o "#антидемпинг" </w:instrText>
      </w:r>
      <w:r>
        <w:fldChar w:fldCharType="separate"/>
      </w:r>
      <w:r>
        <w:rPr>
          <w:rFonts w:ascii="Times New Roman" w:hAnsi="Times New Roman" w:eastAsia="Lucida Sans Unicode"/>
          <w:sz w:val="28"/>
          <w:szCs w:val="28"/>
        </w:rPr>
        <w:t>пунктом 21.4</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shd w:val="clear" w:color="auto" w:fill="FFFFFF"/>
        <w:tabs>
          <w:tab w:val="left" w:pos="1701"/>
          <w:tab w:val="left" w:pos="2127"/>
          <w:tab w:val="left" w:pos="8789"/>
        </w:tabs>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          13.19. 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pPr>
        <w:pStyle w:val="208"/>
        <w:numPr>
          <w:ilvl w:val="1"/>
          <w:numId w:val="40"/>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Размер обеспечения исполнения договора не должен превышать </w:t>
      </w:r>
    </w:p>
    <w:p>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pPr>
        <w:pStyle w:val="208"/>
        <w:numPr>
          <w:ilvl w:val="1"/>
          <w:numId w:val="40"/>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В случае, если НМЦД, максимальное значение цены договора </w:t>
      </w:r>
    </w:p>
    <w:p>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pPr>
        <w:numPr>
          <w:ilvl w:val="1"/>
          <w:numId w:val="40"/>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стоимости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pPr>
        <w:numPr>
          <w:ilvl w:val="1"/>
          <w:numId w:val="40"/>
        </w:numPr>
        <w:shd w:val="clear" w:color="auto" w:fill="FFFFFF"/>
        <w:tabs>
          <w:tab w:val="left" w:pos="1701"/>
          <w:tab w:val="left" w:pos="2127"/>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pPr>
        <w:shd w:val="clear" w:color="auto" w:fill="FFFFFF"/>
        <w:tabs>
          <w:tab w:val="left" w:pos="709"/>
          <w:tab w:val="left" w:pos="2127"/>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51" w:name="_Toc450226740"/>
      <w:bookmarkStart w:id="52" w:name="_Toc516146021"/>
      <w:bookmarkStart w:id="53" w:name="_Toc518893397"/>
      <w:r>
        <w:rPr>
          <w:rFonts w:ascii="Times New Roman" w:hAnsi="Times New Roman"/>
          <w:bCs/>
          <w:sz w:val="28"/>
          <w:szCs w:val="28"/>
        </w:rPr>
        <w:t>Глава 14. ОТКРЫТЫЙ КОНКУРС</w:t>
      </w:r>
      <w:bookmarkEnd w:id="51"/>
      <w:bookmarkEnd w:id="52"/>
      <w:bookmarkEnd w:id="53"/>
    </w:p>
    <w:p>
      <w:pPr>
        <w:shd w:val="clear" w:color="auto" w:fill="FFFFFF"/>
        <w:tabs>
          <w:tab w:val="left" w:pos="709"/>
        </w:tabs>
        <w:ind w:firstLine="709"/>
        <w:jc w:val="both"/>
        <w:rPr>
          <w:rFonts w:ascii="Times New Roman" w:hAnsi="Times New Roman" w:eastAsia="Lucida Sans Unicode"/>
          <w:sz w:val="28"/>
          <w:szCs w:val="28"/>
        </w:rPr>
      </w:pP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Извещение о проведении открытого конкурса размещается Заказчиком в ЕИС, на официальном сайте не менее чем за пятнадцать дней до даты окончания срока подачи заявок на участие в конкурсе. </w:t>
      </w:r>
    </w:p>
    <w:p>
      <w:pPr>
        <w:shd w:val="clear" w:color="auto" w:fill="FFFFFF"/>
        <w:tabs>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При проведении открытого конкурса Заказчик обеспечивает размещение документации о конкурентной закупке в ЕИС, на официальном сайте одновременно с размещением извещения о проведении открытого конкурса. Документация о конкурентной закупке должна быть доступна для ознакомления на официальном сайте без взимания платы.</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извещении о проведении открытого конкурса наряду с информацией, предусмотренной </w:t>
      </w:r>
      <w:r>
        <w:fldChar w:fldCharType="begin"/>
      </w:r>
      <w:r>
        <w:instrText xml:space="preserve"> HYPERLINK \l "извещение" \o "#извещение" </w:instrText>
      </w:r>
      <w:r>
        <w:fldChar w:fldCharType="separate"/>
      </w:r>
      <w:r>
        <w:rPr>
          <w:rFonts w:ascii="Times New Roman" w:hAnsi="Times New Roman" w:eastAsia="Lucida Sans Unicode"/>
          <w:sz w:val="28"/>
          <w:szCs w:val="28"/>
        </w:rPr>
        <w:t>пунктом 12.1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указываются:</w:t>
      </w:r>
    </w:p>
    <w:p>
      <w:pPr>
        <w:numPr>
          <w:ilvl w:val="0"/>
          <w:numId w:val="42"/>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место, дата и время вскрытия конвертов с заявками на участие в открытом конкурсе; </w:t>
      </w:r>
    </w:p>
    <w:p>
      <w:pPr>
        <w:numPr>
          <w:ilvl w:val="0"/>
          <w:numId w:val="42"/>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дата рассмотрения и оценки заявок на участие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r>
        <w:fldChar w:fldCharType="begin"/>
      </w:r>
      <w:r>
        <w:instrText xml:space="preserve"> HYPERLINK \l "разъяснения" \o "#разъяснения" </w:instrText>
      </w:r>
      <w:r>
        <w:fldChar w:fldCharType="separate"/>
      </w:r>
      <w:r>
        <w:rPr>
          <w:rFonts w:ascii="Times New Roman" w:hAnsi="Times New Roman" w:eastAsia="Lucida Sans Unicode"/>
          <w:sz w:val="28"/>
          <w:szCs w:val="28"/>
        </w:rPr>
        <w:t>пунктом 12.6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r>
        <w:fldChar w:fldCharType="begin"/>
      </w:r>
      <w:r>
        <w:instrText xml:space="preserve"> HYPERLINK \l "изменения" \o "#изменения" </w:instrText>
      </w:r>
      <w:r>
        <w:fldChar w:fldCharType="separate"/>
      </w:r>
      <w:r>
        <w:rPr>
          <w:rFonts w:ascii="Times New Roman" w:hAnsi="Times New Roman" w:eastAsia="Lucida Sans Unicode"/>
          <w:sz w:val="28"/>
          <w:szCs w:val="28"/>
        </w:rPr>
        <w:t>пунктом 12.7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на официальном сайте в порядке, установленном Постановлением № 908.</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на официальном сайте в день принятия этого решения. </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bookmarkStart w:id="54" w:name="Par74"/>
      <w:r>
        <w:rPr>
          <w:rFonts w:ascii="Times New Roman" w:hAnsi="Times New Roman" w:eastAsia="Lucida Sans Unicode"/>
          <w:sz w:val="28"/>
          <w:szCs w:val="28"/>
        </w:rPr>
        <w:t xml:space="preserve">Заявка на участие в открытом конкурсе должна содержать: </w:t>
      </w:r>
      <w:bookmarkEnd w:id="54"/>
    </w:p>
    <w:p>
      <w:pPr>
        <w:numPr>
          <w:ilvl w:val="0"/>
          <w:numId w:val="43"/>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информацию и документы, предусмотренные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пунктом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0"/>
          <w:numId w:val="43"/>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предложение участника открытого конкурса о цене договора (цене договора за единицу товара, работы, услуги); </w:t>
      </w:r>
    </w:p>
    <w:p>
      <w:pPr>
        <w:numPr>
          <w:ilvl w:val="0"/>
          <w:numId w:val="43"/>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Правилами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pPr>
        <w:numPr>
          <w:ilvl w:val="0"/>
          <w:numId w:val="43"/>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Правилами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pPr>
        <w:shd w:val="clear" w:color="auto" w:fill="FFFFFF"/>
        <w:tabs>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открытого конкурса вправе подать только одну заявку на участие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Вскрытие конверта с заявкой, поступившего по истечении срока приема заявок на участие в открытом конкурсе, не осуществляется.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на участие в открытом конкурсе заявок, а также о дате и времени регистрации каждой такой заявки;</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открытый конкурс признан несостоявшимся, в случае признания его таковым;</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месте, дате и времени вскрытия конвертов с заявками на участие в открытом конкурсе;</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составе присутствующих членов закупочной комиссии при вскрытии конвертов с заявками на участие в открытом конкурсе;</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наличии в составе заявки информации и документов, предусмотренных документацией о конкурентной закупке;</w:t>
      </w:r>
    </w:p>
    <w:p>
      <w:pPr>
        <w:numPr>
          <w:ilvl w:val="0"/>
          <w:numId w:val="44"/>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 условиях исполнения договора, указанных в такой заявке и являющихся критериями оценки заявок на участие в открытом конкурсе.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на официальном сайте не позднее чем через три дня со дня подписания такого протокола. </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pPr>
        <w:numPr>
          <w:ilvl w:val="2"/>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pPr>
        <w:numPr>
          <w:ilvl w:val="2"/>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pPr>
        <w:numPr>
          <w:ilvl w:val="2"/>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отклоняет заявку на участие в открытом конкурсе, если:</w:t>
      </w:r>
    </w:p>
    <w:p>
      <w:pPr>
        <w:numPr>
          <w:ilvl w:val="0"/>
          <w:numId w:val="4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pPr>
        <w:numPr>
          <w:ilvl w:val="0"/>
          <w:numId w:val="4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признана не соответствующей требованиям, установленным в документации о конкурентной закупке;</w:t>
      </w:r>
    </w:p>
    <w:p>
      <w:pPr>
        <w:numPr>
          <w:ilvl w:val="0"/>
          <w:numId w:val="4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r>
        <w:fldChar w:fldCharType="begin"/>
      </w:r>
      <w:r>
        <w:instrText xml:space="preserve"> HYPERLINK \l "Par74" \o "#Par74" </w:instrText>
      </w:r>
      <w:r>
        <w:fldChar w:fldCharType="separate"/>
      </w:r>
      <w:r>
        <w:rPr>
          <w:rFonts w:ascii="Times New Roman" w:hAnsi="Times New Roman" w:eastAsia="Lucida Sans Unicode"/>
          <w:sz w:val="28"/>
          <w:szCs w:val="28"/>
        </w:rPr>
        <w:t>с пунктом 14.9</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Правилами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bookmarkStart w:id="55" w:name="протокол1"/>
      <w:bookmarkEnd w:id="55"/>
      <w:r>
        <w:rPr>
          <w:rFonts w:ascii="Times New Roman" w:hAnsi="Times New Roman" w:eastAsia="Lucida Sans Unicode"/>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объеме, цене закупаемых товаров, работ, услуг, сроке исполнения договора;</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месте, дате, времени проведения рассмотрения и оценки заявок на участие в открытом конкурсе;</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порядке оценки заявок на участие в открытом конкурсе;</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открытый конкурс признан несостоявшимся, в случае признания его таковым;</w:t>
      </w:r>
    </w:p>
    <w:p>
      <w:pPr>
        <w:numPr>
          <w:ilvl w:val="0"/>
          <w:numId w:val="46"/>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pPr>
        <w:shd w:val="clear" w:color="auto" w:fill="FFFFFF"/>
        <w:tabs>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bookmarkStart w:id="56" w:name="протоколЕУОК"/>
      <w:bookmarkEnd w:id="56"/>
      <w:r>
        <w:rPr>
          <w:rFonts w:ascii="Times New Roman" w:hAnsi="Times New Roman" w:eastAsia="Lucida Sans Unicode"/>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r>
        <w:fldChar w:fldCharType="begin"/>
      </w:r>
      <w:r>
        <w:instrText xml:space="preserve"> HYPERLINK \l "протокол1" \o "#протокол1" </w:instrText>
      </w:r>
      <w:r>
        <w:fldChar w:fldCharType="separate"/>
      </w:r>
      <w:r>
        <w:rPr>
          <w:rFonts w:ascii="Times New Roman" w:hAnsi="Times New Roman" w:eastAsia="Lucida Sans Unicode"/>
          <w:sz w:val="28"/>
          <w:szCs w:val="28"/>
        </w:rPr>
        <w:t>пункта 14.33</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на официальном сайте не позднее чем через три дня с даты подписания таких протоколов.</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r>
        <w:fldChar w:fldCharType="begin"/>
      </w:r>
      <w:r>
        <w:instrText xml:space="preserve"> HYPERLINK \l "договорОК" \o "#договорОК" </w:instrText>
      </w:r>
      <w:r>
        <w:fldChar w:fldCharType="separate"/>
      </w:r>
      <w:r>
        <w:rPr>
          <w:rFonts w:ascii="Times New Roman" w:hAnsi="Times New Roman" w:eastAsia="Lucida Sans Unicode"/>
          <w:sz w:val="28"/>
          <w:szCs w:val="28"/>
        </w:rPr>
        <w:t>пунктом 21.</w:t>
      </w:r>
      <w:r>
        <w:rPr>
          <w:rFonts w:ascii="Times New Roman" w:hAnsi="Times New Roman" w:eastAsia="Lucida Sans Unicode"/>
          <w:sz w:val="28"/>
          <w:szCs w:val="28"/>
        </w:rPr>
        <w:fldChar w:fldCharType="end"/>
      </w:r>
      <w:r>
        <w:rPr>
          <w:rFonts w:ascii="Times New Roman" w:hAnsi="Times New Roman" w:eastAsia="Lucida Sans Unicode"/>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pPr>
        <w:numPr>
          <w:ilvl w:val="1"/>
          <w:numId w:val="4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на официальном сайте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pPr>
        <w:shd w:val="clear" w:color="auto" w:fill="FFFFFF"/>
        <w:tabs>
          <w:tab w:val="left" w:pos="709"/>
        </w:tabs>
        <w:ind w:firstLine="709"/>
        <w:jc w:val="both"/>
        <w:rPr>
          <w:rFonts w:ascii="Times New Roman" w:hAnsi="Times New Roman" w:eastAsia="Lucida Sans Unicode"/>
          <w:sz w:val="28"/>
          <w:szCs w:val="28"/>
        </w:rPr>
      </w:pPr>
    </w:p>
    <w:p>
      <w:pPr>
        <w:widowControl w:val="0"/>
        <w:shd w:val="clear" w:color="auto" w:fill="FFFFFF"/>
        <w:tabs>
          <w:tab w:val="left" w:pos="709"/>
        </w:tabs>
        <w:ind w:firstLine="709"/>
        <w:jc w:val="center"/>
        <w:outlineLvl w:val="0"/>
        <w:rPr>
          <w:rFonts w:ascii="Times New Roman" w:hAnsi="Times New Roman"/>
          <w:bCs/>
          <w:sz w:val="28"/>
          <w:szCs w:val="28"/>
        </w:rPr>
      </w:pPr>
      <w:bookmarkStart w:id="57" w:name="_Toc516146022"/>
      <w:bookmarkStart w:id="58" w:name="_Toc518893398"/>
      <w:bookmarkStart w:id="59" w:name="_Toc450226741"/>
      <w:r>
        <w:rPr>
          <w:rFonts w:ascii="Times New Roman" w:hAnsi="Times New Roman"/>
          <w:bCs/>
          <w:sz w:val="28"/>
          <w:szCs w:val="28"/>
        </w:rPr>
        <w:t>Глава 15. КОНКУРС В ЭЛЕКТРОННОЙ ФОРМЕ</w:t>
      </w:r>
      <w:bookmarkEnd w:id="57"/>
      <w:bookmarkEnd w:id="58"/>
    </w:p>
    <w:p>
      <w:pPr>
        <w:shd w:val="clear" w:color="auto" w:fill="FFFFFF"/>
        <w:ind w:firstLine="709"/>
        <w:rPr>
          <w:rFonts w:ascii="Times New Roman" w:hAnsi="Times New Roman" w:eastAsia="Calibri"/>
          <w:sz w:val="28"/>
          <w:szCs w:val="28"/>
        </w:rPr>
      </w:pPr>
    </w:p>
    <w:p>
      <w:pPr>
        <w:numPr>
          <w:ilvl w:val="1"/>
          <w:numId w:val="47"/>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pPr>
        <w:numPr>
          <w:ilvl w:val="1"/>
          <w:numId w:val="47"/>
        </w:numPr>
        <w:shd w:val="clear" w:color="auto" w:fill="FFFFFF"/>
        <w:tabs>
          <w:tab w:val="left" w:pos="1701"/>
        </w:tabs>
        <w:ind w:left="0" w:firstLine="709"/>
        <w:contextualSpacing/>
        <w:jc w:val="both"/>
        <w:rPr>
          <w:rFonts w:ascii="Times New Roman" w:hAnsi="Times New Roman" w:eastAsia="Lucida Sans Unicode"/>
          <w:sz w:val="28"/>
          <w:szCs w:val="28"/>
        </w:rPr>
      </w:pPr>
      <w:bookmarkStart w:id="60" w:name="Par11"/>
      <w:bookmarkEnd w:id="60"/>
      <w:r>
        <w:rPr>
          <w:rFonts w:ascii="Times New Roman" w:hAnsi="Times New Roman" w:eastAsia="Lucida Sans Unicode"/>
          <w:sz w:val="28"/>
          <w:szCs w:val="28"/>
        </w:rPr>
        <w:t xml:space="preserve"> Извещение о проведении конкурса в электронной форме размещается Заказчиком в ЕИС, на официальном сайте не менее чем за пятнадцать дней до даты окончания срока подачи заявок на участие в таком конкурсе,</w:t>
      </w:r>
      <w:r>
        <w:rPr>
          <w:rFonts w:ascii="Times New Roman" w:hAnsi="Times New Roman" w:eastAsia="Calibri"/>
          <w:sz w:val="28"/>
          <w:szCs w:val="28"/>
        </w:rPr>
        <w:t xml:space="preserve"> </w:t>
      </w:r>
      <w:r>
        <w:rPr>
          <w:rFonts w:ascii="Times New Roman" w:hAnsi="Times New Roman" w:eastAsia="Lucida Sans Unicode"/>
          <w:sz w:val="28"/>
          <w:szCs w:val="28"/>
        </w:rPr>
        <w:t>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на официальном сайте не менее чем за семь дней до даты окончания срока подачи заявок на участие в таком конкурсе.</w:t>
      </w:r>
    </w:p>
    <w:p>
      <w:pPr>
        <w:shd w:val="clear" w:color="auto" w:fill="FFFFFF"/>
        <w:tabs>
          <w:tab w:val="left" w:pos="1701"/>
        </w:tabs>
        <w:jc w:val="both"/>
        <w:rPr>
          <w:rFonts w:ascii="Times New Roman" w:hAnsi="Times New Roman"/>
          <w:color w:val="000000"/>
          <w:sz w:val="28"/>
          <w:szCs w:val="28"/>
        </w:rPr>
      </w:pPr>
      <w:r>
        <w:rPr>
          <w:rFonts w:ascii="Times New Roman" w:hAnsi="Times New Roman" w:eastAsia="Lucida Sans Unicode"/>
          <w:sz w:val="28"/>
          <w:szCs w:val="28"/>
        </w:rPr>
        <w:t xml:space="preserve">         15.3.  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r>
        <w:rPr>
          <w:rFonts w:ascii="Times New Roman" w:hAnsi="Times New Roman"/>
          <w:color w:val="000000"/>
          <w:sz w:val="28"/>
          <w:szCs w:val="28"/>
        </w:rPr>
        <w:t xml:space="preserve">      </w:t>
      </w:r>
    </w:p>
    <w:p>
      <w:pPr>
        <w:shd w:val="clear" w:color="auto" w:fill="FFFFFF"/>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         15.4 В извещении о конкурентной закупке наряду с информацией, предусмотренной </w:t>
      </w:r>
      <w:r>
        <w:fldChar w:fldCharType="begin"/>
      </w:r>
      <w:r>
        <w:instrText xml:space="preserve"> HYPERLINK \l "извещение" </w:instrText>
      </w:r>
      <w:r>
        <w:fldChar w:fldCharType="separate"/>
      </w:r>
      <w:r>
        <w:rPr>
          <w:rFonts w:ascii="Times New Roman" w:hAnsi="Times New Roman"/>
          <w:color w:val="000000"/>
          <w:sz w:val="28"/>
          <w:szCs w:val="28"/>
        </w:rPr>
        <w:t>пунктом 12.1</w:t>
      </w:r>
      <w:r>
        <w:rPr>
          <w:rFonts w:ascii="Times New Roman" w:hAnsi="Times New Roman"/>
          <w:color w:val="000000"/>
          <w:sz w:val="28"/>
          <w:szCs w:val="28"/>
        </w:rPr>
        <w:fldChar w:fldCharType="end"/>
      </w:r>
      <w:r>
        <w:rPr>
          <w:rFonts w:ascii="Times New Roman" w:hAnsi="Times New Roman"/>
          <w:color w:val="000000"/>
          <w:sz w:val="28"/>
          <w:szCs w:val="28"/>
        </w:rPr>
        <w:t xml:space="preserve"> Положения, указываются:</w:t>
      </w:r>
    </w:p>
    <w:p>
      <w:pPr>
        <w:shd w:val="clear" w:color="auto" w:fill="FFFFFF"/>
        <w:tabs>
          <w:tab w:val="left" w:pos="1418"/>
        </w:tabs>
        <w:ind w:firstLine="709"/>
        <w:contextualSpacing/>
        <w:jc w:val="both"/>
        <w:rPr>
          <w:rFonts w:ascii="Times New Roman" w:hAnsi="Times New Roman" w:eastAsia="Calibri"/>
          <w:color w:val="000000"/>
          <w:sz w:val="28"/>
          <w:szCs w:val="28"/>
        </w:rPr>
      </w:pPr>
      <w:r>
        <w:rPr>
          <w:rFonts w:ascii="Times New Roman" w:hAnsi="Times New Roman" w:eastAsia="Calibri"/>
          <w:color w:val="000000"/>
          <w:sz w:val="28"/>
          <w:szCs w:val="28"/>
        </w:rPr>
        <w:t>1)   дата и время рассмотрения и оценки первых частей заявок на участие в конкурсе в электронной форме;</w:t>
      </w:r>
    </w:p>
    <w:p>
      <w:pPr>
        <w:shd w:val="clear" w:color="auto" w:fill="FFFFFF"/>
        <w:tabs>
          <w:tab w:val="left" w:pos="1418"/>
        </w:tabs>
        <w:ind w:firstLine="709"/>
        <w:contextualSpacing/>
        <w:jc w:val="both"/>
        <w:rPr>
          <w:rFonts w:ascii="Times New Roman" w:hAnsi="Times New Roman" w:eastAsia="Calibri"/>
          <w:color w:val="000000"/>
          <w:sz w:val="28"/>
          <w:szCs w:val="28"/>
        </w:rPr>
      </w:pPr>
      <w:r>
        <w:rPr>
          <w:rFonts w:ascii="Times New Roman" w:hAnsi="Times New Roman" w:eastAsia="Calibri"/>
          <w:color w:val="000000"/>
          <w:sz w:val="28"/>
          <w:szCs w:val="28"/>
        </w:rPr>
        <w:t>2)    дата и время рассмотрения и оценки вторых частей заявок на участие в конкурсе в электронной форме;</w:t>
      </w:r>
    </w:p>
    <w:p>
      <w:pPr>
        <w:shd w:val="clear" w:color="auto" w:fill="FFFFFF"/>
        <w:tabs>
          <w:tab w:val="left" w:pos="1418"/>
          <w:tab w:val="left" w:pos="1560"/>
        </w:tabs>
        <w:ind w:firstLine="709"/>
        <w:contextualSpacing/>
        <w:jc w:val="both"/>
        <w:rPr>
          <w:rFonts w:ascii="Times New Roman" w:hAnsi="Times New Roman" w:eastAsia="Calibri"/>
          <w:color w:val="000000"/>
          <w:sz w:val="28"/>
          <w:szCs w:val="28"/>
        </w:rPr>
      </w:pPr>
      <w:r>
        <w:rPr>
          <w:rFonts w:ascii="Times New Roman" w:hAnsi="Times New Roman" w:eastAsia="Calibri"/>
          <w:color w:val="000000"/>
          <w:sz w:val="28"/>
          <w:szCs w:val="28"/>
        </w:rPr>
        <w:t>3) дата подачи участниками конкурса в электронной форме дополнительных ценовых предложений;</w:t>
      </w:r>
    </w:p>
    <w:p>
      <w:pPr>
        <w:shd w:val="clear" w:color="auto" w:fill="FFFFFF"/>
        <w:tabs>
          <w:tab w:val="left" w:pos="1701"/>
        </w:tabs>
        <w:ind w:firstLine="709"/>
        <w:contextualSpacing/>
        <w:jc w:val="both"/>
        <w:rPr>
          <w:rFonts w:ascii="Times New Roman" w:hAnsi="Times New Roman" w:eastAsia="Calibri"/>
          <w:color w:val="000000"/>
          <w:sz w:val="28"/>
          <w:szCs w:val="28"/>
        </w:rPr>
      </w:pPr>
      <w:r>
        <w:rPr>
          <w:rFonts w:ascii="Times New Roman" w:hAnsi="Times New Roman" w:eastAsia="Calibri"/>
          <w:color w:val="000000"/>
          <w:sz w:val="28"/>
          <w:szCs w:val="28"/>
        </w:rPr>
        <w:t>4)     дата подведения итогов конкурса в электронной форме.</w:t>
      </w:r>
    </w:p>
    <w:p>
      <w:pPr>
        <w:pStyle w:val="208"/>
        <w:numPr>
          <w:ilvl w:val="1"/>
          <w:numId w:val="48"/>
        </w:numPr>
        <w:shd w:val="clear" w:color="auto" w:fill="FFFFFF"/>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r>
        <w:fldChar w:fldCharType="begin"/>
      </w:r>
      <w:r>
        <w:instrText xml:space="preserve"> HYPERLINK \l "разъяснения" \o "#разъяснения" </w:instrText>
      </w:r>
      <w:r>
        <w:fldChar w:fldCharType="separate"/>
      </w:r>
      <w:r>
        <w:rPr>
          <w:rFonts w:ascii="Times New Roman" w:hAnsi="Times New Roman" w:eastAsia="Lucida Sans Unicode"/>
          <w:sz w:val="28"/>
          <w:szCs w:val="28"/>
        </w:rPr>
        <w:t>пунктом 12.6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r>
        <w:fldChar w:fldCharType="begin"/>
      </w:r>
      <w:r>
        <w:instrText xml:space="preserve"> HYPERLINK \l "изменения" \o "#изменения" </w:instrText>
      </w:r>
      <w:r>
        <w:fldChar w:fldCharType="separate"/>
      </w:r>
      <w:r>
        <w:rPr>
          <w:rFonts w:ascii="Times New Roman" w:hAnsi="Times New Roman" w:eastAsia="Lucida Sans Unicode"/>
          <w:sz w:val="28"/>
          <w:szCs w:val="28"/>
        </w:rPr>
        <w:t>пунктом 12.7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на официальном сайте в день принятия этого решения.</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61" w:name="Par45"/>
      <w:bookmarkEnd w:id="61"/>
      <w:bookmarkStart w:id="62" w:name="Par49"/>
      <w:bookmarkEnd w:id="62"/>
      <w:bookmarkStart w:id="63" w:name="Par31"/>
      <w:bookmarkEnd w:id="63"/>
      <w:r>
        <w:rPr>
          <w:rFonts w:ascii="Times New Roman" w:hAnsi="Times New Roman" w:eastAsia="Lucida Sans Unicode"/>
          <w:sz w:val="28"/>
          <w:szCs w:val="28"/>
        </w:rPr>
        <w:t>Подача заявок на участие в конкурсе в электронной форме осуществляется только лицами, аккредитованными на ЭП.</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64" w:name="Par53"/>
      <w:bookmarkEnd w:id="64"/>
      <w:bookmarkStart w:id="65" w:name="ценовоепредложениеЭК"/>
      <w:bookmarkEnd w:id="65"/>
      <w:r>
        <w:rPr>
          <w:rFonts w:ascii="Times New Roman" w:hAnsi="Times New Roman" w:eastAsia="Lucida Sans Unicode"/>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66" w:name="Par55"/>
      <w:bookmarkEnd w:id="66"/>
      <w:bookmarkStart w:id="67" w:name="перваячастьЭК"/>
      <w:bookmarkEnd w:id="67"/>
      <w:r>
        <w:rPr>
          <w:rFonts w:ascii="Times New Roman" w:hAnsi="Times New Roman" w:eastAsia="Lucida Sans Unicode"/>
          <w:sz w:val="28"/>
          <w:szCs w:val="28"/>
        </w:rPr>
        <w:t>Первая часть заявки на участие в конкурсе в электронной форме должна содержаться:</w:t>
      </w:r>
    </w:p>
    <w:p>
      <w:pPr>
        <w:numPr>
          <w:ilvl w:val="0"/>
          <w:numId w:val="49"/>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сведения, предусмотренные подпунктами 1, 2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пункта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0"/>
          <w:numId w:val="49"/>
        </w:numPr>
        <w:shd w:val="clear" w:color="auto" w:fill="FFFFFF"/>
        <w:tabs>
          <w:tab w:val="left" w:pos="1701"/>
        </w:tabs>
        <w:ind w:left="0" w:firstLine="709"/>
        <w:contextualSpacing/>
        <w:jc w:val="both"/>
        <w:rPr>
          <w:rFonts w:ascii="Times New Roman" w:hAnsi="Times New Roman" w:eastAsia="Lucida Sans Unicode"/>
          <w:sz w:val="28"/>
          <w:szCs w:val="28"/>
        </w:rPr>
      </w:pPr>
      <w:bookmarkStart w:id="68" w:name="Par57"/>
      <w:bookmarkEnd w:id="68"/>
      <w:r>
        <w:rPr>
          <w:rFonts w:ascii="Times New Roman" w:hAnsi="Times New Roman" w:eastAsia="Lucida Sans Unicode"/>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r>
        <w:fldChar w:fldCharType="begin"/>
      </w:r>
      <w:r>
        <w:instrText xml:space="preserve"> HYPERLINK "consultantplus://offline/ref=60E8429351D90E907A75EF7502CD8FC229A80C2E7E9454732CA17CFE8EDF216A78163E7C6BB0A1E720V6J" \o "consultantplus://offline/ref=60E8429351D90E907A75EF7502CD8FC229A80C2E7E9454732CA17CFE8EDF216A78163E7C6BB0A1E720V6J" </w:instrText>
      </w:r>
      <w:r>
        <w:fldChar w:fldCharType="separate"/>
      </w:r>
      <w:r>
        <w:rPr>
          <w:rFonts w:ascii="Times New Roman" w:hAnsi="Times New Roman" w:eastAsia="Lucida Sans Unicode"/>
          <w:sz w:val="28"/>
          <w:szCs w:val="28"/>
        </w:rPr>
        <w:t>пунктами 1, 2, 4, 5 пункта 4</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69" w:name="Par58"/>
      <w:bookmarkEnd w:id="69"/>
      <w:r>
        <w:rPr>
          <w:rFonts w:ascii="Times New Roman" w:hAnsi="Times New Roman" w:eastAsia="Lucida Sans Unicode"/>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pPr>
        <w:pStyle w:val="208"/>
        <w:numPr>
          <w:ilvl w:val="1"/>
          <w:numId w:val="48"/>
        </w:numPr>
        <w:shd w:val="clear" w:color="auto" w:fill="FFFFFF"/>
        <w:tabs>
          <w:tab w:val="left" w:pos="1701"/>
        </w:tabs>
        <w:jc w:val="both"/>
        <w:rPr>
          <w:rFonts w:ascii="Times New Roman" w:hAnsi="Times New Roman"/>
          <w:sz w:val="28"/>
          <w:szCs w:val="28"/>
        </w:rPr>
      </w:pPr>
      <w:bookmarkStart w:id="70" w:name="Par62"/>
      <w:bookmarkEnd w:id="70"/>
      <w:r>
        <w:rPr>
          <w:rFonts w:ascii="Times New Roman" w:hAnsi="Times New Roman"/>
          <w:sz w:val="28"/>
          <w:szCs w:val="28"/>
        </w:rPr>
        <w:t xml:space="preserve">Вторая часть заявки на участие в конкурсе в электронной форме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Абзац утратил силу </w:t>
      </w:r>
      <w:r>
        <w:rPr>
          <w:rFonts w:ascii="Times New Roman" w:hAnsi="Times New Roman" w:eastAsia="Lucida Sans Unicode"/>
          <w:sz w:val="28"/>
          <w:szCs w:val="28"/>
        </w:rPr>
        <w:t xml:space="preserve">(приказ министерства по регулированию контрактной системы в сфере закупок Иркутской области от 22 марта 2021 года № 5-мпр). </w:t>
      </w:r>
      <w:r>
        <w:rPr>
          <w:rFonts w:ascii="Times New Roman" w:hAnsi="Times New Roman"/>
          <w:sz w:val="28"/>
          <w:szCs w:val="28"/>
        </w:rPr>
        <w:t xml:space="preserve">  </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71" w:name="Par69"/>
      <w:bookmarkEnd w:id="71"/>
      <w:r>
        <w:rPr>
          <w:rFonts w:ascii="Times New Roman" w:hAnsi="Times New Roman" w:eastAsia="Lucida Sans Unicode"/>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Участник конкурса в электронной форме вправе подать только одну заявку на участие в конкурсе в электронной форме.</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72" w:name="Par73"/>
      <w:bookmarkEnd w:id="72"/>
      <w:bookmarkStart w:id="73" w:name="индентифномер"/>
      <w:bookmarkEnd w:id="73"/>
      <w:r>
        <w:rPr>
          <w:rFonts w:ascii="Times New Roman" w:hAnsi="Times New Roman" w:eastAsia="Lucida Sans Unicode"/>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 xml:space="preserve">подачи данной заявки с нарушением требований, предусмотренных </w:t>
      </w:r>
      <w:r>
        <w:fldChar w:fldCharType="begin"/>
      </w:r>
      <w:r>
        <w:instrText xml:space="preserve"> HYPERLINK "consultantplus://offline/ref=60E8429351D90E907A75EF7502CD8FC229A80C2E7E9454732CA17CFE8EDF216A78163E796B2BV3J" \o "consultantplus://offline/ref=60E8429351D90E907A75EF7502CD8FC229A80C2E7E9454732CA17CFE8EDF216A78163E796B2BV3J" </w:instrText>
      </w:r>
      <w:r>
        <w:fldChar w:fldCharType="separate"/>
      </w:r>
      <w:r>
        <w:rPr>
          <w:rFonts w:ascii="Times New Roman" w:hAnsi="Times New Roman" w:eastAsia="Lucida Sans Unicode"/>
          <w:sz w:val="28"/>
          <w:szCs w:val="28"/>
        </w:rPr>
        <w:t>частью 5 статьи 3.3</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Федерального закона № 223-ФЗ;</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3)</w:t>
      </w:r>
      <w:r>
        <w:rPr>
          <w:rFonts w:ascii="Times New Roman" w:hAnsi="Times New Roman" w:eastAsia="Lucida Sans Unicode"/>
          <w:sz w:val="28"/>
          <w:szCs w:val="28"/>
        </w:rPr>
        <w:tab/>
      </w:r>
      <w:r>
        <w:rPr>
          <w:rFonts w:ascii="Times New Roman" w:hAnsi="Times New Roman" w:eastAsia="Lucida Sans Unicode"/>
          <w:sz w:val="28"/>
          <w:szCs w:val="28"/>
        </w:rPr>
        <w:t>получения данной заявки после даты или времени окончания срока подачи заявок на участие в конкурсе в электронной форме;</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4)</w:t>
      </w:r>
      <w:r>
        <w:rPr>
          <w:rFonts w:ascii="Times New Roman" w:hAnsi="Times New Roman" w:eastAsia="Lucida Sans Unicode"/>
          <w:sz w:val="28"/>
          <w:szCs w:val="28"/>
        </w:rPr>
        <w:tab/>
      </w:r>
      <w:r>
        <w:rPr>
          <w:rFonts w:ascii="Times New Roman" w:hAnsi="Times New Roman" w:eastAsia="Lucida Sans Unicode"/>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r>
        <w:fldChar w:fldCharType="begin"/>
      </w:r>
      <w:r>
        <w:instrText xml:space="preserve"> HYPERLINK "consultantplus://offline/ref=60E8429351D90E907A75EF7502CD8FC229A80C2E7E9454732CA17CFE8EDF216A78163E79632BV3J" \o "consultantplus://offline/ref=60E8429351D90E907A75EF7502CD8FC229A80C2E7E9454732CA17CFE8EDF216A78163E79632BV3J" </w:instrText>
      </w:r>
      <w:r>
        <w:fldChar w:fldCharType="separate"/>
      </w:r>
      <w:r>
        <w:rPr>
          <w:rFonts w:ascii="Times New Roman" w:hAnsi="Times New Roman" w:eastAsia="Lucida Sans Unicode"/>
          <w:sz w:val="28"/>
          <w:szCs w:val="28"/>
        </w:rPr>
        <w:t>частью 20 статьи 44</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Федерального закона</w:t>
      </w:r>
      <w:r>
        <w:rPr>
          <w:rFonts w:ascii="Times New Roman" w:hAnsi="Times New Roman" w:eastAsia="Lucida Sans Unicode"/>
          <w:sz w:val="28"/>
          <w:szCs w:val="28"/>
        </w:rPr>
        <w:br w:type="textWrapping"/>
      </w:r>
      <w:r>
        <w:rPr>
          <w:rFonts w:ascii="Times New Roman" w:hAnsi="Times New Roman" w:eastAsia="Lucida Sans Unicode"/>
          <w:sz w:val="28"/>
          <w:szCs w:val="28"/>
        </w:rP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74" w:name="Par85"/>
      <w:bookmarkEnd w:id="74"/>
      <w:bookmarkStart w:id="75" w:name="заявка1или0"/>
      <w:bookmarkEnd w:id="75"/>
      <w:r>
        <w:rPr>
          <w:rFonts w:ascii="Times New Roman" w:hAnsi="Times New Roman" w:eastAsia="Lucida Sans Unicode"/>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pPr>
        <w:numPr>
          <w:ilvl w:val="1"/>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r>
        <w:fldChar w:fldCharType="begin"/>
      </w:r>
      <w:r>
        <w:instrText xml:space="preserve"> HYPERLINK \l "Par55" \o "#Par55" </w:instrText>
      </w:r>
      <w:r>
        <w:fldChar w:fldCharType="separate"/>
      </w:r>
      <w:r>
        <w:rPr>
          <w:rFonts w:ascii="Times New Roman" w:hAnsi="Times New Roman" w:eastAsia="Lucida Sans Unicode"/>
          <w:sz w:val="28"/>
          <w:szCs w:val="28"/>
        </w:rPr>
        <w:t>пунктами</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1, 2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пункта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fldChar w:fldCharType="begin"/>
      </w:r>
      <w:r>
        <w:instrText xml:space="preserve"> HYPERLINK \l "Par92" \o "#Par92" </w:instrText>
      </w:r>
      <w:r>
        <w:fldChar w:fldCharType="separate"/>
      </w:r>
      <w:r>
        <w:rPr>
          <w:rFonts w:ascii="Times New Roman" w:hAnsi="Times New Roman" w:eastAsia="Lucida Sans Unicode"/>
          <w:sz w:val="28"/>
          <w:szCs w:val="28"/>
        </w:rPr>
        <w:t xml:space="preserve">частью </w:t>
      </w:r>
      <w:r>
        <w:rPr>
          <w:rFonts w:ascii="Times New Roman" w:hAnsi="Times New Roman" w:eastAsia="Lucida Sans Unicode"/>
          <w:sz w:val="28"/>
          <w:szCs w:val="28"/>
        </w:rPr>
        <w:fldChar w:fldCharType="end"/>
      </w:r>
      <w:r>
        <w:rPr>
          <w:rFonts w:ascii="Times New Roman" w:hAnsi="Times New Roman" w:eastAsia="Lucida Sans Unicode"/>
          <w:sz w:val="28"/>
          <w:szCs w:val="28"/>
        </w:rPr>
        <w:t>15.23.2 Положения.</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76" w:name="Par92"/>
      <w:bookmarkEnd w:id="76"/>
      <w:r>
        <w:rPr>
          <w:rFonts w:ascii="Times New Roman" w:hAnsi="Times New Roman" w:eastAsia="Lucida Sans Unicode"/>
          <w:sz w:val="28"/>
          <w:szCs w:val="28"/>
        </w:rPr>
        <w:t>Участник конкурса в электронной форме не допускается к участию в конкурсе в электронной форме в случае:</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 xml:space="preserve">непредоставления информации, предусмотренной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 xml:space="preserve">подпунктами 1, 2 пункта 11.1 Положения </w:t>
      </w:r>
      <w:r>
        <w:rPr>
          <w:rFonts w:ascii="Times New Roman" w:hAnsi="Times New Roman" w:eastAsia="Lucida Sans Unicode"/>
          <w:sz w:val="28"/>
          <w:szCs w:val="28"/>
        </w:rPr>
        <w:fldChar w:fldCharType="end"/>
      </w:r>
      <w:r>
        <w:rPr>
          <w:rFonts w:ascii="Times New Roman" w:hAnsi="Times New Roman" w:eastAsia="Lucida Sans Unicode"/>
          <w:sz w:val="28"/>
          <w:szCs w:val="28"/>
        </w:rPr>
        <w:t>или предоставления недостоверной информации;</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 xml:space="preserve">несоответствия предложений участника конкурса в электронной форме, предусмотренных пунктом 2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пункта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pPr>
        <w:shd w:val="clear" w:color="auto" w:fill="FFFFFF"/>
        <w:tabs>
          <w:tab w:val="left" w:pos="1701"/>
        </w:tabs>
        <w:ind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3)</w:t>
      </w:r>
      <w:r>
        <w:rPr>
          <w:rFonts w:ascii="Times New Roman" w:hAnsi="Times New Roman" w:eastAsia="Lucida Sans Unicode"/>
          <w:sz w:val="28"/>
          <w:szCs w:val="28"/>
        </w:rPr>
        <w:tab/>
      </w:r>
      <w:r>
        <w:rPr>
          <w:rFonts w:ascii="Times New Roman" w:hAnsi="Times New Roman" w:eastAsia="Lucida Sans Unicode"/>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Отказ в допуске к участию в конкурсе в электронной форме по основаниям, не предусмотренным пунктом 15.23.2 Положения, не допускается.</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r>
        <w:fldChar w:fldCharType="begin"/>
      </w:r>
      <w:r>
        <w:instrText xml:space="preserve"> HYPERLINK \l "заявка1или0" \o "#заявка1или0" </w:instrText>
      </w:r>
      <w:r>
        <w:fldChar w:fldCharType="separate"/>
      </w:r>
      <w:r>
        <w:rPr>
          <w:rFonts w:ascii="Times New Roman" w:hAnsi="Times New Roman" w:eastAsia="Lucida Sans Unicode"/>
          <w:sz w:val="28"/>
          <w:szCs w:val="28"/>
        </w:rPr>
        <w:t>пунктами 15.22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и 15.23.7 Положения.</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77" w:name="ппчЭК"/>
      <w:bookmarkEnd w:id="77"/>
      <w:bookmarkStart w:id="78" w:name="Par98"/>
      <w:bookmarkEnd w:id="78"/>
      <w:r>
        <w:rPr>
          <w:rFonts w:ascii="Times New Roman" w:hAnsi="Times New Roman" w:eastAsia="Lucida Sans Unicode"/>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о дате подписания протокола; </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месте, дате, времени рассмотрения и оценки первых частей заявок на участие в конкурсе в электронной форме;</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bookmarkStart w:id="79" w:name="Par101"/>
      <w:bookmarkEnd w:id="79"/>
      <w:r>
        <w:rPr>
          <w:rFonts w:ascii="Times New Roman" w:hAnsi="Times New Roman" w:eastAsia="Lucida Sans Unicode"/>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pPr>
        <w:numPr>
          <w:ilvl w:val="0"/>
          <w:numId w:val="50"/>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конкурс в электронной форме признан несостоявшимся, в случае его признания таковым.</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К протоколу, указанному в пункте 15.23.5 Положения, прилагается информация, предусмотренная под</w:t>
      </w:r>
      <w:r>
        <w:fldChar w:fldCharType="begin"/>
      </w:r>
      <w:r>
        <w:instrText xml:space="preserve"> HYPERLINK \l "перваячастьЭК" \o "#перваячастьЭК" </w:instrText>
      </w:r>
      <w:r>
        <w:fldChar w:fldCharType="separate"/>
      </w:r>
      <w:r>
        <w:rPr>
          <w:rFonts w:ascii="Times New Roman" w:hAnsi="Times New Roman" w:eastAsia="Lucida Sans Unicode"/>
          <w:sz w:val="28"/>
          <w:szCs w:val="28"/>
        </w:rPr>
        <w:t>пунктом 2 пункта 15.11 По</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pPr>
        <w:numPr>
          <w:ilvl w:val="2"/>
          <w:numId w:val="48"/>
        </w:numPr>
        <w:shd w:val="clear" w:color="auto" w:fill="FFFFFF"/>
        <w:tabs>
          <w:tab w:val="left" w:pos="1701"/>
        </w:tabs>
        <w:ind w:left="0" w:firstLine="709"/>
        <w:contextualSpacing/>
        <w:jc w:val="both"/>
        <w:rPr>
          <w:rFonts w:ascii="Times New Roman" w:hAnsi="Times New Roman" w:eastAsia="Lucida Sans Unicode"/>
          <w:sz w:val="28"/>
          <w:szCs w:val="28"/>
        </w:rPr>
      </w:pPr>
      <w:bookmarkStart w:id="80" w:name="Par105"/>
      <w:bookmarkEnd w:id="80"/>
      <w:bookmarkStart w:id="81" w:name="несостпопервымчастямЭК"/>
      <w:bookmarkEnd w:id="81"/>
      <w:r>
        <w:rPr>
          <w:rFonts w:ascii="Times New Roman" w:hAnsi="Times New Roman" w:eastAsia="Lucida Sans Unicode"/>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r>
        <w:fldChar w:fldCharType="begin"/>
      </w:r>
      <w:r>
        <w:instrText xml:space="preserve"> HYPERLINK \l "ппчЭК" \o "#ппчЭК" </w:instrText>
      </w:r>
      <w:r>
        <w:fldChar w:fldCharType="separate"/>
      </w:r>
      <w:r>
        <w:rPr>
          <w:rFonts w:ascii="Times New Roman" w:hAnsi="Times New Roman" w:eastAsia="Lucida Sans Unicode"/>
          <w:sz w:val="28"/>
          <w:szCs w:val="28"/>
        </w:rPr>
        <w:t>пункте 15.23.5</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вносится информация о признании такого конкурса несостоявшимся.</w:t>
      </w:r>
    </w:p>
    <w:p>
      <w:pPr>
        <w:jc w:val="both"/>
        <w:outlineLvl w:val="3"/>
        <w:rPr>
          <w:rFonts w:ascii="Times New Roman" w:hAnsi="Times New Roman" w:eastAsia="Lucida Sans Unicode"/>
          <w:sz w:val="28"/>
          <w:szCs w:val="28"/>
        </w:rPr>
      </w:pPr>
      <w:r>
        <w:rPr>
          <w:rFonts w:ascii="Times New Roman" w:hAnsi="Times New Roman" w:eastAsia="Lucida Sans Unicode"/>
          <w:sz w:val="28"/>
          <w:szCs w:val="28"/>
        </w:rPr>
        <w:t xml:space="preserve">          15.23.8 Протокол, предусмотренный пунктом 15.23.5 Положения публикуется на ЭП и размещается в ЕИС, на официальном сайте не позднее срока рассмотрения и оценки первых частей заявок на участие в конкурсе в электронной форме.    </w:t>
      </w:r>
    </w:p>
    <w:p>
      <w:pPr>
        <w:jc w:val="both"/>
        <w:outlineLvl w:val="3"/>
        <w:rPr>
          <w:rFonts w:ascii="Times New Roman" w:hAnsi="Times New Roman" w:eastAsia="Lucida Sans Unicode"/>
          <w:sz w:val="28"/>
          <w:szCs w:val="28"/>
        </w:rPr>
      </w:pPr>
      <w:r>
        <w:rPr>
          <w:rFonts w:ascii="Times New Roman" w:hAnsi="Times New Roman" w:eastAsia="Lucida Sans Unicode"/>
          <w:sz w:val="28"/>
          <w:szCs w:val="28"/>
        </w:rPr>
        <w:t xml:space="preserve">          15.24.   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pPr>
        <w:shd w:val="clear" w:color="auto" w:fill="FFFFFF"/>
        <w:tabs>
          <w:tab w:val="left" w:pos="0"/>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15.24.1.  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pPr>
        <w:shd w:val="clear" w:color="auto" w:fill="FFFFFF"/>
        <w:tabs>
          <w:tab w:val="left" w:pos="1701"/>
        </w:tabs>
        <w:jc w:val="both"/>
        <w:rPr>
          <w:rFonts w:ascii="Times New Roman" w:hAnsi="Times New Roman" w:eastAsia="Lucida Sans Unicode"/>
          <w:color w:val="000000"/>
          <w:sz w:val="28"/>
          <w:szCs w:val="28"/>
        </w:rPr>
      </w:pPr>
      <w:r>
        <w:rPr>
          <w:rFonts w:ascii="Arial" w:hAnsi="Arial" w:eastAsia="Lucida Sans Unicode"/>
        </w:rPr>
        <w:t xml:space="preserve">          </w:t>
      </w:r>
      <w:r>
        <w:rPr>
          <w:rFonts w:ascii="Times New Roman" w:hAnsi="Times New Roman" w:eastAsia="Lucida Sans Unicode"/>
          <w:sz w:val="28"/>
          <w:szCs w:val="28"/>
        </w:rPr>
        <w:t>15.24.3.</w:t>
      </w:r>
      <w:r>
        <w:rPr>
          <w:rFonts w:eastAsia="Lucida Sans Unicode"/>
        </w:rPr>
        <w:t xml:space="preserve"> </w:t>
      </w:r>
      <w:r>
        <w:rPr>
          <w:rFonts w:ascii="Times New Roman" w:hAnsi="Times New Roman" w:eastAsia="Lucida Sans Unicode"/>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pPr>
        <w:numPr>
          <w:ilvl w:val="0"/>
          <w:numId w:val="51"/>
        </w:numPr>
        <w:shd w:val="clear" w:color="auto" w:fill="FFFFFF"/>
        <w:tabs>
          <w:tab w:val="left" w:pos="1418"/>
        </w:tabs>
        <w:ind w:left="0" w:firstLine="709"/>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в случае непредставления документов и информации, предусмотренных под</w:t>
      </w:r>
      <w:r>
        <w:fldChar w:fldCharType="begin"/>
      </w:r>
      <w:r>
        <w:instrText xml:space="preserve"> HYPERLINK \l "Par63" </w:instrText>
      </w:r>
      <w:r>
        <w:fldChar w:fldCharType="separate"/>
      </w:r>
      <w:r>
        <w:rPr>
          <w:rFonts w:ascii="Times New Roman" w:hAnsi="Times New Roman" w:eastAsia="Lucida Sans Unicode"/>
          <w:color w:val="000000"/>
          <w:sz w:val="28"/>
          <w:szCs w:val="28"/>
        </w:rPr>
        <w:t xml:space="preserve">пунктами </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 xml:space="preserve">3 - 9 </w:t>
      </w:r>
      <w:r>
        <w:fldChar w:fldCharType="begin"/>
      </w:r>
      <w:r>
        <w:instrText xml:space="preserve"> HYPERLINK \l "заявка" </w:instrText>
      </w:r>
      <w:r>
        <w:fldChar w:fldCharType="separate"/>
      </w:r>
      <w:r>
        <w:rPr>
          <w:rFonts w:ascii="Times New Roman" w:hAnsi="Times New Roman" w:eastAsia="Lucida Sans Unicode"/>
          <w:color w:val="000000"/>
          <w:sz w:val="28"/>
          <w:szCs w:val="28"/>
        </w:rPr>
        <w:t>пункта 11.1</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pPr>
        <w:numPr>
          <w:ilvl w:val="0"/>
          <w:numId w:val="51"/>
        </w:numPr>
        <w:shd w:val="clear" w:color="auto" w:fill="FFFFFF"/>
        <w:tabs>
          <w:tab w:val="left" w:pos="1276"/>
        </w:tabs>
        <w:ind w:left="0" w:firstLine="709"/>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pPr>
        <w:numPr>
          <w:ilvl w:val="0"/>
          <w:numId w:val="51"/>
        </w:numPr>
        <w:shd w:val="clear" w:color="auto" w:fill="FFFFFF"/>
        <w:tabs>
          <w:tab w:val="left" w:pos="1276"/>
        </w:tabs>
        <w:ind w:left="0" w:firstLine="709"/>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r>
        <w:fldChar w:fldCharType="begin"/>
      </w:r>
      <w:r>
        <w:instrText xml:space="preserve"> HYPERLINK \l "требования" </w:instrText>
      </w:r>
      <w:r>
        <w:fldChar w:fldCharType="separate"/>
      </w:r>
      <w:r>
        <w:rPr>
          <w:rFonts w:ascii="Times New Roman" w:hAnsi="Times New Roman" w:eastAsia="Lucida Sans Unicode"/>
          <w:color w:val="000000"/>
          <w:sz w:val="28"/>
          <w:szCs w:val="28"/>
        </w:rPr>
        <w:t>подпунктом 1 пункта 10.1</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 xml:space="preserve">, </w:t>
      </w:r>
      <w:r>
        <w:fldChar w:fldCharType="begin"/>
      </w:r>
      <w:r>
        <w:instrText xml:space="preserve"> HYPERLINK \l "требованиякалиф" </w:instrText>
      </w:r>
      <w:r>
        <w:fldChar w:fldCharType="separate"/>
      </w:r>
      <w:r>
        <w:rPr>
          <w:rFonts w:ascii="Times New Roman" w:hAnsi="Times New Roman" w:eastAsia="Lucida Sans Unicode"/>
          <w:color w:val="000000"/>
          <w:sz w:val="28"/>
          <w:szCs w:val="28"/>
        </w:rPr>
        <w:t>пунктом 10.2</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 xml:space="preserve"> Положения (при наличии таких требований).</w:t>
      </w:r>
    </w:p>
    <w:p>
      <w:pPr>
        <w:shd w:val="clear" w:color="auto" w:fill="FFFFFF"/>
        <w:tabs>
          <w:tab w:val="left" w:pos="1701"/>
        </w:tabs>
        <w:jc w:val="both"/>
        <w:rPr>
          <w:rFonts w:ascii="Times New Roman" w:hAnsi="Times New Roman" w:eastAsia="Lucida Sans Unicode"/>
          <w:color w:val="000000"/>
          <w:sz w:val="28"/>
          <w:szCs w:val="28"/>
        </w:rPr>
      </w:pPr>
      <w:r>
        <w:rPr>
          <w:rFonts w:ascii="Arial" w:hAnsi="Arial"/>
          <w:sz w:val="28"/>
          <w:szCs w:val="28"/>
        </w:rPr>
        <w:t xml:space="preserve">       </w:t>
      </w:r>
      <w:r>
        <w:rPr>
          <w:sz w:val="28"/>
          <w:szCs w:val="28"/>
        </w:rPr>
        <w:t xml:space="preserve"> 15.24.4.</w:t>
      </w:r>
      <w:r>
        <w:t xml:space="preserve"> </w:t>
      </w:r>
      <w:r>
        <w:rPr>
          <w:rFonts w:ascii="Times New Roman" w:hAnsi="Times New Roman" w:eastAsia="Lucida Sans Unicode"/>
          <w:color w:val="000000"/>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pPr>
        <w:shd w:val="clear" w:color="auto" w:fill="FFFFFF"/>
        <w:tabs>
          <w:tab w:val="left" w:pos="1701"/>
        </w:tabs>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15.24.5.  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r>
        <w:fldChar w:fldCharType="begin"/>
      </w:r>
      <w:r>
        <w:instrText xml:space="preserve"> HYPERLINK \l "несостповторымчастям" </w:instrText>
      </w:r>
      <w:r>
        <w:fldChar w:fldCharType="separate"/>
      </w:r>
      <w:r>
        <w:rPr>
          <w:rFonts w:ascii="Times New Roman" w:hAnsi="Times New Roman" w:eastAsia="Lucida Sans Unicode"/>
          <w:color w:val="000000"/>
          <w:sz w:val="28"/>
          <w:szCs w:val="28"/>
        </w:rPr>
        <w:t>пунктами 15.22, 15.24.7</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 xml:space="preserve"> Положения.</w:t>
      </w:r>
    </w:p>
    <w:p>
      <w:pPr>
        <w:shd w:val="clear" w:color="auto" w:fill="FFFFFF"/>
        <w:tabs>
          <w:tab w:val="left" w:pos="1701"/>
        </w:tabs>
        <w:jc w:val="both"/>
        <w:rPr>
          <w:rFonts w:ascii="Times New Roman" w:hAnsi="Times New Roman" w:eastAsia="Lucida Sans Unicode"/>
          <w:color w:val="000000"/>
          <w:sz w:val="28"/>
          <w:szCs w:val="28"/>
        </w:rPr>
      </w:pPr>
      <w:r>
        <w:rPr>
          <w:rFonts w:ascii="Arial" w:hAnsi="Arial" w:eastAsia="Lucida Sans Unicode"/>
          <w:sz w:val="28"/>
          <w:szCs w:val="28"/>
        </w:rPr>
        <w:t xml:space="preserve">        </w:t>
      </w:r>
      <w:r>
        <w:rPr>
          <w:rFonts w:eastAsia="Lucida Sans Unicode"/>
          <w:sz w:val="28"/>
          <w:szCs w:val="28"/>
        </w:rPr>
        <w:t>15.24.6.</w:t>
      </w:r>
      <w:r>
        <w:rPr>
          <w:rFonts w:eastAsia="Lucida Sans Unicode"/>
        </w:rPr>
        <w:t xml:space="preserve">  </w:t>
      </w:r>
      <w:r>
        <w:rPr>
          <w:rFonts w:ascii="Times New Roman" w:hAnsi="Times New Roman" w:eastAsia="Lucida Sans Unicode"/>
          <w:color w:val="000000"/>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pPr>
        <w:shd w:val="clear" w:color="auto" w:fill="FFFFFF"/>
        <w:tabs>
          <w:tab w:val="left" w:pos="1701"/>
        </w:tabs>
        <w:spacing w:line="276" w:lineRule="auto"/>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1)  о дате подписания протокола.</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2) о месте, дате, времени рассмотрения и оценки вторых частей заявок</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на участие в открытом конкурсе в электронной форме;</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3) об объеме, цене закупаемых товаров, работ, услуг, сроке исполнения договора;</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4) о количестве поданных на участие в конкурсе в электронной форме</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заявок, а также о дате и времени регистрации каждой такой заявки, о количестве заявок на участие в конкурсе в электронной форме, которые отклонены;</w:t>
      </w:r>
    </w:p>
    <w:p>
      <w:pPr>
        <w:shd w:val="clear" w:color="auto" w:fill="FFFFFF"/>
        <w:tabs>
          <w:tab w:val="left" w:pos="1701"/>
        </w:tabs>
        <w:spacing w:line="276" w:lineRule="auto"/>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5) об участниках конкурса в электронной форме, заявки которых на </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участие в конкурсе в электронной форме были рассмотрены;</w:t>
      </w:r>
    </w:p>
    <w:p>
      <w:pPr>
        <w:shd w:val="clear" w:color="auto" w:fill="FFFFFF"/>
        <w:tabs>
          <w:tab w:val="left" w:pos="709"/>
        </w:tabs>
        <w:spacing w:line="276" w:lineRule="auto"/>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6) о причинах, по которым конкурс в электронной форме признан несостоявшимся, в случае признания его таковым;</w:t>
      </w:r>
    </w:p>
    <w:p>
      <w:pPr>
        <w:shd w:val="clear" w:color="auto" w:fill="FFFFFF"/>
        <w:tabs>
          <w:tab w:val="left" w:pos="1701"/>
        </w:tabs>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pPr>
        <w:numPr>
          <w:ilvl w:val="0"/>
          <w:numId w:val="52"/>
        </w:numPr>
        <w:shd w:val="clear" w:color="auto" w:fill="FFFFFF"/>
        <w:tabs>
          <w:tab w:val="left" w:pos="851"/>
        </w:tabs>
        <w:spacing w:line="276" w:lineRule="auto"/>
        <w:ind w:left="0" w:firstLine="567"/>
        <w:contextualSpacing/>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w:t>
      </w:r>
      <w:r>
        <w:rPr>
          <w:rFonts w:eastAsia="Lucida Sans Unicode"/>
        </w:rPr>
        <w:t xml:space="preserve"> </w:t>
      </w:r>
      <w:r>
        <w:rPr>
          <w:rFonts w:eastAsia="Lucida Sans Unicode"/>
          <w:sz w:val="28"/>
          <w:szCs w:val="28"/>
        </w:rPr>
        <w:t>15.24.7.</w:t>
      </w:r>
      <w:r>
        <w:rPr>
          <w:rFonts w:eastAsia="Lucida Sans Unicode"/>
        </w:rPr>
        <w:t xml:space="preserve"> </w:t>
      </w:r>
      <w:r>
        <w:rPr>
          <w:rFonts w:ascii="Times New Roman" w:hAnsi="Times New Roman" w:eastAsia="Lucida Sans Unicode"/>
          <w:color w:val="000000"/>
          <w:sz w:val="28"/>
          <w:szCs w:val="28"/>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r>
        <w:fldChar w:fldCharType="begin"/>
      </w:r>
      <w:r>
        <w:instrText xml:space="preserve"> HYPERLINK \l "пвчЭК" </w:instrText>
      </w:r>
      <w:r>
        <w:fldChar w:fldCharType="separate"/>
      </w:r>
      <w:r>
        <w:rPr>
          <w:rFonts w:ascii="Times New Roman" w:hAnsi="Times New Roman" w:eastAsia="Lucida Sans Unicode"/>
          <w:color w:val="000000"/>
          <w:sz w:val="28"/>
          <w:szCs w:val="28"/>
        </w:rPr>
        <w:t>пункте 15.24.6</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 xml:space="preserve"> Положения, вносится информация о признании конкурса в электронной форме несостоявшимся.</w:t>
      </w:r>
    </w:p>
    <w:p>
      <w:pPr>
        <w:tabs>
          <w:tab w:val="left" w:pos="1560"/>
          <w:tab w:val="left" w:pos="1985"/>
        </w:tabs>
        <w:ind w:hanging="1134"/>
        <w:jc w:val="both"/>
        <w:outlineLvl w:val="3"/>
        <w:rPr>
          <w:rFonts w:ascii="Times New Roman" w:hAnsi="Times New Roman" w:eastAsia="Lucida Sans Unicode"/>
          <w:sz w:val="28"/>
          <w:szCs w:val="28"/>
        </w:rPr>
      </w:pPr>
      <w:r>
        <w:rPr>
          <w:rFonts w:ascii="Proxima Nova ExCn Rg" w:hAnsi="Proxima Nova ExCn Rg" w:eastAsia="Lucida Sans Unicode"/>
          <w:sz w:val="28"/>
          <w:szCs w:val="28"/>
        </w:rPr>
        <w:t xml:space="preserve">                         </w:t>
      </w:r>
      <w:r>
        <w:rPr>
          <w:rFonts w:ascii="Times New Roman" w:hAnsi="Times New Roman" w:eastAsia="Lucida Sans Unicode"/>
          <w:sz w:val="28"/>
          <w:szCs w:val="28"/>
        </w:rPr>
        <w:t>15.24.8. Протокол, предусмотренный пунктом 15.24.6 Положения публикуется Заказчиком на ЭП и размещается в ЕИС, на официальном сайте не позднее срока рассмотрения и оценки вторых частей заявок на участие в конкурсе в электронной форме.</w:t>
      </w:r>
    </w:p>
    <w:p>
      <w:pPr>
        <w:ind w:hanging="1134"/>
        <w:jc w:val="both"/>
        <w:outlineLvl w:val="3"/>
        <w:rPr>
          <w:rFonts w:ascii="Times New Roman" w:hAnsi="Times New Roman" w:eastAsia="Lucida Sans Unicode"/>
          <w:sz w:val="28"/>
          <w:szCs w:val="28"/>
        </w:rPr>
      </w:pPr>
      <w:r>
        <w:rPr>
          <w:rFonts w:ascii="Times New Roman" w:hAnsi="Times New Roman" w:eastAsia="Lucida Sans Unicode"/>
          <w:sz w:val="28"/>
          <w:szCs w:val="28"/>
        </w:rPr>
        <w:t xml:space="preserve">                         15.25.  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  </w:t>
      </w:r>
    </w:p>
    <w:p>
      <w:pPr>
        <w:ind w:hanging="1134"/>
        <w:jc w:val="both"/>
        <w:outlineLvl w:val="3"/>
        <w:rPr>
          <w:rFonts w:ascii="Times New Roman" w:hAnsi="Times New Roman" w:eastAsia="Lucida Sans Unicode"/>
          <w:sz w:val="28"/>
          <w:szCs w:val="28"/>
        </w:rPr>
      </w:pPr>
      <w:r>
        <w:rPr>
          <w:rFonts w:ascii="Times New Roman" w:hAnsi="Times New Roman" w:eastAsia="Lucida Sans Unicode"/>
          <w:sz w:val="28"/>
          <w:szCs w:val="28"/>
        </w:rPr>
        <w:t xml:space="preserve">                         1) о решении, принятом в отношении заявки, поданной участником конкурса в электронной форме;</w:t>
      </w:r>
    </w:p>
    <w:p>
      <w:pPr>
        <w:ind w:hanging="1134"/>
        <w:jc w:val="both"/>
        <w:outlineLvl w:val="3"/>
        <w:rPr>
          <w:rFonts w:ascii="Times New Roman" w:hAnsi="Times New Roman" w:eastAsia="Lucida Sans Unicode"/>
          <w:sz w:val="28"/>
          <w:szCs w:val="28"/>
        </w:rPr>
      </w:pPr>
      <w:r>
        <w:rPr>
          <w:rFonts w:ascii="Times New Roman" w:hAnsi="Times New Roman" w:eastAsia="Lucida Sans Unicode"/>
          <w:sz w:val="28"/>
          <w:szCs w:val="28"/>
        </w:rPr>
        <w:t xml:space="preserve">                         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pPr>
        <w:ind w:hanging="1134"/>
        <w:jc w:val="both"/>
        <w:outlineLvl w:val="3"/>
        <w:rPr>
          <w:rFonts w:ascii="Times New Roman" w:hAnsi="Times New Roman" w:eastAsia="Lucida Sans Unicode"/>
          <w:sz w:val="28"/>
          <w:szCs w:val="28"/>
        </w:rPr>
      </w:pPr>
      <w:r>
        <w:rPr>
          <w:rFonts w:ascii="Times New Roman" w:hAnsi="Times New Roman" w:eastAsia="Lucida Sans Unicode"/>
          <w:sz w:val="28"/>
          <w:szCs w:val="28"/>
        </w:rPr>
        <w:t xml:space="preserve">                         3) о дате и времени начала проведения процедуры подачи дополнительных ценовых предложений.  </w:t>
      </w:r>
    </w:p>
    <w:p>
      <w:pPr>
        <w:ind w:hanging="1134"/>
        <w:jc w:val="both"/>
        <w:outlineLvl w:val="3"/>
        <w:rPr>
          <w:rFonts w:ascii="Times New Roman" w:hAnsi="Times New Roman" w:eastAsia="Lucida Sans Unicode"/>
          <w:color w:val="000000"/>
          <w:sz w:val="28"/>
          <w:szCs w:val="28"/>
        </w:rPr>
      </w:pPr>
      <w:r>
        <w:rPr>
          <w:rFonts w:ascii="Times New Roman" w:hAnsi="Times New Roman" w:eastAsia="Lucida Sans Unicode"/>
          <w:sz w:val="28"/>
          <w:szCs w:val="28"/>
        </w:rPr>
        <w:t xml:space="preserve">                        15.25.1.  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Pr>
          <w:rFonts w:ascii="Times New Roman" w:hAnsi="Times New Roman" w:eastAsia="Lucida Sans Unicode"/>
          <w:color w:val="000000"/>
          <w:sz w:val="28"/>
          <w:szCs w:val="28"/>
        </w:rPr>
        <w:t>Продолжительность приема дополнительных ценовых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pPr>
        <w:ind w:hanging="1134"/>
        <w:jc w:val="both"/>
        <w:outlineLvl w:val="3"/>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pPr>
        <w:shd w:val="clear" w:color="auto" w:fill="FFFFFF"/>
        <w:tabs>
          <w:tab w:val="left" w:pos="1701"/>
        </w:tabs>
        <w:jc w:val="both"/>
        <w:rPr>
          <w:rFonts w:ascii="Times New Roman" w:hAnsi="Times New Roman" w:eastAsia="Lucida Sans Unicode"/>
          <w:color w:val="000000"/>
          <w:sz w:val="28"/>
          <w:szCs w:val="28"/>
        </w:rPr>
      </w:pPr>
      <w:r>
        <w:rPr>
          <w:rFonts w:ascii="Arial" w:hAnsi="Arial" w:eastAsia="Lucida Sans Unicode"/>
          <w:sz w:val="28"/>
          <w:szCs w:val="28"/>
        </w:rPr>
        <w:t xml:space="preserve">        </w:t>
      </w:r>
      <w:r>
        <w:rPr>
          <w:rFonts w:eastAsia="Lucida Sans Unicode"/>
          <w:sz w:val="28"/>
          <w:szCs w:val="28"/>
        </w:rPr>
        <w:t>15.25.3.</w:t>
      </w:r>
      <w:r>
        <w:rPr>
          <w:rFonts w:eastAsia="Lucida Sans Unicode"/>
        </w:rPr>
        <w:t xml:space="preserve">  </w:t>
      </w:r>
      <w:r>
        <w:rPr>
          <w:rFonts w:ascii="Times New Roman" w:hAnsi="Times New Roman" w:eastAsia="Lucida Sans Unicode"/>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r>
        <w:fldChar w:fldCharType="begin"/>
      </w:r>
      <w:r>
        <w:instrText xml:space="preserve"> HYPERLINK \l "ценовоепредложениеЭК" </w:instrText>
      </w:r>
      <w:r>
        <w:fldChar w:fldCharType="separate"/>
      </w:r>
      <w:r>
        <w:rPr>
          <w:rFonts w:ascii="Times New Roman" w:hAnsi="Times New Roman" w:eastAsia="Lucida Sans Unicode"/>
          <w:color w:val="000000"/>
          <w:sz w:val="28"/>
          <w:szCs w:val="28"/>
        </w:rPr>
        <w:t>пунктом 15.</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9 Положения.</w:t>
      </w:r>
    </w:p>
    <w:p>
      <w:pPr>
        <w:shd w:val="clear" w:color="auto" w:fill="FFFFFF"/>
        <w:tabs>
          <w:tab w:val="left" w:pos="1701"/>
        </w:tabs>
        <w:jc w:val="both"/>
        <w:rPr>
          <w:rFonts w:ascii="Times New Roman" w:hAnsi="Times New Roman" w:eastAsia="Lucida Sans Unicode"/>
          <w:color w:val="000000"/>
          <w:sz w:val="28"/>
          <w:szCs w:val="28"/>
        </w:rPr>
      </w:pPr>
      <w:r>
        <w:rPr>
          <w:rFonts w:ascii="Arial" w:hAnsi="Arial" w:eastAsia="Lucida Sans Unicode"/>
          <w:sz w:val="28"/>
          <w:szCs w:val="28"/>
        </w:rPr>
        <w:t xml:space="preserve">        </w:t>
      </w:r>
      <w:r>
        <w:rPr>
          <w:rFonts w:eastAsia="Lucida Sans Unicode"/>
          <w:sz w:val="28"/>
          <w:szCs w:val="28"/>
        </w:rPr>
        <w:t>15.25.4.</w:t>
      </w:r>
      <w:r>
        <w:rPr>
          <w:rFonts w:eastAsia="Lucida Sans Unicode"/>
        </w:rPr>
        <w:t xml:space="preserve"> </w:t>
      </w:r>
      <w:r>
        <w:rPr>
          <w:rFonts w:ascii="Times New Roman" w:hAnsi="Times New Roman" w:eastAsia="Lucida Sans Unicode"/>
          <w:color w:val="000000"/>
          <w:sz w:val="28"/>
          <w:szCs w:val="28"/>
        </w:rPr>
        <w:t xml:space="preserve">В случае, если участником конкурса в электронной форме не подано  дополнительное  ценовое предложение, предложение о цене договора, поданное этим участником в соответствии с </w:t>
      </w:r>
      <w:r>
        <w:fldChar w:fldCharType="begin"/>
      </w:r>
      <w:r>
        <w:instrText xml:space="preserve"> HYPERLINK \l "ценовоепредложениеЭК" </w:instrText>
      </w:r>
      <w:r>
        <w:fldChar w:fldCharType="separate"/>
      </w:r>
      <w:r>
        <w:rPr>
          <w:rFonts w:ascii="Times New Roman" w:hAnsi="Times New Roman" w:eastAsia="Lucida Sans Unicode"/>
          <w:color w:val="000000"/>
          <w:sz w:val="28"/>
          <w:szCs w:val="28"/>
        </w:rPr>
        <w:t>пунктом 15.</w:t>
      </w:r>
      <w:r>
        <w:rPr>
          <w:rFonts w:ascii="Times New Roman" w:hAnsi="Times New Roman" w:eastAsia="Lucida Sans Unicode"/>
          <w:color w:val="000000"/>
          <w:sz w:val="28"/>
          <w:szCs w:val="28"/>
        </w:rPr>
        <w:fldChar w:fldCharType="end"/>
      </w:r>
      <w:r>
        <w:rPr>
          <w:rFonts w:ascii="Times New Roman" w:hAnsi="Times New Roman" w:eastAsia="Lucida Sans Unicode"/>
          <w:color w:val="000000"/>
          <w:sz w:val="28"/>
          <w:szCs w:val="28"/>
        </w:rPr>
        <w:t>9 Положения, признается окончательным.</w:t>
      </w:r>
    </w:p>
    <w:p>
      <w:pPr>
        <w:shd w:val="clear" w:color="auto" w:fill="FFFFFF"/>
        <w:tabs>
          <w:tab w:val="left" w:pos="1701"/>
        </w:tabs>
        <w:jc w:val="both"/>
        <w:rPr>
          <w:rFonts w:ascii="Times New Roman" w:hAnsi="Times New Roman" w:eastAsia="Lucida Sans Unicode"/>
          <w:color w:val="000000"/>
          <w:sz w:val="28"/>
          <w:szCs w:val="28"/>
        </w:rPr>
      </w:pPr>
      <w:r>
        <w:rPr>
          <w:rFonts w:ascii="Times New Roman" w:hAnsi="Times New Roman" w:eastAsia="Lucida Sans Unicode"/>
          <w:color w:val="000000"/>
          <w:sz w:val="28"/>
          <w:szCs w:val="28"/>
        </w:rPr>
        <w:t xml:space="preserve">         </w:t>
      </w:r>
      <w:r>
        <w:rPr>
          <w:rFonts w:eastAsia="Lucida Sans Unicode"/>
          <w:sz w:val="28"/>
          <w:szCs w:val="28"/>
        </w:rPr>
        <w:t>15.26.</w:t>
      </w:r>
      <w:r>
        <w:rPr>
          <w:rFonts w:eastAsia="Lucida Sans Unicode"/>
        </w:rPr>
        <w:t xml:space="preserve"> </w:t>
      </w:r>
      <w:r>
        <w:rPr>
          <w:rFonts w:ascii="Times New Roman" w:hAnsi="Times New Roman" w:eastAsia="Lucida Sans Unicode"/>
          <w:sz w:val="28"/>
          <w:szCs w:val="28"/>
        </w:rPr>
        <w:t>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pPr>
        <w:pStyle w:val="208"/>
        <w:numPr>
          <w:ilvl w:val="1"/>
          <w:numId w:val="53"/>
        </w:numPr>
        <w:shd w:val="clear" w:color="auto" w:fill="FFFFFF"/>
        <w:tabs>
          <w:tab w:val="left" w:pos="1701"/>
        </w:tabs>
        <w:ind w:left="0" w:firstLine="568"/>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Не позднее следующего рабочего дня после дня получения от оператора ЭП протокола подачи дополнительных ценовых предложений, закупочная комиссия на основании результатов оценки заявок на участие в конкурсе в электронной форме, содержащихся в протоколах, указанных в </w:t>
      </w:r>
      <w:r>
        <w:fldChar w:fldCharType="begin"/>
      </w:r>
      <w:r>
        <w:instrText xml:space="preserve"> HYPERLINK \l "ппчЭК" \o "#ппчЭК" </w:instrText>
      </w:r>
      <w:r>
        <w:fldChar w:fldCharType="separate"/>
      </w:r>
      <w:r>
        <w:rPr>
          <w:rFonts w:ascii="Times New Roman" w:hAnsi="Times New Roman" w:eastAsia="Lucida Sans Unicode"/>
          <w:sz w:val="28"/>
          <w:szCs w:val="28"/>
        </w:rPr>
        <w:t>пунктах 15.23.5</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и </w:t>
      </w:r>
      <w:r>
        <w:fldChar w:fldCharType="begin"/>
      </w:r>
      <w:r>
        <w:instrText xml:space="preserve"> HYPERLINK \l "пвчЭК" \o "#пвчЭК" </w:instrText>
      </w:r>
      <w:r>
        <w:fldChar w:fldCharType="separate"/>
      </w:r>
      <w:r>
        <w:rPr>
          <w:rFonts w:ascii="Times New Roman" w:hAnsi="Times New Roman" w:eastAsia="Lucida Sans Unicode"/>
          <w:sz w:val="28"/>
          <w:szCs w:val="28"/>
        </w:rPr>
        <w:t>15.24.6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r>
        <w:fldChar w:fldCharType="begin"/>
      </w:r>
      <w:r>
        <w:instrText xml:space="preserve"> HYPERLINK \l "несостповторымчастям" \o "#несостповторымчастям" </w:instrText>
      </w:r>
      <w:r>
        <w:fldChar w:fldCharType="separate"/>
      </w:r>
      <w:r>
        <w:rPr>
          <w:rFonts w:ascii="Times New Roman" w:hAnsi="Times New Roman" w:eastAsia="Lucida Sans Unicode"/>
          <w:sz w:val="28"/>
          <w:szCs w:val="28"/>
        </w:rPr>
        <w:t>пунктом 15.24.7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2"/>
          <w:numId w:val="53"/>
        </w:numPr>
        <w:shd w:val="clear" w:color="auto" w:fill="FFFFFF"/>
        <w:tabs>
          <w:tab w:val="left" w:pos="1701"/>
        </w:tabs>
        <w:ind w:left="0" w:firstLine="709"/>
        <w:contextualSpacing/>
        <w:jc w:val="both"/>
        <w:rPr>
          <w:rFonts w:ascii="Times New Roman" w:hAnsi="Times New Roman" w:eastAsia="Lucida Sans Unicode"/>
          <w:sz w:val="28"/>
          <w:szCs w:val="28"/>
        </w:rPr>
      </w:pPr>
      <w:bookmarkStart w:id="82" w:name="Par149"/>
      <w:bookmarkEnd w:id="82"/>
      <w:bookmarkStart w:id="83" w:name="ппиЭК"/>
      <w:bookmarkEnd w:id="83"/>
      <w:r>
        <w:rPr>
          <w:rFonts w:ascii="Times New Roman" w:hAnsi="Times New Roman" w:eastAsia="Lucida Sans Unicode"/>
          <w:sz w:val="28"/>
          <w:szCs w:val="28"/>
        </w:rPr>
        <w:t>Протокол подведения итогов конкурса в электронной форме должен содержать информацию:</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заявок на участие в закупке, а также о дате и времени регистрации каждой такой заявки;</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об участниках конкурса в электронной форме, заявки на участие в таком конкурсе которых были рассмотрены; </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pPr>
        <w:shd w:val="clear" w:color="auto" w:fill="FFFFFF"/>
        <w:tabs>
          <w:tab w:val="left" w:pos="1701"/>
        </w:tabs>
        <w:ind w:left="709"/>
        <w:contextualSpacing/>
        <w:jc w:val="both"/>
        <w:rPr>
          <w:rFonts w:ascii="Times New Roman" w:hAnsi="Times New Roman" w:eastAsia="Lucida Sans Unicode"/>
          <w:sz w:val="28"/>
          <w:szCs w:val="28"/>
        </w:rPr>
      </w:pPr>
      <w:r>
        <w:rPr>
          <w:rFonts w:ascii="Times New Roman" w:hAnsi="Times New Roman" w:eastAsia="Lucida Sans Unicode"/>
          <w:sz w:val="28"/>
          <w:szCs w:val="28"/>
        </w:rPr>
        <w:t>а) количества заявок на участие конкурсе в электронной форме,</w:t>
      </w:r>
    </w:p>
    <w:p>
      <w:pPr>
        <w:shd w:val="clear" w:color="auto" w:fill="FFFFFF"/>
        <w:tabs>
          <w:tab w:val="left" w:pos="1701"/>
        </w:tabs>
        <w:contextualSpacing/>
        <w:jc w:val="both"/>
        <w:rPr>
          <w:rFonts w:ascii="Times New Roman" w:hAnsi="Times New Roman" w:eastAsia="Lucida Sans Unicode"/>
          <w:sz w:val="28"/>
          <w:szCs w:val="28"/>
        </w:rPr>
      </w:pPr>
      <w:r>
        <w:rPr>
          <w:rFonts w:ascii="Times New Roman" w:hAnsi="Times New Roman" w:eastAsia="Lucida Sans Unicode"/>
          <w:sz w:val="28"/>
          <w:szCs w:val="28"/>
        </w:rPr>
        <w:t>которые отклонены;</w:t>
      </w:r>
    </w:p>
    <w:p>
      <w:pPr>
        <w:shd w:val="clear" w:color="auto" w:fill="FFFFFF"/>
        <w:tabs>
          <w:tab w:val="left" w:pos="1701"/>
        </w:tabs>
        <w:ind w:left="709"/>
        <w:contextualSpacing/>
        <w:jc w:val="both"/>
        <w:rPr>
          <w:rFonts w:ascii="Times New Roman" w:hAnsi="Times New Roman" w:eastAsia="Lucida Sans Unicode"/>
          <w:sz w:val="28"/>
          <w:szCs w:val="28"/>
        </w:rPr>
      </w:pPr>
      <w:r>
        <w:rPr>
          <w:rFonts w:ascii="Times New Roman" w:hAnsi="Times New Roman" w:eastAsia="Lucida Sans Unicode"/>
          <w:sz w:val="28"/>
          <w:szCs w:val="28"/>
        </w:rPr>
        <w:t>б) сведений о допуске участника конкурса в электронной форме,</w:t>
      </w:r>
    </w:p>
    <w:p>
      <w:pPr>
        <w:shd w:val="clear" w:color="auto" w:fill="FFFFFF"/>
        <w:tabs>
          <w:tab w:val="left" w:pos="1701"/>
        </w:tabs>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подавшего заявку на участие в конкурсе в электронной форме (с указанием ее идентификационного номера, присвоенного в соответствии с </w:t>
      </w:r>
      <w:r>
        <w:fldChar w:fldCharType="begin"/>
      </w:r>
      <w:r>
        <w:instrText xml:space="preserve"> HYPERLINK \l "индентифномер" \o "#индентифномер" </w:instrText>
      </w:r>
      <w:r>
        <w:fldChar w:fldCharType="separate"/>
      </w:r>
      <w:r>
        <w:rPr>
          <w:rFonts w:ascii="Times New Roman" w:hAnsi="Times New Roman" w:eastAsia="Lucida Sans Unicode"/>
          <w:sz w:val="28"/>
          <w:szCs w:val="28"/>
        </w:rPr>
        <w:t>пунктом 15.17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pPr>
        <w:shd w:val="clear" w:color="auto" w:fill="FFFFFF"/>
        <w:tabs>
          <w:tab w:val="left" w:pos="1701"/>
        </w:tabs>
        <w:ind w:left="709"/>
        <w:contextualSpacing/>
        <w:jc w:val="both"/>
        <w:rPr>
          <w:rFonts w:ascii="Times New Roman" w:hAnsi="Times New Roman" w:eastAsia="Lucida Sans Unicode"/>
          <w:sz w:val="28"/>
          <w:szCs w:val="28"/>
        </w:rPr>
      </w:pPr>
      <w:r>
        <w:rPr>
          <w:rFonts w:ascii="Times New Roman" w:hAnsi="Times New Roman" w:eastAsia="Lucida Sans Unicode"/>
          <w:sz w:val="28"/>
          <w:szCs w:val="28"/>
        </w:rPr>
        <w:t>в) сведений о соответствии или несоответствии заявок на участие в</w:t>
      </w:r>
    </w:p>
    <w:p>
      <w:pPr>
        <w:shd w:val="clear" w:color="auto" w:fill="FFFFFF"/>
        <w:tabs>
          <w:tab w:val="left" w:pos="1701"/>
        </w:tabs>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конкурс в электронной форме признан несостоявшимся, в случае признания его таковым;</w:t>
      </w:r>
    </w:p>
    <w:p>
      <w:pPr>
        <w:numPr>
          <w:ilvl w:val="0"/>
          <w:numId w:val="54"/>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pPr>
        <w:numPr>
          <w:ilvl w:val="2"/>
          <w:numId w:val="53"/>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Pr>
          <w:rFonts w:ascii="Times New Roman" w:hAnsi="Times New Roman" w:eastAsia="Calibri"/>
          <w:sz w:val="28"/>
          <w:szCs w:val="28"/>
        </w:rPr>
        <w:t xml:space="preserve"> </w:t>
      </w:r>
      <w:r>
        <w:rPr>
          <w:rFonts w:ascii="Times New Roman" w:hAnsi="Times New Roman" w:eastAsia="Lucida Sans Unicode"/>
          <w:sz w:val="28"/>
          <w:szCs w:val="28"/>
        </w:rPr>
        <w:t>на официальном сайте и на ЭП.</w:t>
      </w:r>
    </w:p>
    <w:p>
      <w:pPr>
        <w:numPr>
          <w:ilvl w:val="1"/>
          <w:numId w:val="53"/>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pPr>
        <w:numPr>
          <w:ilvl w:val="1"/>
          <w:numId w:val="53"/>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конкурс в электронной форме признан несостоявшимся по основаниям, предусмотренным </w:t>
      </w:r>
      <w:r>
        <w:fldChar w:fldCharType="begin"/>
      </w:r>
      <w:r>
        <w:instrText xml:space="preserve"> HYPERLINK \l "заявка1или0" \o "#заявка1или0" </w:instrText>
      </w:r>
      <w:r>
        <w:fldChar w:fldCharType="separate"/>
      </w:r>
      <w:r>
        <w:rPr>
          <w:rFonts w:ascii="Times New Roman" w:hAnsi="Times New Roman" w:eastAsia="Lucida Sans Unicode"/>
          <w:sz w:val="28"/>
          <w:szCs w:val="28"/>
        </w:rPr>
        <w:t>пунктом 15.22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pPr>
        <w:numPr>
          <w:ilvl w:val="0"/>
          <w:numId w:val="5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pPr>
        <w:numPr>
          <w:ilvl w:val="0"/>
          <w:numId w:val="5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pPr>
        <w:numPr>
          <w:ilvl w:val="0"/>
          <w:numId w:val="5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r>
        <w:fldChar w:fldCharType="begin"/>
      </w:r>
      <w:r>
        <w:instrText xml:space="preserve"> HYPERLINK \l "ппиЭК" \o "#ппиЭК" </w:instrText>
      </w:r>
      <w:r>
        <w:fldChar w:fldCharType="separate"/>
      </w:r>
      <w:r>
        <w:rPr>
          <w:rFonts w:ascii="Times New Roman" w:hAnsi="Times New Roman" w:eastAsia="Lucida Sans Unicode"/>
          <w:sz w:val="28"/>
          <w:szCs w:val="28"/>
        </w:rPr>
        <w:t>пункта 15.27.1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0"/>
          <w:numId w:val="55"/>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53"/>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конкурс в электронной форме признан несостоявшимся по основанию, предусмотренному </w:t>
      </w:r>
      <w:r>
        <w:fldChar w:fldCharType="begin"/>
      </w:r>
      <w:r>
        <w:instrText xml:space="preserve"> HYPERLINK \l "несостпопервымчастямЭК" \o "#несостпопервымчастямЭК" </w:instrText>
      </w:r>
      <w:r>
        <w:fldChar w:fldCharType="separate"/>
      </w:r>
      <w:r>
        <w:rPr>
          <w:rFonts w:ascii="Times New Roman" w:hAnsi="Times New Roman" w:eastAsia="Lucida Sans Unicode"/>
          <w:sz w:val="28"/>
          <w:szCs w:val="28"/>
        </w:rPr>
        <w:t>пунктом 15.23.7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pPr>
        <w:numPr>
          <w:ilvl w:val="0"/>
          <w:numId w:val="56"/>
        </w:numPr>
        <w:shd w:val="clear" w:color="auto" w:fill="FFFFFF"/>
        <w:tabs>
          <w:tab w:val="left" w:pos="1701"/>
        </w:tabs>
        <w:ind w:left="0" w:firstLine="709"/>
        <w:contextualSpacing/>
        <w:jc w:val="both"/>
        <w:rPr>
          <w:rFonts w:ascii="Times New Roman" w:hAnsi="Times New Roman" w:eastAsia="Lucida Sans Unicode"/>
          <w:sz w:val="28"/>
          <w:szCs w:val="28"/>
        </w:rPr>
      </w:pPr>
      <w:bookmarkStart w:id="84" w:name="Par176"/>
      <w:bookmarkEnd w:id="84"/>
      <w:r>
        <w:rPr>
          <w:rFonts w:ascii="Times New Roman" w:hAnsi="Times New Roman" w:eastAsia="Lucida Sans Unicode"/>
          <w:sz w:val="28"/>
          <w:szCs w:val="28"/>
        </w:rPr>
        <w:t xml:space="preserve">оператор ЭП в течение одного часа с момента получения протокола, указанного в </w:t>
      </w:r>
      <w:r>
        <w:fldChar w:fldCharType="begin"/>
      </w:r>
      <w:r>
        <w:instrText xml:space="preserve"> HYPERLINK \l "ппчЭК" \o "#ппчЭК" </w:instrText>
      </w:r>
      <w:r>
        <w:fldChar w:fldCharType="separate"/>
      </w:r>
      <w:r>
        <w:rPr>
          <w:rFonts w:ascii="Times New Roman" w:hAnsi="Times New Roman" w:eastAsia="Lucida Sans Unicode"/>
          <w:sz w:val="28"/>
          <w:szCs w:val="28"/>
        </w:rPr>
        <w:t>пункте 15.23.5</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pPr>
        <w:numPr>
          <w:ilvl w:val="0"/>
          <w:numId w:val="56"/>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w:t>
      </w:r>
      <w:r>
        <w:rPr>
          <w:rFonts w:ascii="Times New Roman" w:hAnsi="Times New Roman" w:eastAsia="Calibri"/>
          <w:sz w:val="28"/>
          <w:szCs w:val="28"/>
        </w:rPr>
        <w:t xml:space="preserve"> </w:t>
      </w:r>
      <w:r>
        <w:rPr>
          <w:rFonts w:ascii="Times New Roman" w:hAnsi="Times New Roman" w:eastAsia="Lucida Sans Unicode"/>
          <w:sz w:val="28"/>
          <w:szCs w:val="28"/>
        </w:rPr>
        <w:t xml:space="preserve">предусмотренную подпунктами 1 – 5, 10 – 11 </w:t>
      </w:r>
      <w:r>
        <w:fldChar w:fldCharType="begin"/>
      </w:r>
      <w:r>
        <w:instrText xml:space="preserve"> HYPERLINK \l "ппиЭК" \o "#ппиЭК" </w:instrText>
      </w:r>
      <w:r>
        <w:fldChar w:fldCharType="separate"/>
      </w:r>
      <w:r>
        <w:rPr>
          <w:rFonts w:ascii="Times New Roman" w:hAnsi="Times New Roman" w:eastAsia="Lucida Sans Unicode"/>
          <w:sz w:val="28"/>
          <w:szCs w:val="28"/>
        </w:rPr>
        <w:t>пункта 15.27.1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w:t>
      </w:r>
    </w:p>
    <w:p>
      <w:pPr>
        <w:numPr>
          <w:ilvl w:val="0"/>
          <w:numId w:val="56"/>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53"/>
        </w:numPr>
        <w:shd w:val="clear" w:color="auto" w:fill="FFFFFF"/>
        <w:tabs>
          <w:tab w:val="left" w:pos="1701"/>
        </w:tabs>
        <w:ind w:left="0" w:firstLine="709"/>
        <w:contextualSpacing/>
        <w:jc w:val="both"/>
        <w:rPr>
          <w:rFonts w:ascii="Times New Roman" w:hAnsi="Times New Roman" w:eastAsia="Lucida Sans Unicode"/>
          <w:sz w:val="28"/>
          <w:szCs w:val="28"/>
        </w:rPr>
      </w:pPr>
      <w:bookmarkStart w:id="85" w:name="Par181"/>
      <w:bookmarkEnd w:id="85"/>
      <w:r>
        <w:rPr>
          <w:rFonts w:ascii="Times New Roman" w:hAnsi="Times New Roman" w:eastAsia="Lucida Sans Unicode"/>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pPr>
        <w:numPr>
          <w:ilvl w:val="0"/>
          <w:numId w:val="57"/>
        </w:numPr>
        <w:shd w:val="clear" w:color="auto" w:fill="FFFFFF"/>
        <w:tabs>
          <w:tab w:val="left" w:pos="1701"/>
        </w:tabs>
        <w:ind w:left="0" w:firstLine="709"/>
        <w:contextualSpacing/>
        <w:jc w:val="both"/>
        <w:rPr>
          <w:rFonts w:ascii="Times New Roman" w:hAnsi="Times New Roman" w:eastAsia="Lucida Sans Unicode"/>
          <w:sz w:val="28"/>
          <w:szCs w:val="28"/>
        </w:rPr>
      </w:pPr>
      <w:r>
        <w:fldChar w:fldCharType="begin"/>
      </w:r>
      <w:r>
        <w:instrText xml:space="preserve"> HYPERLINK \l "заявка1или0" \o "#заявка1или0" </w:instrText>
      </w:r>
      <w:r>
        <w:fldChar w:fldCharType="separate"/>
      </w:r>
      <w:r>
        <w:rPr>
          <w:rFonts w:ascii="Times New Roman" w:hAnsi="Times New Roman" w:eastAsia="Lucida Sans Unicode"/>
          <w:sz w:val="28"/>
          <w:szCs w:val="28"/>
        </w:rPr>
        <w:t>пунктом 15.22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pPr>
        <w:numPr>
          <w:ilvl w:val="0"/>
          <w:numId w:val="57"/>
        </w:numPr>
        <w:shd w:val="clear" w:color="auto" w:fill="FFFFFF"/>
        <w:tabs>
          <w:tab w:val="left" w:pos="1701"/>
        </w:tabs>
        <w:ind w:left="0" w:firstLine="709"/>
        <w:contextualSpacing/>
        <w:jc w:val="both"/>
        <w:rPr>
          <w:rFonts w:ascii="Times New Roman" w:hAnsi="Times New Roman" w:eastAsia="Lucida Sans Unicode"/>
          <w:sz w:val="28"/>
          <w:szCs w:val="28"/>
        </w:rPr>
      </w:pPr>
      <w:r>
        <w:fldChar w:fldCharType="begin"/>
      </w:r>
      <w:r>
        <w:instrText xml:space="preserve"> HYPERLINK \l "несостпопервымчастямЭК" \o "#несостпопервымчастямЭК" </w:instrText>
      </w:r>
      <w:r>
        <w:fldChar w:fldCharType="separate"/>
      </w:r>
      <w:r>
        <w:rPr>
          <w:rFonts w:ascii="Times New Roman" w:hAnsi="Times New Roman" w:eastAsia="Lucida Sans Unicode"/>
          <w:sz w:val="28"/>
          <w:szCs w:val="28"/>
        </w:rPr>
        <w:t>пунктом 15.23.7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pPr>
        <w:numPr>
          <w:ilvl w:val="0"/>
          <w:numId w:val="57"/>
        </w:numPr>
        <w:shd w:val="clear" w:color="auto" w:fill="FFFFFF"/>
        <w:tabs>
          <w:tab w:val="left" w:pos="1701"/>
        </w:tabs>
        <w:ind w:left="0" w:firstLine="709"/>
        <w:contextualSpacing/>
        <w:jc w:val="both"/>
        <w:rPr>
          <w:rFonts w:ascii="Times New Roman" w:hAnsi="Times New Roman" w:eastAsia="Lucida Sans Unicode"/>
          <w:sz w:val="28"/>
          <w:szCs w:val="28"/>
        </w:rPr>
      </w:pPr>
      <w:r>
        <w:fldChar w:fldCharType="begin"/>
      </w:r>
      <w:r>
        <w:instrText xml:space="preserve"> HYPERLINK \l "несостповторымчастям" \o "#несостповторымчастям" </w:instrText>
      </w:r>
      <w:r>
        <w:fldChar w:fldCharType="separate"/>
      </w:r>
      <w:r>
        <w:rPr>
          <w:rFonts w:ascii="Times New Roman" w:hAnsi="Times New Roman" w:eastAsia="Lucida Sans Unicode"/>
          <w:sz w:val="28"/>
          <w:szCs w:val="28"/>
        </w:rPr>
        <w:t>пунктом 15.24.7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pPr>
        <w:numPr>
          <w:ilvl w:val="1"/>
          <w:numId w:val="53"/>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pPr>
        <w:numPr>
          <w:ilvl w:val="1"/>
          <w:numId w:val="53"/>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конкурс в электронной форме признан несостоявшимся по основаниям, предусмотренным </w:t>
      </w:r>
      <w:r>
        <w:fldChar w:fldCharType="begin"/>
      </w:r>
      <w:r>
        <w:instrText xml:space="preserve"> HYPERLINK \l "несостповторымчастям" \o "#несостповторымчастям" </w:instrText>
      </w:r>
      <w:r>
        <w:fldChar w:fldCharType="separate"/>
      </w:r>
      <w:r>
        <w:rPr>
          <w:rFonts w:ascii="Times New Roman" w:hAnsi="Times New Roman" w:eastAsia="Lucida Sans Unicode"/>
          <w:sz w:val="28"/>
          <w:szCs w:val="28"/>
        </w:rPr>
        <w:t>пунктом 15.24.7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shd w:val="clear" w:color="auto" w:fill="FFFFFF"/>
        <w:ind w:firstLine="540"/>
        <w:jc w:val="both"/>
        <w:rPr>
          <w:rFonts w:ascii="Times New Roman" w:hAnsi="Times New Roman" w:eastAsia="Calibri"/>
          <w:sz w:val="28"/>
          <w:szCs w:val="28"/>
        </w:rPr>
      </w:pPr>
    </w:p>
    <w:bookmarkEnd w:id="59"/>
    <w:p>
      <w:pPr>
        <w:keepNext/>
        <w:shd w:val="clear" w:color="auto" w:fill="FFFFFF"/>
        <w:tabs>
          <w:tab w:val="left" w:pos="709"/>
        </w:tabs>
        <w:ind w:firstLine="567"/>
        <w:jc w:val="center"/>
        <w:outlineLvl w:val="0"/>
        <w:rPr>
          <w:rFonts w:ascii="Times New Roman" w:hAnsi="Times New Roman"/>
          <w:bCs/>
          <w:sz w:val="28"/>
          <w:szCs w:val="28"/>
        </w:rPr>
      </w:pPr>
      <w:bookmarkStart w:id="86" w:name="Par0"/>
      <w:bookmarkEnd w:id="86"/>
      <w:bookmarkStart w:id="87" w:name="_Toc518893399"/>
      <w:bookmarkStart w:id="88" w:name="_Toc450226742"/>
      <w:bookmarkStart w:id="89" w:name="_Toc516146023"/>
      <w:r>
        <w:rPr>
          <w:rFonts w:ascii="Times New Roman" w:hAnsi="Times New Roman"/>
          <w:bCs/>
          <w:sz w:val="28"/>
          <w:szCs w:val="28"/>
        </w:rPr>
        <w:t>Глава 16. АУКЦИОН В ЭЛЕКТРОННОЙ ФОРМЕ</w:t>
      </w:r>
      <w:bookmarkEnd w:id="87"/>
      <w:bookmarkEnd w:id="88"/>
      <w:bookmarkEnd w:id="89"/>
    </w:p>
    <w:p>
      <w:pPr>
        <w:shd w:val="clear" w:color="auto" w:fill="FFFFFF"/>
        <w:tabs>
          <w:tab w:val="left" w:pos="709"/>
        </w:tabs>
        <w:ind w:firstLine="709"/>
        <w:rPr>
          <w:rFonts w:ascii="Times New Roman" w:hAnsi="Times New Roman" w:eastAsia="Calibri"/>
          <w:sz w:val="28"/>
          <w:szCs w:val="28"/>
        </w:rPr>
      </w:pP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Pr>
          <w:rFonts w:ascii="Times New Roman" w:hAnsi="Times New Roman" w:eastAsia="Lucida Sans Unicode"/>
          <w:sz w:val="28"/>
          <w:szCs w:val="28"/>
        </w:rPr>
        <w:br w:type="textWrapping"/>
      </w:r>
      <w:r>
        <w:rPr>
          <w:rFonts w:ascii="Times New Roman" w:hAnsi="Times New Roman" w:eastAsia="Lucida Sans Unicode"/>
          <w:sz w:val="28"/>
          <w:szCs w:val="28"/>
        </w:rPr>
        <w:t>8 Положения и в соответствии с регламентом ЭП, выбранной для проведения закупки.</w:t>
      </w: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на официальном сайте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на официальном сайте не менее чем за семь дней до даты окончания срока подачи заявок на участие в таком аукционе.</w:t>
      </w: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извещении о проведении электронного аукциона наряду с информацией, указанной в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пункте 12.1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указываются:</w:t>
      </w:r>
    </w:p>
    <w:p>
      <w:pPr>
        <w:numPr>
          <w:ilvl w:val="0"/>
          <w:numId w:val="5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дата окончания срока рассмотрения заявок на участие в аукционе в электронной форме;</w:t>
      </w:r>
    </w:p>
    <w:p>
      <w:pPr>
        <w:numPr>
          <w:ilvl w:val="0"/>
          <w:numId w:val="5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дата проведения аукциона в электронной форме.</w:t>
      </w: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r>
        <w:fldChar w:fldCharType="begin"/>
      </w:r>
      <w:r>
        <w:instrText xml:space="preserve"> HYPERLINK \l "разъяснения" \o "#разъяснения" </w:instrText>
      </w:r>
      <w:r>
        <w:fldChar w:fldCharType="separate"/>
      </w:r>
      <w:r>
        <w:rPr>
          <w:rFonts w:ascii="Times New Roman" w:hAnsi="Times New Roman" w:eastAsia="Lucida Sans Unicode"/>
          <w:sz w:val="28"/>
          <w:szCs w:val="28"/>
        </w:rPr>
        <w:t>пунктом 12.6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r>
        <w:fldChar w:fldCharType="begin"/>
      </w:r>
      <w:r>
        <w:instrText xml:space="preserve"> HYPERLINK \l "изменения" \o "#изменения" </w:instrText>
      </w:r>
      <w:r>
        <w:fldChar w:fldCharType="separate"/>
      </w:r>
      <w:r>
        <w:rPr>
          <w:rFonts w:ascii="Times New Roman" w:hAnsi="Times New Roman" w:eastAsia="Lucida Sans Unicode"/>
          <w:sz w:val="28"/>
          <w:szCs w:val="28"/>
        </w:rPr>
        <w:t>пунктом 12.7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официально разместивший в ЕИС, 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p>
    <w:p>
      <w:pPr>
        <w:keepNext/>
        <w:keepLines/>
        <w:numPr>
          <w:ilvl w:val="1"/>
          <w:numId w:val="58"/>
        </w:numPr>
        <w:ind w:left="0" w:firstLine="709"/>
        <w:jc w:val="both"/>
        <w:outlineLvl w:val="2"/>
        <w:rPr>
          <w:rFonts w:ascii="Times New Roman" w:hAnsi="Times New Roman" w:eastAsia="Cambria"/>
          <w:bCs/>
          <w:sz w:val="28"/>
          <w:szCs w:val="28"/>
        </w:rPr>
      </w:pPr>
      <w:r>
        <w:rPr>
          <w:rFonts w:ascii="Times New Roman" w:hAnsi="Times New Roman" w:eastAsia="Cambria"/>
          <w:bCs/>
          <w:sz w:val="28"/>
          <w:szCs w:val="28"/>
        </w:rPr>
        <w:t xml:space="preserve">Порядок подачи заявки на участие в аукционе в электронной форме: </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подготавливается и подается посредством программно-аппаратных средств ЭП согласно регламенту работы ЭП;</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оператор ЭП направляет Заказчику:</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а)  первые части заявок на участие в аукционе в электронной форме - не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б) вторые части заявок на участие в аукционе - в срок, установленный</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извещением о проведении аукциона в электронной форме и документацией о конкурентной закупке;</w:t>
      </w:r>
    </w:p>
    <w:p>
      <w:pPr>
        <w:numPr>
          <w:ilvl w:val="0"/>
          <w:numId w:val="6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Pr>
          <w:rFonts w:ascii="Times New Roman" w:hAnsi="Times New Roman" w:eastAsia="Calibri"/>
          <w:sz w:val="28"/>
          <w:szCs w:val="28"/>
        </w:rPr>
        <w:t xml:space="preserve"> </w:t>
      </w:r>
      <w:r>
        <w:rPr>
          <w:rFonts w:ascii="Times New Roman" w:hAnsi="Times New Roman" w:eastAsia="Lucida Sans Unicode"/>
          <w:sz w:val="28"/>
          <w:szCs w:val="28"/>
        </w:rPr>
        <w:t>о конкурентной закупке.</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0" w:name="Par2"/>
      <w:bookmarkEnd w:id="90"/>
      <w:r>
        <w:rPr>
          <w:rFonts w:ascii="Times New Roman" w:hAnsi="Times New Roman" w:eastAsia="Lucida Sans Unicode"/>
          <w:sz w:val="28"/>
          <w:szCs w:val="28"/>
        </w:rPr>
        <w:t>Первая часть заявки на участие в аукционе в электронной форме должна содержать</w:t>
      </w:r>
      <w:r>
        <w:rPr>
          <w:rFonts w:ascii="Times New Roman" w:hAnsi="Times New Roman" w:eastAsia="Calibri"/>
          <w:sz w:val="28"/>
          <w:szCs w:val="28"/>
        </w:rPr>
        <w:t xml:space="preserve"> </w:t>
      </w:r>
      <w:r>
        <w:rPr>
          <w:rFonts w:ascii="Times New Roman" w:hAnsi="Times New Roman" w:eastAsia="Lucida Sans Unicode"/>
          <w:sz w:val="28"/>
          <w:szCs w:val="28"/>
        </w:rPr>
        <w:t xml:space="preserve">сведения, предусмотренные подпунктами 1, 2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пункта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91" w:name="Par8"/>
      <w:bookmarkEnd w:id="91"/>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pPr>
        <w:numPr>
          <w:ilvl w:val="2"/>
          <w:numId w:val="5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пункта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bookmarkStart w:id="92" w:name="Par15"/>
      <w:bookmarkEnd w:id="92"/>
    </w:p>
    <w:p>
      <w:pPr>
        <w:numPr>
          <w:ilvl w:val="2"/>
          <w:numId w:val="5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pPr>
        <w:numPr>
          <w:ilvl w:val="2"/>
          <w:numId w:val="58"/>
        </w:numPr>
        <w:shd w:val="clear" w:color="auto" w:fill="FFFFFF"/>
        <w:tabs>
          <w:tab w:val="left" w:pos="1701"/>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pPr>
        <w:numPr>
          <w:ilvl w:val="1"/>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3" w:name="несост0или1заявкаЭА"/>
      <w:bookmarkEnd w:id="93"/>
      <w:r>
        <w:rPr>
          <w:rFonts w:ascii="Times New Roman" w:hAnsi="Times New Roman" w:eastAsia="Lucida Sans Unicode"/>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pPr>
        <w:keepNext/>
        <w:keepLines/>
        <w:numPr>
          <w:ilvl w:val="1"/>
          <w:numId w:val="58"/>
        </w:numPr>
        <w:ind w:left="0" w:firstLine="709"/>
        <w:jc w:val="both"/>
        <w:outlineLvl w:val="2"/>
        <w:rPr>
          <w:rFonts w:ascii="Times New Roman" w:hAnsi="Times New Roman" w:eastAsia="Cambria"/>
          <w:bCs/>
          <w:sz w:val="28"/>
          <w:szCs w:val="28"/>
        </w:rPr>
      </w:pPr>
      <w:r>
        <w:rPr>
          <w:rFonts w:ascii="Times New Roman" w:hAnsi="Times New Roman" w:eastAsia="Cambria"/>
          <w:bCs/>
          <w:sz w:val="28"/>
          <w:szCs w:val="28"/>
        </w:rPr>
        <w:t>Порядок рассмотрения первых частей заявок на участие в аукционе в электронной форме:</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Pr>
          <w:rFonts w:ascii="Times New Roman" w:hAnsi="Times New Roman" w:eastAsia="Lucida Sans Unicode"/>
          <w:sz w:val="28"/>
          <w:szCs w:val="28"/>
        </w:rPr>
        <w:br w:type="textWrapping"/>
      </w:r>
      <w:r>
        <w:rPr>
          <w:rFonts w:ascii="Times New Roman" w:hAnsi="Times New Roman" w:eastAsia="Lucida Sans Unicode"/>
          <w:sz w:val="28"/>
          <w:szCs w:val="28"/>
        </w:rPr>
        <w:t>16.9.4 Положения.</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4" w:name="Par3"/>
      <w:bookmarkEnd w:id="94"/>
      <w:r>
        <w:rPr>
          <w:rFonts w:ascii="Times New Roman" w:hAnsi="Times New Roman" w:eastAsia="Lucida Sans Unicode"/>
          <w:sz w:val="28"/>
          <w:szCs w:val="28"/>
        </w:rPr>
        <w:t>Участник аукциона в электронной форме не допускается к участию в нем в случае:</w:t>
      </w:r>
    </w:p>
    <w:p>
      <w:pPr>
        <w:numPr>
          <w:ilvl w:val="0"/>
          <w:numId w:val="6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непредоставления информации, предусмотренной пунктом </w:t>
      </w:r>
      <w:r>
        <w:rPr>
          <w:rFonts w:ascii="Times New Roman" w:hAnsi="Times New Roman" w:eastAsia="Lucida Sans Unicode"/>
          <w:sz w:val="28"/>
          <w:szCs w:val="28"/>
        </w:rPr>
        <w:br w:type="textWrapping"/>
      </w:r>
      <w:r>
        <w:rPr>
          <w:rFonts w:ascii="Times New Roman" w:hAnsi="Times New Roman" w:eastAsia="Lucida Sans Unicode"/>
          <w:sz w:val="28"/>
          <w:szCs w:val="28"/>
        </w:rPr>
        <w:t>16.7.2 Положения, или предоставления недостоверной информации;</w:t>
      </w:r>
    </w:p>
    <w:p>
      <w:pPr>
        <w:numPr>
          <w:ilvl w:val="0"/>
          <w:numId w:val="6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несоответствия информации, предусмотренной пунктом </w:t>
      </w:r>
      <w:r>
        <w:rPr>
          <w:rFonts w:ascii="Times New Roman" w:hAnsi="Times New Roman" w:eastAsia="Lucida Sans Unicode"/>
          <w:sz w:val="28"/>
          <w:szCs w:val="28"/>
        </w:rPr>
        <w:br w:type="textWrapping"/>
      </w:r>
      <w:r>
        <w:rPr>
          <w:rFonts w:ascii="Times New Roman" w:hAnsi="Times New Roman" w:eastAsia="Lucida Sans Unicode"/>
          <w:sz w:val="28"/>
          <w:szCs w:val="28"/>
        </w:rPr>
        <w:t>16.7.2 Положения, требованиям документации о конкурентной закупке;</w:t>
      </w:r>
    </w:p>
    <w:p>
      <w:pPr>
        <w:numPr>
          <w:ilvl w:val="0"/>
          <w:numId w:val="6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  аукциона в электронной форме, подавшем такую заявку.</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Отказ в допуске к участию в аукционе в электронной форме по основаниям, не предусмотренным пунктом 16.9.4 Положения, не допускается.</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5" w:name="Par7"/>
      <w:bookmarkEnd w:id="95"/>
      <w:r>
        <w:rPr>
          <w:rFonts w:ascii="Times New Roman" w:hAnsi="Times New Roman" w:eastAsia="Lucida Sans Unicode"/>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месте, дате, времени рассмотрения первых частей заявок на участие в аукционе в электронной форме;</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заявок на участие в аукционе в электронной форме, которые отклонены;</w:t>
      </w:r>
    </w:p>
    <w:p>
      <w:pPr>
        <w:numPr>
          <w:ilvl w:val="0"/>
          <w:numId w:val="62"/>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аукцион в электронной форме признан несостоявшимся, в случае признания его таковым.</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w:t>
      </w:r>
      <w:r>
        <w:rPr>
          <w:rFonts w:ascii="Times New Roman" w:hAnsi="Times New Roman" w:eastAsia="Calibri"/>
          <w:sz w:val="28"/>
          <w:szCs w:val="28"/>
        </w:rPr>
        <w:t xml:space="preserve"> </w:t>
      </w:r>
      <w:r>
        <w:rPr>
          <w:rFonts w:ascii="Times New Roman" w:hAnsi="Times New Roman" w:eastAsia="Lucida Sans Unicode"/>
          <w:sz w:val="28"/>
          <w:szCs w:val="28"/>
        </w:rPr>
        <w:t xml:space="preserve">и на ЭП. </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6" w:name="несостпо1чЭА"/>
      <w:bookmarkEnd w:id="96"/>
      <w:r>
        <w:rPr>
          <w:rFonts w:ascii="Times New Roman" w:hAnsi="Times New Roman" w:eastAsia="Lucida Sans Unicode"/>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pPr>
        <w:keepNext/>
        <w:keepLines/>
        <w:numPr>
          <w:ilvl w:val="1"/>
          <w:numId w:val="58"/>
        </w:numPr>
        <w:ind w:left="0" w:firstLine="709"/>
        <w:jc w:val="both"/>
        <w:outlineLvl w:val="2"/>
        <w:rPr>
          <w:rFonts w:ascii="Times New Roman" w:hAnsi="Times New Roman" w:eastAsia="Cambria"/>
          <w:bCs/>
          <w:sz w:val="28"/>
          <w:szCs w:val="28"/>
        </w:rPr>
      </w:pPr>
      <w:r>
        <w:rPr>
          <w:rFonts w:ascii="Times New Roman" w:hAnsi="Times New Roman" w:eastAsia="Cambria"/>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аукционе в электронной форме могут участвовать только допущенные к участию в таком аукционе его участники.</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Аукцион в электронной форме проводится на ЭП в указанный в извещении о его проведении и определенный с учетом пункта </w:t>
      </w:r>
      <w:r>
        <w:rPr>
          <w:rFonts w:ascii="Times New Roman" w:hAnsi="Times New Roman" w:eastAsia="Lucida Sans Unicode"/>
          <w:sz w:val="28"/>
          <w:szCs w:val="28"/>
        </w:rPr>
        <w:br w:type="textWrapping"/>
      </w:r>
      <w:r>
        <w:rPr>
          <w:rFonts w:ascii="Times New Roman" w:hAnsi="Times New Roman" w:eastAsia="Lucida Sans Unicode"/>
          <w:sz w:val="28"/>
          <w:szCs w:val="28"/>
        </w:rPr>
        <w:t>16.10.3 Положения день.</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7" w:name="P23"/>
      <w:bookmarkEnd w:id="97"/>
      <w:r>
        <w:rPr>
          <w:rFonts w:ascii="Times New Roman" w:hAnsi="Times New Roman" w:eastAsia="Lucida Sans Unicode"/>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8" w:name="P25"/>
      <w:bookmarkEnd w:id="98"/>
      <w:r>
        <w:rPr>
          <w:rFonts w:ascii="Times New Roman" w:hAnsi="Times New Roman" w:eastAsia="Lucida Sans Unicode"/>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99" w:name="P28"/>
      <w:bookmarkEnd w:id="99"/>
      <w:r>
        <w:rPr>
          <w:rFonts w:ascii="Times New Roman" w:hAnsi="Times New Roman" w:eastAsia="Lucida Sans Unicode"/>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00" w:name="P30"/>
      <w:bookmarkEnd w:id="100"/>
      <w:r>
        <w:rPr>
          <w:rFonts w:ascii="Times New Roman" w:hAnsi="Times New Roman" w:eastAsia="Lucida Sans Unicode"/>
          <w:sz w:val="28"/>
          <w:szCs w:val="28"/>
        </w:rPr>
        <w:t>При проведении аукциона в электронной форме его участники подают предложения о цене договора с учетом следующих требований:</w:t>
      </w:r>
    </w:p>
    <w:p>
      <w:pPr>
        <w:numPr>
          <w:ilvl w:val="0"/>
          <w:numId w:val="6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01" w:name="P31"/>
      <w:bookmarkEnd w:id="101"/>
      <w:r>
        <w:rPr>
          <w:rFonts w:ascii="Times New Roman" w:hAnsi="Times New Roman" w:eastAsia="Lucida Sans Unicode"/>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numPr>
          <w:ilvl w:val="0"/>
          <w:numId w:val="6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numPr>
          <w:ilvl w:val="0"/>
          <w:numId w:val="6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02" w:name="P33"/>
      <w:bookmarkEnd w:id="102"/>
      <w:r>
        <w:rPr>
          <w:rFonts w:ascii="Times New Roman" w:hAnsi="Times New Roman" w:eastAsia="Lucida Sans Unicode"/>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03" w:name="P35"/>
      <w:bookmarkEnd w:id="103"/>
      <w:r>
        <w:rPr>
          <w:rFonts w:ascii="Times New Roman" w:hAnsi="Times New Roman" w:eastAsia="Lucida Sans Unicode"/>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pPr>
        <w:numPr>
          <w:ilvl w:val="2"/>
          <w:numId w:val="5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pPr>
        <w:shd w:val="clear" w:color="auto" w:fill="FFFFFF"/>
        <w:tabs>
          <w:tab w:val="left" w:pos="709"/>
          <w:tab w:val="left" w:pos="1701"/>
        </w:tabs>
        <w:ind w:left="709"/>
        <w:jc w:val="both"/>
        <w:rPr>
          <w:rFonts w:ascii="Times New Roman" w:hAnsi="Times New Roman" w:eastAsia="Lucida Sans Unicode"/>
          <w:sz w:val="28"/>
          <w:szCs w:val="28"/>
        </w:rPr>
      </w:pPr>
      <w:bookmarkStart w:id="104" w:name="ппЭА"/>
      <w:bookmarkEnd w:id="104"/>
      <w:r>
        <w:rPr>
          <w:rFonts w:ascii="Times New Roman" w:hAnsi="Times New Roman" w:eastAsia="Lucida Sans Unicode"/>
          <w:sz w:val="28"/>
          <w:szCs w:val="28"/>
        </w:rPr>
        <w:t xml:space="preserve">16.10.12. Протокол проведения аукциона в электронной форме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pPr>
        <w:pStyle w:val="208"/>
        <w:numPr>
          <w:ilvl w:val="2"/>
          <w:numId w:val="64"/>
        </w:numPr>
        <w:shd w:val="clear" w:color="auto" w:fill="FFFFFF"/>
        <w:tabs>
          <w:tab w:val="left" w:pos="709"/>
          <w:tab w:val="left" w:pos="1701"/>
        </w:tabs>
        <w:jc w:val="both"/>
        <w:rPr>
          <w:rFonts w:ascii="Times New Roman" w:hAnsi="Times New Roman"/>
          <w:sz w:val="28"/>
          <w:szCs w:val="28"/>
        </w:rPr>
      </w:pPr>
      <w:bookmarkStart w:id="105" w:name="протоколпроведенияЭАи2части"/>
      <w:bookmarkEnd w:id="105"/>
      <w:r>
        <w:rPr>
          <w:rFonts w:ascii="Times New Roman" w:hAnsi="Times New Roman"/>
          <w:sz w:val="28"/>
          <w:szCs w:val="28"/>
        </w:rPr>
        <w:t xml:space="preserve"> В течение одного часа после размещения на ЭП протокола</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указанного в </w:t>
      </w:r>
      <w:r>
        <w:fldChar w:fldCharType="begin"/>
      </w:r>
      <w:r>
        <w:instrText xml:space="preserve"> HYPERLINK "consultantplus://offline/ref=E465EB0898997166797848ADDA0B872CB7B3B97E4DBC6699CD426154C7B64BBA0271519009062D5DJ7r9N" \o "consultantplus://offline/ref=E465EB0898997166797848ADDA0B872CB7B3B97E4DBC6699CD426154C7B64BBA0271519009062D5DJ7r9N" </w:instrText>
      </w:r>
      <w:r>
        <w:fldChar w:fldCharType="separate"/>
      </w:r>
      <w:r>
        <w:rPr>
          <w:rFonts w:ascii="Times New Roman" w:hAnsi="Times New Roman" w:eastAsia="Lucida Sans Unicode"/>
          <w:sz w:val="28"/>
          <w:szCs w:val="28"/>
        </w:rPr>
        <w:t>пункте</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r>
        <w:fldChar w:fldCharType="begin"/>
      </w:r>
      <w:r>
        <w:instrText xml:space="preserve"> HYPERLINK "consultantplus://offline/ref=E465EB0898997166797848ADDA0B872CB7B3B97E4DBC6699CD426154C7B64BBA0271519009062D5DJ7r9N" \o "consultantplus://offline/ref=E465EB0898997166797848ADDA0B872CB7B3B97E4DBC6699CD426154C7B64BBA0271519009062D5DJ7r9N" </w:instrText>
      </w:r>
      <w:r>
        <w:fldChar w:fldCharType="separate"/>
      </w:r>
      <w:r>
        <w:rPr>
          <w:rFonts w:ascii="Times New Roman" w:hAnsi="Times New Roman" w:eastAsia="Lucida Sans Unicode"/>
          <w:sz w:val="28"/>
          <w:szCs w:val="28"/>
        </w:rPr>
        <w:t>пункт</w:t>
      </w:r>
      <w:r>
        <w:rPr>
          <w:rFonts w:ascii="Times New Roman" w:hAnsi="Times New Roman" w:eastAsia="Lucida Sans Unicode"/>
          <w:sz w:val="28"/>
          <w:szCs w:val="28"/>
        </w:rPr>
        <w:fldChar w:fldCharType="end"/>
      </w:r>
      <w:r>
        <w:rPr>
          <w:rFonts w:ascii="Times New Roman" w:hAnsi="Times New Roman" w:eastAsia="Lucida Sans Unicode"/>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pPr>
        <w:pStyle w:val="208"/>
        <w:numPr>
          <w:ilvl w:val="2"/>
          <w:numId w:val="65"/>
        </w:numPr>
        <w:shd w:val="clear" w:color="auto" w:fill="FFFFFF"/>
        <w:tabs>
          <w:tab w:val="left" w:pos="709"/>
          <w:tab w:val="left" w:pos="1701"/>
        </w:tabs>
        <w:jc w:val="both"/>
        <w:rPr>
          <w:rFonts w:ascii="Times New Roman" w:hAnsi="Times New Roman"/>
          <w:sz w:val="28"/>
          <w:szCs w:val="28"/>
        </w:rPr>
      </w:pPr>
      <w:bookmarkStart w:id="106" w:name="несостнетторгаЭА"/>
      <w:bookmarkEnd w:id="106"/>
      <w:r>
        <w:rPr>
          <w:rFonts w:ascii="Times New Roman" w:hAnsi="Times New Roman"/>
          <w:sz w:val="28"/>
          <w:szCs w:val="28"/>
        </w:rPr>
        <w:t xml:space="preserve">В случае, если в течение десяти минут после начала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проведения аукциона в электронной форме ни один из его участников не подал предложение о цене договора в соответствии с </w:t>
      </w:r>
      <w:r>
        <w:fldChar w:fldCharType="begin"/>
      </w:r>
      <w:r>
        <w:instrText xml:space="preserve"> HYPERLINK "consultantplus://offline/ref=E465EB0898997166797848ADDA0B872CB7B3B97E4DBC6699CD426154C7B64BBA0271519009062D5CJ7rDN" \o "consultantplus://offline/ref=E465EB0898997166797848ADDA0B872CB7B3B97E4DBC6699CD426154C7B64BBA0271519009062D5CJ7rDN" </w:instrText>
      </w:r>
      <w:r>
        <w:fldChar w:fldCharType="separate"/>
      </w:r>
      <w:r>
        <w:rPr>
          <w:rFonts w:ascii="Times New Roman" w:hAnsi="Times New Roman" w:eastAsia="Lucida Sans Unicode"/>
          <w:sz w:val="28"/>
          <w:szCs w:val="28"/>
        </w:rPr>
        <w:t>пунктом 16.10.6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такой аукцион признается несостоявшимся.</w:t>
      </w:r>
    </w:p>
    <w:p>
      <w:pPr>
        <w:numPr>
          <w:ilvl w:val="2"/>
          <w:numId w:val="6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pPr>
        <w:numPr>
          <w:ilvl w:val="0"/>
          <w:numId w:val="6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такой аукцион в соответствии с настоящим пунктом проводится до достижения цены договора не более чем 100 миллионов рублей;</w:t>
      </w:r>
    </w:p>
    <w:p>
      <w:pPr>
        <w:numPr>
          <w:ilvl w:val="0"/>
          <w:numId w:val="6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numPr>
          <w:ilvl w:val="0"/>
          <w:numId w:val="66"/>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pPr>
        <w:keepNext/>
        <w:keepLines/>
        <w:numPr>
          <w:ilvl w:val="1"/>
          <w:numId w:val="65"/>
        </w:numPr>
        <w:ind w:left="0" w:firstLine="709"/>
        <w:jc w:val="both"/>
        <w:outlineLvl w:val="2"/>
        <w:rPr>
          <w:rFonts w:ascii="Times New Roman" w:hAnsi="Times New Roman" w:eastAsia="Cambria"/>
          <w:bCs/>
          <w:sz w:val="28"/>
          <w:szCs w:val="28"/>
        </w:rPr>
      </w:pPr>
      <w:r>
        <w:rPr>
          <w:rFonts w:ascii="Times New Roman" w:hAnsi="Times New Roman" w:eastAsia="Cambria"/>
          <w:bCs/>
          <w:sz w:val="28"/>
          <w:szCs w:val="28"/>
        </w:rPr>
        <w:t xml:space="preserve">  Порядок рассмотрения вторых частей заявок на участие в аукционе в электронной форме: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r>
        <w:fldChar w:fldCharType="begin"/>
      </w:r>
      <w:r>
        <w:instrText xml:space="preserve"> HYPERLINK \l "протоколпроведенияЭАи2части" \o "#протоколпроведенияЭАи2части" </w:instrText>
      </w:r>
      <w:r>
        <w:fldChar w:fldCharType="separate"/>
      </w:r>
      <w:r>
        <w:rPr>
          <w:rFonts w:ascii="Times New Roman" w:hAnsi="Times New Roman" w:eastAsia="Lucida Sans Unicode"/>
          <w:sz w:val="28"/>
          <w:szCs w:val="28"/>
        </w:rPr>
        <w:t>пунктом 16.10.13</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16.11.2.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pPr>
        <w:shd w:val="clear" w:color="auto" w:fill="FFFFFF"/>
        <w:tabs>
          <w:tab w:val="left" w:pos="0"/>
          <w:tab w:val="left" w:pos="1701"/>
        </w:tabs>
        <w:ind w:firstLine="709"/>
        <w:jc w:val="both"/>
        <w:rPr>
          <w:rFonts w:ascii="Times New Roman" w:hAnsi="Times New Roman" w:eastAsia="Lucida Sans Unicode"/>
          <w:sz w:val="28"/>
          <w:szCs w:val="28"/>
        </w:rPr>
      </w:pPr>
      <w:r>
        <w:rPr>
          <w:rFonts w:ascii="Times New Roman" w:hAnsi="Times New Roman"/>
          <w:sz w:val="28"/>
        </w:rPr>
        <w:t xml:space="preserve">16.11.3.   </w:t>
      </w:r>
      <w:bookmarkStart w:id="107" w:name="P57"/>
      <w:bookmarkEnd w:id="107"/>
      <w:r>
        <w:rPr>
          <w:rFonts w:ascii="Times New Roman" w:hAnsi="Times New Roman" w:eastAsia="Calibri"/>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hAnsi="Times New Roman" w:eastAsia="Lucida Sans Unicode"/>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pPr>
        <w:shd w:val="clear" w:color="auto" w:fill="FFFFFF"/>
        <w:tabs>
          <w:tab w:val="left" w:pos="0"/>
          <w:tab w:val="left" w:pos="1701"/>
        </w:tabs>
        <w:ind w:firstLine="709"/>
        <w:jc w:val="both"/>
        <w:rPr>
          <w:rFonts w:ascii="Times New Roman" w:hAnsi="Times New Roman" w:eastAsia="Calibri"/>
          <w:sz w:val="28"/>
          <w:szCs w:val="28"/>
        </w:rPr>
      </w:pPr>
      <w:r>
        <w:rPr>
          <w:rFonts w:ascii="Times New Roman" w:hAnsi="Times New Roman" w:eastAsia="Lucida Sans Unicode"/>
          <w:sz w:val="28"/>
          <w:szCs w:val="28"/>
        </w:rPr>
        <w:t xml:space="preserve">16.11.4. </w:t>
      </w:r>
      <w:bookmarkStart w:id="108" w:name="P60"/>
      <w:bookmarkEnd w:id="108"/>
      <w:r>
        <w:rPr>
          <w:rFonts w:ascii="Times New Roman" w:hAnsi="Times New Roman" w:eastAsia="Lucida Sans Unicode"/>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pPr>
        <w:numPr>
          <w:ilvl w:val="0"/>
          <w:numId w:val="6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numPr>
          <w:ilvl w:val="0"/>
          <w:numId w:val="6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несоответствия участника такого аукциона требованиям, установленным документацией о конкурентной закупке.</w:t>
      </w:r>
    </w:p>
    <w:p>
      <w:pPr>
        <w:shd w:val="clear" w:color="auto" w:fill="FFFFFF"/>
        <w:tabs>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16.11.5. </w:t>
      </w:r>
      <w:bookmarkStart w:id="109" w:name="P65"/>
      <w:bookmarkEnd w:id="109"/>
      <w:bookmarkStart w:id="110" w:name="ппиЭА"/>
      <w:bookmarkEnd w:id="110"/>
      <w:r>
        <w:rPr>
          <w:rFonts w:ascii="Times New Roman" w:hAnsi="Times New Roman" w:eastAsia="Lucida Sans Unicode"/>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Pr>
          <w:rFonts w:ascii="Times New Roman" w:hAnsi="Times New Roman" w:eastAsia="Calibri"/>
          <w:sz w:val="28"/>
          <w:szCs w:val="28"/>
        </w:rPr>
        <w:t xml:space="preserve"> </w:t>
      </w:r>
      <w:r>
        <w:rPr>
          <w:rFonts w:ascii="Times New Roman" w:hAnsi="Times New Roman" w:eastAsia="Lucida Sans Unicode"/>
          <w:sz w:val="28"/>
          <w:szCs w:val="28"/>
        </w:rPr>
        <w:t>на официальном сайте и на ЭП. Протокол подведения итогов аукциона в электронной форме должен содержать информацию:</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месте, дате, времени подведения итогов аукциона в электронной форме;</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заявок на участие в аукционе в электронной форме, а также дата и время регистрации каждой такой заявки;</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заявок на участие в аукционе в электронной форме, которые отклонены;</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аукцион в электронной форме признан несостоявшимся, в случае признания его таковым;</w:t>
      </w:r>
    </w:p>
    <w:p>
      <w:pPr>
        <w:numPr>
          <w:ilvl w:val="0"/>
          <w:numId w:val="68"/>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16.11.6.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16.11.7. </w:t>
      </w:r>
      <w:bookmarkStart w:id="111" w:name="несостпо2чЭА"/>
      <w:bookmarkEnd w:id="111"/>
      <w:r>
        <w:rPr>
          <w:rFonts w:ascii="Times New Roman" w:hAnsi="Times New Roman" w:eastAsia="Lucida Sans Unicode"/>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keepNext/>
        <w:keepLines/>
        <w:numPr>
          <w:ilvl w:val="1"/>
          <w:numId w:val="65"/>
        </w:numPr>
        <w:tabs>
          <w:tab w:val="left" w:pos="1701"/>
        </w:tabs>
        <w:ind w:left="0" w:firstLine="709"/>
        <w:jc w:val="both"/>
        <w:outlineLvl w:val="2"/>
        <w:rPr>
          <w:rFonts w:ascii="Times New Roman" w:hAnsi="Times New Roman" w:eastAsia="Cambria"/>
          <w:bCs/>
          <w:sz w:val="28"/>
          <w:szCs w:val="28"/>
        </w:rPr>
      </w:pPr>
      <w:r>
        <w:rPr>
          <w:rFonts w:ascii="Times New Roman" w:hAnsi="Times New Roman" w:eastAsia="Cambria"/>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pPr>
        <w:numPr>
          <w:ilvl w:val="1"/>
          <w:numId w:val="6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аукцион в электронной форме признан не состоявшимся по основанию, предусмотренному </w:t>
      </w:r>
      <w:r>
        <w:fldChar w:fldCharType="begin"/>
      </w:r>
      <w:r>
        <w:instrText xml:space="preserve"> HYPERLINK \l "несост0или1заявкаЭА" \o "#несост0или1заявкаЭА" </w:instrText>
      </w:r>
      <w:r>
        <w:fldChar w:fldCharType="separate"/>
      </w:r>
      <w:r>
        <w:rPr>
          <w:rFonts w:ascii="Times New Roman" w:hAnsi="Times New Roman" w:eastAsia="Lucida Sans Unicode"/>
          <w:sz w:val="28"/>
          <w:szCs w:val="28"/>
        </w:rPr>
        <w:t>пунктом 16.8</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pPr>
        <w:numPr>
          <w:ilvl w:val="0"/>
          <w:numId w:val="69"/>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pPr>
        <w:numPr>
          <w:ilvl w:val="0"/>
          <w:numId w:val="69"/>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6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аукцион в электронной форме признан не состоявшимся по основанию, предусмотренному </w:t>
      </w:r>
      <w:r>
        <w:fldChar w:fldCharType="begin"/>
      </w:r>
      <w:r>
        <w:instrText xml:space="preserve"> HYPERLINK \l "несостпо1чЭА" \o "#несостпо1чЭА" </w:instrText>
      </w:r>
      <w:r>
        <w:fldChar w:fldCharType="separate"/>
      </w:r>
      <w:r>
        <w:rPr>
          <w:rFonts w:ascii="Times New Roman" w:hAnsi="Times New Roman" w:eastAsia="Lucida Sans Unicode"/>
          <w:sz w:val="28"/>
          <w:szCs w:val="28"/>
        </w:rPr>
        <w:t>пунктом 16.9.8</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pPr>
        <w:numPr>
          <w:ilvl w:val="0"/>
          <w:numId w:val="70"/>
        </w:numPr>
        <w:shd w:val="clear" w:color="auto" w:fill="FFFFFF"/>
        <w:tabs>
          <w:tab w:val="left" w:pos="0"/>
          <w:tab w:val="left" w:pos="709"/>
          <w:tab w:val="left" w:pos="1701"/>
        </w:tabs>
        <w:ind w:left="0" w:firstLine="709"/>
        <w:jc w:val="both"/>
        <w:rPr>
          <w:rFonts w:ascii="Times New Roman" w:hAnsi="Times New Roman" w:eastAsia="Lucida Sans Unicode"/>
          <w:sz w:val="28"/>
          <w:szCs w:val="28"/>
        </w:rPr>
      </w:pPr>
      <w:bookmarkStart w:id="112" w:name="Par1"/>
      <w:bookmarkEnd w:id="112"/>
      <w:r>
        <w:rPr>
          <w:rFonts w:ascii="Times New Roman" w:hAnsi="Times New Roman" w:eastAsia="Lucida Sans Unicode"/>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w:t>
      </w:r>
      <w:r>
        <w:rPr>
          <w:rFonts w:ascii="Times New Roman" w:hAnsi="Times New Roman" w:eastAsia="Calibri"/>
          <w:sz w:val="28"/>
          <w:szCs w:val="28"/>
        </w:rPr>
        <w:t xml:space="preserve"> </w:t>
      </w:r>
      <w:r>
        <w:rPr>
          <w:rFonts w:ascii="Times New Roman" w:hAnsi="Times New Roman" w:eastAsia="Lucida Sans Unicode"/>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pPr>
        <w:numPr>
          <w:ilvl w:val="0"/>
          <w:numId w:val="7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6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аукцион в электронной форме признан не состоявшимся по основанию, предусмотренному </w:t>
      </w:r>
      <w:r>
        <w:fldChar w:fldCharType="begin"/>
      </w:r>
      <w:r>
        <w:instrText xml:space="preserve"> HYPERLINK \l "несостнетторгаЭА" \o "#несостнетторгаЭА" </w:instrText>
      </w:r>
      <w:r>
        <w:fldChar w:fldCharType="separate"/>
      </w:r>
      <w:r>
        <w:rPr>
          <w:rFonts w:ascii="Times New Roman" w:hAnsi="Times New Roman" w:eastAsia="Lucida Sans Unicode"/>
          <w:sz w:val="28"/>
          <w:szCs w:val="28"/>
        </w:rPr>
        <w:t>пунктом 16.10.14</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pPr>
        <w:numPr>
          <w:ilvl w:val="0"/>
          <w:numId w:val="7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Pr>
          <w:rFonts w:ascii="Times New Roman" w:hAnsi="Times New Roman" w:eastAsia="Calibri"/>
          <w:sz w:val="28"/>
          <w:szCs w:val="28"/>
        </w:rPr>
        <w:t xml:space="preserve"> </w:t>
      </w:r>
      <w:r>
        <w:rPr>
          <w:rFonts w:ascii="Times New Roman" w:hAnsi="Times New Roman" w:eastAsia="Lucida Sans Unicode"/>
          <w:sz w:val="28"/>
          <w:szCs w:val="28"/>
        </w:rPr>
        <w:t>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pPr>
        <w:numPr>
          <w:ilvl w:val="0"/>
          <w:numId w:val="71"/>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заключается в порядке, установленном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с участником такого аукциона, заявка на участие в котором подана:</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а) ранее других заявок на участие в таком аукционе, если несколько</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участников такого аукциона и поданные ими заявки признаны соответствующими требованиям документации о конкурентной закупке;</w:t>
      </w:r>
    </w:p>
    <w:p>
      <w:pPr>
        <w:shd w:val="clear" w:color="auto" w:fill="FFFFFF"/>
        <w:tabs>
          <w:tab w:val="left" w:pos="709"/>
          <w:tab w:val="left" w:pos="1701"/>
        </w:tabs>
        <w:ind w:left="709"/>
        <w:jc w:val="both"/>
        <w:rPr>
          <w:rFonts w:ascii="Times New Roman" w:hAnsi="Times New Roman" w:eastAsia="Lucida Sans Unicode"/>
          <w:sz w:val="28"/>
          <w:szCs w:val="28"/>
        </w:rPr>
      </w:pPr>
      <w:r>
        <w:rPr>
          <w:rFonts w:ascii="Times New Roman" w:hAnsi="Times New Roman" w:eastAsia="Lucida Sans Unicode"/>
          <w:sz w:val="28"/>
          <w:szCs w:val="28"/>
        </w:rPr>
        <w:t>б) единственным участником такого аукциона, если только один</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участник такого аукциона и поданная им заявка признаны соответствующими требованиям документации о конкурентной закупке.</w:t>
      </w:r>
    </w:p>
    <w:p>
      <w:pPr>
        <w:numPr>
          <w:ilvl w:val="1"/>
          <w:numId w:val="65"/>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аукцион в электронной форме признан не состоявшимся по основанию, предусмотренному </w:t>
      </w:r>
      <w:r>
        <w:fldChar w:fldCharType="begin"/>
      </w:r>
      <w:r>
        <w:instrText xml:space="preserve"> HYPERLINK \l "несостпо2чЭА" \o "#несостпо2чЭА" </w:instrText>
      </w:r>
      <w:r>
        <w:fldChar w:fldCharType="separate"/>
      </w:r>
      <w:r>
        <w:rPr>
          <w:rFonts w:ascii="Times New Roman" w:hAnsi="Times New Roman" w:eastAsia="Lucida Sans Unicode"/>
          <w:sz w:val="28"/>
          <w:szCs w:val="28"/>
        </w:rPr>
        <w:t>пунктом 16.11.7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r>
        <w:fldChar w:fldCharType="begin"/>
      </w:r>
      <w:r>
        <w:instrText xml:space="preserve"> HYPERLINK \l "несостпо2чЭА" \o "#несостпо2чЭА"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113" w:name="_Toc516146024"/>
      <w:bookmarkStart w:id="114" w:name="_Toc518893400"/>
    </w:p>
    <w:p>
      <w:pPr>
        <w:keepNext/>
        <w:shd w:val="clear" w:color="auto" w:fill="FFFFFF"/>
        <w:tabs>
          <w:tab w:val="left" w:pos="709"/>
        </w:tabs>
        <w:ind w:firstLine="709"/>
        <w:jc w:val="center"/>
        <w:outlineLvl w:val="0"/>
        <w:rPr>
          <w:rFonts w:ascii="Times New Roman" w:hAnsi="Times New Roman"/>
          <w:bCs/>
          <w:sz w:val="28"/>
          <w:szCs w:val="28"/>
        </w:rPr>
      </w:pPr>
    </w:p>
    <w:p>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17. ЗАПРОС ПРЕДЛОЖЕНИЙ В ЭЛЕКТРОННОЙ ФОРМЕ</w:t>
      </w:r>
      <w:bookmarkEnd w:id="113"/>
      <w:bookmarkEnd w:id="114"/>
    </w:p>
    <w:p>
      <w:pPr>
        <w:shd w:val="clear" w:color="auto" w:fill="FFFFFF"/>
        <w:tabs>
          <w:tab w:val="left" w:pos="709"/>
        </w:tabs>
        <w:ind w:firstLine="709"/>
        <w:rPr>
          <w:rFonts w:ascii="Times New Roman" w:hAnsi="Times New Roman" w:eastAsia="Calibri"/>
          <w:sz w:val="28"/>
          <w:szCs w:val="28"/>
        </w:rPr>
      </w:pPr>
    </w:p>
    <w:p>
      <w:pPr>
        <w:shd w:val="clear" w:color="auto" w:fill="FFFFFF"/>
        <w:tabs>
          <w:tab w:val="left" w:pos="0"/>
        </w:tabs>
        <w:ind w:firstLine="709"/>
        <w:jc w:val="both"/>
        <w:rPr>
          <w:rFonts w:ascii="Times New Roman" w:hAnsi="Times New Roman" w:eastAsia="Lucida Sans Unicode"/>
          <w:sz w:val="28"/>
          <w:szCs w:val="28"/>
        </w:rPr>
      </w:pPr>
      <w:r>
        <w:rPr>
          <w:rFonts w:ascii="Times New Roman" w:hAnsi="Times New Roman" w:eastAsia="Lucida Sans Unicode"/>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pPr>
        <w:numPr>
          <w:ilvl w:val="0"/>
          <w:numId w:val="72"/>
        </w:numPr>
        <w:shd w:val="clear" w:color="auto" w:fill="FFFFFF"/>
        <w:tabs>
          <w:tab w:val="left" w:pos="0"/>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если НМЦД, максимальное значение цены договора не превышает пятнадцати миллионов рублей;</w:t>
      </w:r>
    </w:p>
    <w:p>
      <w:pPr>
        <w:numPr>
          <w:ilvl w:val="0"/>
          <w:numId w:val="72"/>
        </w:numPr>
        <w:shd w:val="clear" w:color="auto" w:fill="FFFFFF"/>
        <w:tabs>
          <w:tab w:val="left" w:pos="0"/>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pPr>
        <w:numPr>
          <w:ilvl w:val="0"/>
          <w:numId w:val="7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признания открытого конкурса, конкурса в электронной форме, аукциона в электронной форме несостоявшимися.</w:t>
      </w:r>
    </w:p>
    <w:p>
      <w:pPr>
        <w:numPr>
          <w:ilvl w:val="1"/>
          <w:numId w:val="73"/>
        </w:numPr>
        <w:shd w:val="clear" w:color="auto" w:fill="FFFFFF"/>
        <w:tabs>
          <w:tab w:val="left" w:pos="709"/>
          <w:tab w:val="left" w:pos="1701"/>
        </w:tabs>
        <w:ind w:left="0" w:firstLine="720"/>
        <w:jc w:val="both"/>
        <w:rPr>
          <w:rFonts w:ascii="Times New Roman" w:hAnsi="Times New Roman" w:eastAsia="Lucida Sans Unicode"/>
          <w:sz w:val="28"/>
          <w:szCs w:val="28"/>
        </w:rPr>
      </w:pPr>
      <w:r>
        <w:rPr>
          <w:rFonts w:ascii="Times New Roman" w:hAnsi="Times New Roman" w:eastAsia="Lucida Sans Unicode"/>
          <w:sz w:val="28"/>
          <w:szCs w:val="28"/>
        </w:rPr>
        <w:t>Извещение о проведении запроса предложений в электронной форме размещается Заказчиком в ЕИС, на официальном сайте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color w:val="000000"/>
          <w:sz w:val="28"/>
          <w:szCs w:val="28"/>
        </w:rPr>
        <w:t>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на официальном сайте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извещении о проведении запроса предложений наряду с информацией, предусмотренной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пунктом 12.1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указывается:</w:t>
      </w:r>
    </w:p>
    <w:p>
      <w:pPr>
        <w:numPr>
          <w:ilvl w:val="0"/>
          <w:numId w:val="7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дата окончания рассмотрения и оценки заявок на участие в запросе предложений в электронной форме.</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Предоставление документации о конкурентной закупке в форме электронного документа осуществляется без взимания платы.</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r>
        <w:fldChar w:fldCharType="begin"/>
      </w:r>
      <w:r>
        <w:instrText xml:space="preserve"> HYPERLINK \l "разъяснения" \o "#разъяснения" </w:instrText>
      </w:r>
      <w:r>
        <w:fldChar w:fldCharType="separate"/>
      </w:r>
      <w:r>
        <w:rPr>
          <w:rFonts w:ascii="Times New Roman" w:hAnsi="Times New Roman" w:eastAsia="Lucida Sans Unicode"/>
          <w:sz w:val="28"/>
          <w:szCs w:val="28"/>
        </w:rPr>
        <w:t>пунктом 12.6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w:t>
      </w:r>
    </w:p>
    <w:p>
      <w:pPr>
        <w:numPr>
          <w:ilvl w:val="1"/>
          <w:numId w:val="73"/>
        </w:numPr>
        <w:pBdr>
          <w:right w:val="none" w:color="000000" w:sz="0" w:space="16"/>
        </w:pBd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официально разместивший в ЕИС, на официальном сайте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r>
        <w:fldChar w:fldCharType="begin"/>
      </w:r>
      <w:r>
        <w:instrText xml:space="preserve"> HYPERLINK \l "изменения" \o "#изменения" </w:instrText>
      </w:r>
      <w:r>
        <w:fldChar w:fldCharType="separate"/>
      </w:r>
      <w:r>
        <w:rPr>
          <w:rFonts w:ascii="Times New Roman" w:hAnsi="Times New Roman" w:eastAsia="Lucida Sans Unicode"/>
          <w:sz w:val="28"/>
          <w:szCs w:val="28"/>
        </w:rPr>
        <w:t>пунктом 12.7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на официальном сайте в порядке, установленном Постановлением № 908.</w:t>
      </w:r>
    </w:p>
    <w:p>
      <w:pPr>
        <w:numPr>
          <w:ilvl w:val="1"/>
          <w:numId w:val="73"/>
        </w:numPr>
        <w:pBdr>
          <w:right w:val="none" w:color="000000" w:sz="0" w:space="16"/>
        </w:pBd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официально разместивший в ЕИС, на официальном сайте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на официальном сайте в день принятия этого решения.</w:t>
      </w:r>
    </w:p>
    <w:p>
      <w:pPr>
        <w:numPr>
          <w:ilvl w:val="1"/>
          <w:numId w:val="73"/>
        </w:numPr>
        <w:pBdr>
          <w:right w:val="none" w:color="000000" w:sz="0" w:space="16"/>
        </w:pBd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Pr>
          <w:rFonts w:ascii="Times New Roman" w:hAnsi="Times New Roman" w:eastAsia="Calibri"/>
          <w:sz w:val="28"/>
          <w:szCs w:val="28"/>
        </w:rPr>
        <w:t xml:space="preserve"> </w:t>
      </w:r>
      <w:r>
        <w:rPr>
          <w:rFonts w:ascii="Times New Roman" w:hAnsi="Times New Roman" w:eastAsia="Lucida Sans Unicode"/>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Pr>
          <w:rFonts w:ascii="Times New Roman" w:hAnsi="Times New Roman" w:eastAsia="Calibri"/>
          <w:sz w:val="28"/>
          <w:szCs w:val="28"/>
        </w:rPr>
        <w:t xml:space="preserve"> </w:t>
      </w:r>
    </w:p>
    <w:p>
      <w:pPr>
        <w:numPr>
          <w:ilvl w:val="1"/>
          <w:numId w:val="73"/>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pPr>
        <w:numPr>
          <w:ilvl w:val="1"/>
          <w:numId w:val="73"/>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Pr>
          <w:rFonts w:ascii="Times New Roman" w:hAnsi="Times New Roman" w:eastAsia="Calibri"/>
          <w:sz w:val="28"/>
          <w:szCs w:val="28"/>
        </w:rPr>
        <w:t xml:space="preserve"> </w:t>
      </w:r>
      <w:r>
        <w:rPr>
          <w:rFonts w:ascii="Times New Roman" w:hAnsi="Times New Roman" w:eastAsia="Lucida Sans Unicode"/>
          <w:sz w:val="28"/>
          <w:szCs w:val="28"/>
        </w:rPr>
        <w:t>направив об этом уведомление оператору ЭП посредством программно-аппаратных средств ЭП.</w:t>
      </w:r>
    </w:p>
    <w:p>
      <w:pPr>
        <w:numPr>
          <w:ilvl w:val="1"/>
          <w:numId w:val="73"/>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запросе предложений в электронной форме должна содержать:</w:t>
      </w:r>
    </w:p>
    <w:p>
      <w:pPr>
        <w:numPr>
          <w:ilvl w:val="0"/>
          <w:numId w:val="75"/>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информацию и документы, предусмотренные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пунктом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0"/>
          <w:numId w:val="75"/>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предложение участника запроса предложений в электронной форме о цене договора (цене договора за единицу товара, работы, услуги);</w:t>
      </w:r>
    </w:p>
    <w:p>
      <w:pPr>
        <w:numPr>
          <w:ilvl w:val="0"/>
          <w:numId w:val="75"/>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Правилами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pPr>
        <w:numPr>
          <w:ilvl w:val="0"/>
          <w:numId w:val="75"/>
        </w:numPr>
        <w:pBdr>
          <w:right w:val="none" w:color="000000" w:sz="0" w:space="16"/>
        </w:pBdr>
        <w:shd w:val="clear" w:color="auto" w:fill="FFFFFF"/>
        <w:tabs>
          <w:tab w:val="left" w:pos="709"/>
          <w:tab w:val="left" w:pos="1701"/>
          <w:tab w:val="left" w:pos="1843"/>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Правилами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pPr>
        <w:pBdr>
          <w:right w:val="none" w:color="000000" w:sz="0" w:space="16"/>
        </w:pBd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17.12.1.  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15.25.1 - 15.26 Положения и с применением пунктов 17.1, 17.2 Положения.</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pPr>
        <w:numPr>
          <w:ilvl w:val="0"/>
          <w:numId w:val="76"/>
        </w:numPr>
        <w:pBdr>
          <w:right w:val="none" w:color="000000" w:sz="0" w:space="16"/>
        </w:pBd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подачи данной заявки с нарушением требований, предусмотренных </w:t>
      </w:r>
      <w:r>
        <w:fldChar w:fldCharType="begin"/>
      </w:r>
      <w:r>
        <w:instrText xml:space="preserve"> HYPERLINK "consultantplus://offline/ref=60E8429351D90E907A75EF7502CD8FC229A80C2E7E9454732CA17CFE8EDF216A78163E796B2BV3J" \o "consultantplus://offline/ref=60E8429351D90E907A75EF7502CD8FC229A80C2E7E9454732CA17CFE8EDF216A78163E796B2BV3J" </w:instrText>
      </w:r>
      <w:r>
        <w:fldChar w:fldCharType="separate"/>
      </w:r>
      <w:r>
        <w:rPr>
          <w:rFonts w:ascii="Times New Roman" w:hAnsi="Times New Roman" w:eastAsia="Lucida Sans Unicode"/>
          <w:sz w:val="28"/>
          <w:szCs w:val="28"/>
        </w:rPr>
        <w:t>частью 5 статьи 3.3</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Федерального закона № 223-ФЗ;</w:t>
      </w:r>
    </w:p>
    <w:p>
      <w:pPr>
        <w:numPr>
          <w:ilvl w:val="0"/>
          <w:numId w:val="76"/>
        </w:numPr>
        <w:pBdr>
          <w:right w:val="none" w:color="000000" w:sz="0" w:space="16"/>
        </w:pBd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pPr>
        <w:numPr>
          <w:ilvl w:val="0"/>
          <w:numId w:val="76"/>
        </w:numPr>
        <w:pBdr>
          <w:right w:val="none" w:color="000000" w:sz="0" w:space="16"/>
        </w:pBd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pPr>
        <w:numPr>
          <w:ilvl w:val="0"/>
          <w:numId w:val="76"/>
        </w:numPr>
        <w:pBdr>
          <w:right w:val="none" w:color="000000" w:sz="0" w:space="16"/>
        </w:pBd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bookmarkStart w:id="115" w:name="несост0или1ЗП"/>
      <w:bookmarkEnd w:id="115"/>
      <w:r>
        <w:rPr>
          <w:rFonts w:ascii="Times New Roman" w:hAnsi="Times New Roman" w:eastAsia="Lucida Sans Unicode"/>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Calibri"/>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hAnsi="Times New Roman" w:eastAsia="Lucida Sans Unicode"/>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hAnsi="Times New Roman" w:eastAsia="Calibri"/>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hAnsi="Times New Roman" w:eastAsia="Lucida Sans Unicode"/>
          <w:sz w:val="28"/>
          <w:szCs w:val="28"/>
        </w:rPr>
        <w:t xml:space="preserve">вторых частей заявок участников </w:t>
      </w:r>
      <w:r>
        <w:rPr>
          <w:rFonts w:ascii="Times New Roman" w:hAnsi="Times New Roman" w:eastAsia="Calibri"/>
          <w:sz w:val="28"/>
          <w:szCs w:val="28"/>
        </w:rPr>
        <w:t xml:space="preserve">такой </w:t>
      </w:r>
      <w:r>
        <w:rPr>
          <w:rFonts w:ascii="Times New Roman" w:hAnsi="Times New Roman" w:eastAsia="Lucida Sans Unicode"/>
          <w:sz w:val="28"/>
          <w:szCs w:val="28"/>
        </w:rPr>
        <w:t>закупки закупочная комиссия на основании результатов</w:t>
      </w:r>
      <w:r>
        <w:rPr>
          <w:rFonts w:ascii="Times New Roman" w:hAnsi="Times New Roman" w:eastAsia="Calibri"/>
          <w:sz w:val="28"/>
          <w:szCs w:val="28"/>
        </w:rPr>
        <w:t xml:space="preserve"> рассмотрения и</w:t>
      </w:r>
      <w:r>
        <w:rPr>
          <w:rFonts w:ascii="Times New Roman" w:hAnsi="Times New Roman" w:eastAsia="Lucida Sans Unicode"/>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Закупочная комиссия отклоняет заявку на участие в запросе предложений в электронной форме если: </w:t>
      </w:r>
    </w:p>
    <w:p>
      <w:pPr>
        <w:numPr>
          <w:ilvl w:val="0"/>
          <w:numId w:val="77"/>
        </w:numPr>
        <w:pBdr>
          <w:right w:val="none" w:color="000000" w:sz="0" w:space="16"/>
        </w:pBd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pPr>
        <w:numPr>
          <w:ilvl w:val="0"/>
          <w:numId w:val="77"/>
        </w:numPr>
        <w:pBdr>
          <w:right w:val="none" w:color="000000" w:sz="0" w:space="16"/>
        </w:pBd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признана не соответствующей требованиям, установленным в документации о конкурентной закупке;</w:t>
      </w:r>
    </w:p>
    <w:p>
      <w:pPr>
        <w:numPr>
          <w:ilvl w:val="0"/>
          <w:numId w:val="77"/>
        </w:numPr>
        <w:pBdr>
          <w:right w:val="none" w:color="000000" w:sz="0" w:space="16"/>
        </w:pBd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pPr>
        <w:numPr>
          <w:ilvl w:val="1"/>
          <w:numId w:val="73"/>
        </w:numPr>
        <w:pBdr>
          <w:right w:val="none" w:color="000000" w:sz="0" w:space="16"/>
        </w:pBdr>
        <w:shd w:val="clear" w:color="auto" w:fill="FFFFFF"/>
        <w:tabs>
          <w:tab w:val="left" w:pos="1701"/>
          <w:tab w:val="left" w:pos="1985"/>
        </w:tabs>
        <w:ind w:left="0" w:firstLine="709"/>
        <w:contextualSpacing/>
        <w:jc w:val="both"/>
        <w:rPr>
          <w:rFonts w:ascii="Times New Roman" w:hAnsi="Times New Roman" w:eastAsia="Lucida Sans Unicode"/>
          <w:sz w:val="28"/>
          <w:szCs w:val="28"/>
        </w:rPr>
      </w:pPr>
      <w:r>
        <w:rPr>
          <w:rFonts w:ascii="Times New Roman" w:hAnsi="Times New Roman" w:eastAsia="Lucida Sans Unicode"/>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r>
        <w:fldChar w:fldCharType="begin"/>
      </w:r>
      <w:r>
        <w:instrText xml:space="preserve"> HYPERLINK \l "правила" \o "#правила" </w:instrText>
      </w:r>
      <w:r>
        <w:fldChar w:fldCharType="separate"/>
      </w:r>
      <w:r>
        <w:rPr>
          <w:rFonts w:ascii="Times New Roman" w:hAnsi="Times New Roman" w:eastAsia="Lucida Sans Unicode"/>
          <w:sz w:val="28"/>
          <w:szCs w:val="28"/>
        </w:rPr>
        <w:t>Правилами оценки</w:t>
      </w:r>
      <w:r>
        <w:rPr>
          <w:rFonts w:ascii="Times New Roman" w:hAnsi="Times New Roman" w:eastAsia="Lucida Sans Unicode"/>
          <w:sz w:val="28"/>
          <w:szCs w:val="28"/>
        </w:rPr>
        <w:fldChar w:fldCharType="end"/>
      </w:r>
      <w:r>
        <w:rPr>
          <w:rFonts w:ascii="Times New Roman" w:hAnsi="Times New Roman" w:eastAsia="Lucida Sans Unicode"/>
          <w:sz w:val="28"/>
          <w:szCs w:val="28"/>
        </w:rPr>
        <w:t>.</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bookmarkStart w:id="116" w:name="несостотклонвсеилидоп1ЗП"/>
      <w:bookmarkEnd w:id="116"/>
      <w:r>
        <w:rPr>
          <w:rFonts w:ascii="Times New Roman" w:hAnsi="Times New Roman" w:eastAsia="Lucida Sans Unicode"/>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pPr>
        <w:numPr>
          <w:ilvl w:val="1"/>
          <w:numId w:val="73"/>
        </w:numPr>
        <w:pBdr>
          <w:right w:val="none" w:color="000000" w:sz="0" w:space="16"/>
        </w:pBdr>
        <w:shd w:val="clear" w:color="auto" w:fill="FFFFFF"/>
        <w:tabs>
          <w:tab w:val="left" w:pos="709"/>
          <w:tab w:val="left" w:pos="1701"/>
          <w:tab w:val="left" w:pos="1985"/>
        </w:tabs>
        <w:ind w:left="0" w:firstLine="709"/>
        <w:jc w:val="both"/>
        <w:rPr>
          <w:rFonts w:ascii="Times New Roman" w:hAnsi="Times New Roman" w:eastAsia="Lucida Sans Unicode"/>
          <w:sz w:val="28"/>
          <w:szCs w:val="28"/>
        </w:rPr>
      </w:pPr>
      <w:bookmarkStart w:id="117" w:name="ппиЗП"/>
      <w:bookmarkEnd w:id="117"/>
      <w:r>
        <w:rPr>
          <w:rFonts w:ascii="Times New Roman" w:hAnsi="Times New Roman" w:eastAsia="Lucida Sans Unicode"/>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pPr>
        <w:numPr>
          <w:ilvl w:val="0"/>
          <w:numId w:val="78"/>
        </w:numPr>
        <w:pBdr>
          <w:right w:val="none" w:color="000000" w:sz="0" w:space="16"/>
        </w:pBd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78"/>
        </w:numPr>
        <w:pBdr>
          <w:right w:val="none" w:color="000000" w:sz="0" w:space="16"/>
        </w:pBd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78"/>
        </w:numPr>
        <w:pBdr>
          <w:right w:val="none" w:color="000000" w:sz="0" w:space="16"/>
        </w:pBd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месте, дате, времени проведения рассмотрения и оценки заявок на участие в запросе предложений в электронной форме;</w:t>
      </w:r>
    </w:p>
    <w:p>
      <w:pPr>
        <w:numPr>
          <w:ilvl w:val="0"/>
          <w:numId w:val="78"/>
        </w:numPr>
        <w:pBdr>
          <w:right w:val="none" w:color="000000" w:sz="0" w:space="16"/>
        </w:pBd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pPr>
        <w:numPr>
          <w:ilvl w:val="0"/>
          <w:numId w:val="78"/>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pPr>
        <w:numPr>
          <w:ilvl w:val="0"/>
          <w:numId w:val="78"/>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порядке оценки заявок на участие в запросе предложений в электронной форме;</w:t>
      </w:r>
    </w:p>
    <w:p>
      <w:pPr>
        <w:numPr>
          <w:ilvl w:val="0"/>
          <w:numId w:val="78"/>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pPr>
        <w:numPr>
          <w:ilvl w:val="0"/>
          <w:numId w:val="78"/>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Pr>
          <w:rFonts w:ascii="Times New Roman" w:hAnsi="Times New Roman" w:eastAsia="Calibri"/>
          <w:sz w:val="28"/>
          <w:szCs w:val="28"/>
        </w:rPr>
        <w:t xml:space="preserve"> </w:t>
      </w:r>
      <w:r>
        <w:rPr>
          <w:rFonts w:ascii="Times New Roman" w:hAnsi="Times New Roman" w:eastAsia="Lucida Sans Unicode"/>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pPr>
        <w:numPr>
          <w:ilvl w:val="0"/>
          <w:numId w:val="78"/>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запрос предложений в электронной форме признан несостоявшимся, в случае признания его таковым;</w:t>
      </w:r>
    </w:p>
    <w:p>
      <w:pPr>
        <w:numPr>
          <w:ilvl w:val="0"/>
          <w:numId w:val="78"/>
        </w:numPr>
        <w:shd w:val="clear" w:color="auto" w:fill="FFFFFF"/>
        <w:tabs>
          <w:tab w:val="left" w:pos="142"/>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pPr>
        <w:shd w:val="clear" w:color="auto" w:fill="FFFFFF"/>
        <w:tabs>
          <w:tab w:val="left" w:pos="0"/>
          <w:tab w:val="left" w:pos="1701"/>
        </w:tabs>
        <w:ind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 на официальном сайте</w:t>
      </w:r>
      <w:r>
        <w:rPr>
          <w:rFonts w:ascii="Times New Roman" w:hAnsi="Times New Roman" w:eastAsia="Calibri"/>
          <w:sz w:val="28"/>
          <w:szCs w:val="28"/>
        </w:rPr>
        <w:t xml:space="preserve"> </w:t>
      </w:r>
      <w:r>
        <w:rPr>
          <w:rFonts w:ascii="Times New Roman" w:hAnsi="Times New Roman" w:eastAsia="Lucida Sans Unicode"/>
          <w:sz w:val="28"/>
          <w:szCs w:val="28"/>
        </w:rPr>
        <w:t>и на ЭП.</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pPr>
        <w:numPr>
          <w:ilvl w:val="2"/>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 на официальном сайте</w:t>
      </w:r>
      <w:r>
        <w:rPr>
          <w:rFonts w:ascii="Times New Roman" w:hAnsi="Times New Roman" w:eastAsia="Calibri"/>
          <w:sz w:val="28"/>
          <w:szCs w:val="28"/>
        </w:rPr>
        <w:t xml:space="preserve"> </w:t>
      </w:r>
      <w:r>
        <w:rPr>
          <w:rFonts w:ascii="Times New Roman" w:hAnsi="Times New Roman" w:eastAsia="Lucida Sans Unicode"/>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pPr>
        <w:numPr>
          <w:ilvl w:val="2"/>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pPr>
        <w:numPr>
          <w:ilvl w:val="2"/>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
    <w:p>
      <w:pPr>
        <w:numPr>
          <w:ilvl w:val="2"/>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pPr>
        <w:numPr>
          <w:ilvl w:val="2"/>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pPr>
        <w:numPr>
          <w:ilvl w:val="2"/>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r>
        <w:fldChar w:fldCharType="begin"/>
      </w:r>
      <w:r>
        <w:instrText xml:space="preserve"> HYPERLINK \l "ппиЗП" \o "#ппиЗП" </w:instrText>
      </w:r>
      <w:r>
        <w:fldChar w:fldCharType="separate"/>
      </w:r>
      <w:r>
        <w:rPr>
          <w:rFonts w:ascii="Times New Roman" w:hAnsi="Times New Roman" w:eastAsia="Lucida Sans Unicode"/>
          <w:sz w:val="28"/>
          <w:szCs w:val="28"/>
        </w:rPr>
        <w:t>пунктом 17.27</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на официальном сайте и на ЭП не позднее чем через три дня со дня подписания.</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7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shd w:val="clear" w:color="auto" w:fill="FFFFFF"/>
        <w:rPr>
          <w:rFonts w:ascii="Times New Roman" w:hAnsi="Times New Roman" w:eastAsia="Calibri"/>
          <w:sz w:val="28"/>
          <w:szCs w:val="28"/>
        </w:rPr>
      </w:pPr>
    </w:p>
    <w:p>
      <w:pPr>
        <w:keepNext/>
        <w:shd w:val="clear" w:color="auto" w:fill="FFFFFF"/>
        <w:spacing w:before="240" w:after="60"/>
        <w:jc w:val="center"/>
        <w:outlineLvl w:val="0"/>
        <w:rPr>
          <w:rFonts w:ascii="Times New Roman" w:hAnsi="Times New Roman"/>
          <w:bCs/>
          <w:sz w:val="28"/>
          <w:szCs w:val="28"/>
        </w:rPr>
      </w:pPr>
      <w:bookmarkStart w:id="118" w:name="_Toc516146025"/>
      <w:bookmarkStart w:id="119" w:name="_Toc518893401"/>
      <w:r>
        <w:rPr>
          <w:rFonts w:ascii="Times New Roman" w:hAnsi="Times New Roman"/>
          <w:bCs/>
          <w:sz w:val="28"/>
          <w:szCs w:val="28"/>
        </w:rPr>
        <w:t>Глава 18. ЗАПРОС КОТИРОВОК В ЭЛЕКТРОННОЙ ФОРМЕ</w:t>
      </w:r>
      <w:bookmarkEnd w:id="118"/>
      <w:bookmarkEnd w:id="119"/>
    </w:p>
    <w:p>
      <w:pPr>
        <w:shd w:val="clear" w:color="auto" w:fill="FFFFFF"/>
        <w:ind w:firstLine="720"/>
        <w:jc w:val="center"/>
        <w:rPr>
          <w:rFonts w:ascii="Times New Roman" w:hAnsi="Times New Roman" w:eastAsia="Calibri"/>
          <w:sz w:val="28"/>
          <w:szCs w:val="28"/>
        </w:rPr>
      </w:pPr>
    </w:p>
    <w:p>
      <w:pPr>
        <w:numPr>
          <w:ilvl w:val="1"/>
          <w:numId w:val="79"/>
        </w:numPr>
        <w:shd w:val="clear" w:color="auto" w:fill="FFFFFF"/>
        <w:tabs>
          <w:tab w:val="left" w:pos="0"/>
          <w:tab w:val="left" w:pos="1701"/>
        </w:tabs>
        <w:ind w:left="0" w:firstLine="709"/>
        <w:jc w:val="both"/>
        <w:rPr>
          <w:rFonts w:ascii="Times New Roman" w:hAnsi="Times New Roman" w:eastAsia="Lucida Sans Unicode"/>
          <w:i/>
          <w:sz w:val="28"/>
          <w:szCs w:val="28"/>
        </w:rPr>
      </w:pPr>
      <w:r>
        <w:rPr>
          <w:rFonts w:ascii="Times New Roman" w:hAnsi="Times New Roman" w:eastAsia="Lucida Sans Unicode"/>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Извещение о проведении запроса котировок в электронной форме размещается в ЕИС, на официальном сайте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Неотъемлемой частью извещения о проведении запроса котировок в электронной форме является проект договора.</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официально разместивший в ЕИС, на официальном сайте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на официальном сайте в день принятия этого решения.</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Извещение о проведении запроса котировок в электронной форме должно содержать сведения в соответствии с пунктом </w:t>
      </w:r>
      <w:r>
        <w:fldChar w:fldCharType="begin"/>
      </w:r>
      <w:r>
        <w:instrText xml:space="preserve"> HYPERLINK \l "извещение" \o "#извещение" </w:instrText>
      </w:r>
      <w:r>
        <w:fldChar w:fldCharType="separate"/>
      </w:r>
      <w:r>
        <w:rPr>
          <w:rFonts w:ascii="Times New Roman" w:hAnsi="Times New Roman" w:eastAsia="Lucida Sans Unicode"/>
          <w:sz w:val="28"/>
          <w:szCs w:val="28"/>
        </w:rPr>
        <w:t>12.</w:t>
      </w:r>
      <w:r>
        <w:rPr>
          <w:rFonts w:ascii="Times New Roman" w:hAnsi="Times New Roman" w:eastAsia="Lucida Sans Unicode"/>
          <w:sz w:val="28"/>
          <w:szCs w:val="28"/>
        </w:rPr>
        <w:fldChar w:fldCharType="end"/>
      </w:r>
      <w:r>
        <w:rPr>
          <w:rFonts w:ascii="Times New Roman" w:hAnsi="Times New Roman" w:eastAsia="Lucida Sans Unicode"/>
          <w:sz w:val="28"/>
          <w:szCs w:val="28"/>
        </w:rPr>
        <w:t>10 Положения.</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r>
        <w:fldChar w:fldCharType="begin"/>
      </w:r>
      <w:r>
        <w:instrText xml:space="preserve"> HYPERLINK \l "разъяснения" \o "#разъяснения" </w:instrText>
      </w:r>
      <w:r>
        <w:fldChar w:fldCharType="separate"/>
      </w:r>
      <w:r>
        <w:rPr>
          <w:rFonts w:ascii="Times New Roman" w:hAnsi="Times New Roman" w:eastAsia="Lucida Sans Unicode"/>
          <w:sz w:val="28"/>
          <w:szCs w:val="28"/>
        </w:rPr>
        <w:t>пунктом 12.6</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запросе котировок в электронной форме должна содержать:</w:t>
      </w:r>
    </w:p>
    <w:p>
      <w:pPr>
        <w:numPr>
          <w:ilvl w:val="0"/>
          <w:numId w:val="8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информацию и документы, предусмотренные </w:t>
      </w:r>
      <w:r>
        <w:fldChar w:fldCharType="begin"/>
      </w:r>
      <w:r>
        <w:instrText xml:space="preserve"> HYPERLINK \l "заявка" \o "#заявка" </w:instrText>
      </w:r>
      <w:r>
        <w:fldChar w:fldCharType="separate"/>
      </w:r>
      <w:r>
        <w:rPr>
          <w:rFonts w:ascii="Times New Roman" w:hAnsi="Times New Roman" w:eastAsia="Lucida Sans Unicode"/>
          <w:sz w:val="28"/>
          <w:szCs w:val="28"/>
        </w:rPr>
        <w:t>пунктом 11.1</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0"/>
          <w:numId w:val="80"/>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предложение участника запроса котировок в электронной форме о цене договора.</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Любой участник закупки вправе подать только одну заявку на участие в запросе котировок в электронной форме. </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Pr>
          <w:rFonts w:ascii="Times New Roman" w:hAnsi="Times New Roman" w:eastAsia="Calibri"/>
          <w:sz w:val="28"/>
          <w:szCs w:val="28"/>
        </w:rPr>
        <w:t xml:space="preserve"> </w:t>
      </w:r>
      <w:r>
        <w:rPr>
          <w:rFonts w:ascii="Times New Roman" w:hAnsi="Times New Roman" w:eastAsia="Lucida Sans Unicode"/>
          <w:sz w:val="28"/>
          <w:szCs w:val="28"/>
        </w:rPr>
        <w:t>направив об этом уведомление оператору ЭП посредством программно-аппаратных средств ЭП.</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pPr>
        <w:numPr>
          <w:ilvl w:val="1"/>
          <w:numId w:val="79"/>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pPr>
        <w:numPr>
          <w:ilvl w:val="1"/>
          <w:numId w:val="79"/>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pPr>
        <w:numPr>
          <w:ilvl w:val="0"/>
          <w:numId w:val="8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pPr>
        <w:numPr>
          <w:ilvl w:val="0"/>
          <w:numId w:val="8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pPr>
        <w:numPr>
          <w:ilvl w:val="0"/>
          <w:numId w:val="8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pPr>
        <w:numPr>
          <w:ilvl w:val="0"/>
          <w:numId w:val="81"/>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pPr>
        <w:numPr>
          <w:ilvl w:val="1"/>
          <w:numId w:val="79"/>
        </w:numPr>
        <w:shd w:val="clear" w:color="auto" w:fill="FFFFFF"/>
        <w:tabs>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Рассмотрение и оценка заявок осуществляется в течение трех рабочих дней.</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отклоняет заявки на участие в запросе котировок в электронной форме, если:</w:t>
      </w:r>
    </w:p>
    <w:p>
      <w:pPr>
        <w:numPr>
          <w:ilvl w:val="0"/>
          <w:numId w:val="8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pPr>
        <w:numPr>
          <w:ilvl w:val="0"/>
          <w:numId w:val="8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заявка признана не соответствующей требованиям, установленным в извещении о проведении запроса котировок в электронной форме;</w:t>
      </w:r>
    </w:p>
    <w:p>
      <w:pPr>
        <w:numPr>
          <w:ilvl w:val="0"/>
          <w:numId w:val="82"/>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дате подписания протокола;</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об объеме, цене закупаемых товаров, работ, услуг, сроке исполнения договора;</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месте, дате, времени проведения рассмотрения и оценки заявок на участие в запросе котировок в электронной форме;</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причинах, по которым запрос котировок в электронной форме признан несостоявшимся, в случае признания его таковым;</w:t>
      </w:r>
    </w:p>
    <w:p>
      <w:pPr>
        <w:numPr>
          <w:ilvl w:val="0"/>
          <w:numId w:val="83"/>
        </w:numPr>
        <w:shd w:val="clear" w:color="auto" w:fill="FFFFFF"/>
        <w:tabs>
          <w:tab w:val="left" w:pos="0"/>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pPr>
        <w:numPr>
          <w:ilvl w:val="1"/>
          <w:numId w:val="79"/>
        </w:numPr>
        <w:shd w:val="clear" w:color="auto" w:fill="FFFFFF"/>
        <w:tabs>
          <w:tab w:val="left" w:pos="709"/>
          <w:tab w:val="left" w:pos="1701"/>
        </w:tabs>
        <w:ind w:left="0" w:firstLine="710"/>
        <w:jc w:val="both"/>
        <w:rPr>
          <w:rFonts w:ascii="Times New Roman" w:hAnsi="Times New Roman" w:eastAsia="Lucida Sans Unicode"/>
          <w:sz w:val="28"/>
          <w:szCs w:val="28"/>
        </w:rPr>
      </w:pPr>
      <w:r>
        <w:rPr>
          <w:rFonts w:ascii="Times New Roman" w:hAnsi="Times New Roman" w:eastAsia="Lucida Sans Unicode"/>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на официальном сайте и на ЭП не позднее чем через три дня с даты подписания.</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r>
        <w:fldChar w:fldCharType="begin"/>
      </w:r>
      <w:r>
        <w:instrText xml:space="preserve"> HYPERLINK \l "договорЭП" \o "#договорЭП" </w:instrText>
      </w:r>
      <w:r>
        <w:fldChar w:fldCharType="separate"/>
      </w:r>
      <w:r>
        <w:rPr>
          <w:rFonts w:ascii="Times New Roman" w:hAnsi="Times New Roman" w:eastAsia="Lucida Sans Unicode"/>
          <w:sz w:val="28"/>
          <w:szCs w:val="28"/>
        </w:rPr>
        <w:t>пунктом 21.2</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Положения.</w:t>
      </w:r>
    </w:p>
    <w:p>
      <w:pPr>
        <w:numPr>
          <w:ilvl w:val="1"/>
          <w:numId w:val="79"/>
        </w:numPr>
        <w:shd w:val="clear" w:color="auto" w:fill="FFFFFF"/>
        <w:tabs>
          <w:tab w:val="left" w:pos="709"/>
          <w:tab w:val="left" w:pos="1701"/>
        </w:tabs>
        <w:ind w:left="0" w:firstLine="710"/>
        <w:jc w:val="both"/>
        <w:rPr>
          <w:rFonts w:ascii="Times New Roman" w:hAnsi="Times New Roman" w:eastAsia="Lucida Sans Unicode"/>
          <w:sz w:val="28"/>
          <w:szCs w:val="28"/>
        </w:rPr>
      </w:pPr>
      <w:r>
        <w:rPr>
          <w:rFonts w:ascii="Times New Roman" w:hAnsi="Times New Roman" w:eastAsia="Lucida Sans Unicode"/>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pPr>
        <w:numPr>
          <w:ilvl w:val="1"/>
          <w:numId w:val="79"/>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bookmarkStart w:id="120" w:name="_Toc450226745"/>
      <w:bookmarkStart w:id="121" w:name="_Toc516146026"/>
      <w:bookmarkStart w:id="122" w:name="_Toc518893402"/>
      <w:r>
        <w:rPr>
          <w:rFonts w:ascii="Times New Roman" w:hAnsi="Times New Roman"/>
          <w:bCs/>
          <w:sz w:val="28"/>
          <w:szCs w:val="28"/>
        </w:rPr>
        <w:t>Глава 19. ЗАКУПКА У ЕДИНСТВЕННОГО ПОСТАВЩИКА</w:t>
      </w:r>
      <w:bookmarkEnd w:id="120"/>
      <w:r>
        <w:rPr>
          <w:rFonts w:ascii="Times New Roman" w:hAnsi="Times New Roman"/>
          <w:bCs/>
          <w:sz w:val="28"/>
          <w:szCs w:val="28"/>
        </w:rPr>
        <w:t xml:space="preserve"> (</w:t>
      </w:r>
      <w:bookmarkStart w:id="123" w:name="_Toc450226746"/>
      <w:r>
        <w:rPr>
          <w:rFonts w:ascii="Times New Roman" w:hAnsi="Times New Roman"/>
          <w:bCs/>
          <w:sz w:val="28"/>
          <w:szCs w:val="28"/>
        </w:rPr>
        <w:t>ПОДРЯДЧИКА, ИСПОЛНИТЕЛЯ</w:t>
      </w:r>
      <w:bookmarkEnd w:id="123"/>
      <w:r>
        <w:rPr>
          <w:rFonts w:ascii="Times New Roman" w:hAnsi="Times New Roman"/>
          <w:bCs/>
          <w:sz w:val="28"/>
          <w:szCs w:val="28"/>
        </w:rPr>
        <w:t>)</w:t>
      </w:r>
      <w:bookmarkEnd w:id="121"/>
      <w:bookmarkEnd w:id="122"/>
    </w:p>
    <w:p>
      <w:pPr>
        <w:shd w:val="clear" w:color="auto" w:fill="FFFFFF"/>
        <w:tabs>
          <w:tab w:val="left" w:pos="709"/>
        </w:tabs>
        <w:ind w:firstLine="709"/>
        <w:jc w:val="both"/>
        <w:rPr>
          <w:rFonts w:ascii="Times New Roman" w:hAnsi="Times New Roman" w:eastAsia="Lucida Sans Unicode"/>
          <w:sz w:val="28"/>
          <w:szCs w:val="28"/>
        </w:rPr>
      </w:pPr>
    </w:p>
    <w:p>
      <w:pPr>
        <w:numPr>
          <w:ilvl w:val="1"/>
          <w:numId w:val="84"/>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у единственного поставщика (подрядчика, исполнителя) может осуществляться Заказчиком в следующих случаях:</w:t>
      </w:r>
    </w:p>
    <w:p>
      <w:pPr>
        <w:numPr>
          <w:ilvl w:val="0"/>
          <w:numId w:val="85"/>
        </w:numPr>
        <w:shd w:val="clear" w:color="auto" w:fill="FFFFFF"/>
        <w:tabs>
          <w:tab w:val="left" w:pos="709"/>
          <w:tab w:val="left" w:pos="1134"/>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pPr>
        <w:numPr>
          <w:ilvl w:val="0"/>
          <w:numId w:val="85"/>
        </w:numPr>
        <w:shd w:val="clear" w:color="auto" w:fill="FFFFFF"/>
        <w:tabs>
          <w:tab w:val="left" w:pos="709"/>
          <w:tab w:val="left" w:pos="1134"/>
        </w:tabs>
        <w:ind w:left="0" w:firstLine="709"/>
        <w:jc w:val="both"/>
        <w:rPr>
          <w:rFonts w:ascii="Times New Roman" w:hAnsi="Times New Roman" w:eastAsia="Lucida Sans Unicode"/>
          <w:sz w:val="28"/>
          <w:szCs w:val="28"/>
        </w:rPr>
      </w:pPr>
      <w:r>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hAnsi="Times New Roman" w:eastAsia="Lucida Sans Unicode"/>
          <w:sz w:val="28"/>
          <w:szCs w:val="28"/>
        </w:rPr>
        <w:t xml:space="preserve"> в том числе, если такие правовые акты приняты в соответствии с нормами Федерального закона № 44-ФЗ;</w:t>
      </w:r>
    </w:p>
    <w:p>
      <w:pPr>
        <w:numPr>
          <w:ilvl w:val="0"/>
          <w:numId w:val="85"/>
        </w:numPr>
        <w:shd w:val="clear" w:color="auto" w:fill="FFFFFF"/>
        <w:tabs>
          <w:tab w:val="left" w:pos="709"/>
          <w:tab w:val="left" w:pos="1134"/>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выполнение работы по мобилизационной подготовке в Российской Федерации;</w:t>
      </w:r>
    </w:p>
    <w:p>
      <w:pPr>
        <w:shd w:val="clear" w:color="auto" w:fill="FFFFFF"/>
        <w:tabs>
          <w:tab w:val="left" w:pos="709"/>
          <w:tab w:val="left" w:pos="1701"/>
        </w:tabs>
        <w:jc w:val="both"/>
        <w:rPr>
          <w:rFonts w:ascii="Times New Roman" w:hAnsi="Times New Roman" w:eastAsia="Lucida Sans Unicode"/>
          <w:sz w:val="28"/>
          <w:szCs w:val="28"/>
        </w:rPr>
      </w:pPr>
      <w:bookmarkStart w:id="124" w:name="подп4"/>
      <w:r>
        <w:rPr>
          <w:rFonts w:ascii="Times New Roman" w:hAnsi="Times New Roman" w:eastAsia="Lucida Sans Unicode"/>
          <w:sz w:val="28"/>
          <w:szCs w:val="28"/>
        </w:rPr>
        <w:t xml:space="preserve">         4)   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восьмисот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24"/>
      <w:r>
        <w:rPr>
          <w:rFonts w:ascii="Times New Roman" w:hAnsi="Times New Roman" w:eastAsia="Lucida Sans Unicode"/>
          <w:sz w:val="28"/>
          <w:szCs w:val="28"/>
        </w:rPr>
        <w:t xml:space="preserve">       </w:t>
      </w:r>
    </w:p>
    <w:p>
      <w:pPr>
        <w:shd w:val="clear" w:color="auto" w:fill="FFFFFF"/>
        <w:tabs>
          <w:tab w:val="left" w:pos="709"/>
          <w:tab w:val="left" w:pos="1701"/>
        </w:tabs>
        <w:jc w:val="both"/>
        <w:rPr>
          <w:rFonts w:ascii="Times New Roman" w:hAnsi="Times New Roman"/>
          <w:sz w:val="28"/>
          <w:szCs w:val="28"/>
        </w:rPr>
      </w:pPr>
      <w:r>
        <w:rPr>
          <w:rFonts w:ascii="Times New Roman" w:hAnsi="Times New Roman" w:eastAsia="Lucida Sans Unicode"/>
          <w:sz w:val="28"/>
          <w:szCs w:val="28"/>
        </w:rPr>
        <w:t xml:space="preserve">           5) </w:t>
      </w:r>
      <w:r>
        <w:rPr>
          <w:rFonts w:ascii="Times New Roman" w:hAnsi="Times New Roman"/>
          <w:sz w:val="28"/>
          <w:szCs w:val="24"/>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кинофонд), государственной образовательной организацией, государственной организацией, осуществляющей образовательную деятельность,</w:t>
      </w:r>
      <w:r>
        <w:rPr>
          <w:rFonts w:ascii="Times New Roman" w:hAnsi="Times New Roman"/>
          <w:b/>
          <w:sz w:val="28"/>
          <w:szCs w:val="24"/>
        </w:rPr>
        <w:t xml:space="preserve"> </w:t>
      </w:r>
      <w:r>
        <w:rPr>
          <w:rFonts w:ascii="Times New Roman" w:hAnsi="Times New Roman"/>
          <w:sz w:val="28"/>
          <w:szCs w:val="24"/>
        </w:rPr>
        <w:t>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6)  закупка работы или услуги, выполнение или оказание которых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          8)    </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pPr>
        <w:pStyle w:val="208"/>
        <w:numPr>
          <w:ilvl w:val="0"/>
          <w:numId w:val="83"/>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поставка культурных ценностей (в том числе музейных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r>
        <w:fldChar w:fldCharType="begin"/>
      </w:r>
      <w:r>
        <w:instrText xml:space="preserve"> HYPERLINK "consultantplus://offline/ref=51A2F23D9E223098F32232336F293AED40C9A91B8EEE51F0731125A7C10AB87F784D47A755EC691912oAE" \o "consultantplus://offline/ref=51A2F23D9E223098F32232336F293AED40C9A91B8EEE51F0731125A7C10AB87F784D47A755EC691912oAE" </w:instrText>
      </w:r>
      <w:r>
        <w:fldChar w:fldCharType="separate"/>
      </w:r>
      <w:r>
        <w:rPr>
          <w:rFonts w:ascii="Times New Roman" w:hAnsi="Times New Roman" w:eastAsia="Lucida Sans Unicode"/>
          <w:sz w:val="28"/>
          <w:szCs w:val="28"/>
        </w:rPr>
        <w:t>перечнем</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товаров, работ, услуг, утвержденным Правительством Российской Федерации в соответствии с Федеральным законом № 44-ФЗ;</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посещение зоопарка, театра, кинотеатра, концерта, цирка, музея, выставки или иного мероприятия;</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Pr>
          <w:rFonts w:ascii="Times New Roman" w:hAnsi="Times New Roman" w:eastAsia="Lucida Sans Unicode"/>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Pr>
          <w:rFonts w:ascii="Times New Roman" w:hAnsi="Times New Roman" w:eastAsia="Lucida Sans Unicode"/>
          <w:sz w:val="28"/>
          <w:szCs w:val="28"/>
        </w:rPr>
        <w:t xml:space="preserve">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r>
        <w:fldChar w:fldCharType="begin"/>
      </w:r>
      <w:r>
        <w:instrText xml:space="preserve"> HYPERLINK "consultantplus://offline/ref=51A2F23D9E223098F32232336F293AED40C7A71589ED51F0731125A7C10AB87F784D47A2541Eo5E" \o "consultantplus://offline/ref=51A2F23D9E223098F32232336F293AED40C7A71589ED51F0731125A7C10AB87F784D47A2541Eo5E" </w:instrText>
      </w:r>
      <w:r>
        <w:fldChar w:fldCharType="separate"/>
      </w:r>
      <w:r>
        <w:rPr>
          <w:rFonts w:ascii="Times New Roman" w:hAnsi="Times New Roman" w:eastAsia="Lucida Sans Unicode"/>
          <w:sz w:val="28"/>
          <w:szCs w:val="28"/>
        </w:rPr>
        <w:t>законодательством</w:t>
      </w:r>
      <w:r>
        <w:rPr>
          <w:rFonts w:ascii="Times New Roman" w:hAnsi="Times New Roman" w:eastAsia="Lucida Sans Unicode"/>
          <w:sz w:val="28"/>
          <w:szCs w:val="28"/>
        </w:rPr>
        <w:fldChar w:fldCharType="end"/>
      </w:r>
      <w:r>
        <w:rPr>
          <w:rFonts w:ascii="Times New Roman" w:hAnsi="Times New Roman" w:eastAsia="Lucida Sans Unicode"/>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Pr>
          <w:rFonts w:ascii="Times New Roman" w:hAnsi="Times New Roman" w:eastAsia="Lucida Sans Unicode"/>
          <w:bCs/>
          <w:sz w:val="28"/>
          <w:szCs w:val="28"/>
        </w:rPr>
        <w:t>во временное пользование)</w:t>
      </w:r>
      <w:r>
        <w:rPr>
          <w:rFonts w:ascii="Times New Roman" w:hAnsi="Times New Roman" w:eastAsia="Lucida Sans Unicode"/>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hAnsi="Times New Roman" w:eastAsia="Lucida Sans Unicode"/>
          <w:bCs/>
          <w:sz w:val="28"/>
          <w:szCs w:val="28"/>
        </w:rPr>
        <w:t>во временное пользование)</w:t>
      </w:r>
      <w:r>
        <w:rPr>
          <w:rFonts w:ascii="Times New Roman" w:hAnsi="Times New Roman" w:eastAsia="Lucida Sans Unicode"/>
          <w:sz w:val="28"/>
          <w:szCs w:val="28"/>
        </w:rPr>
        <w:t xml:space="preserve"> на правах аренды;</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25" w:name="подп21"/>
      <w:r>
        <w:rPr>
          <w:rFonts w:ascii="Times New Roman" w:hAnsi="Times New Roman" w:eastAsia="Lucida Sans Unicode"/>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извещением об осуществлении конкурентной закупки,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r>
        <w:fldChar w:fldCharType="begin"/>
      </w:r>
      <w:r>
        <w:instrText xml:space="preserve"> HYPERLINK "consultantplus://offline/ref=C4E38586CB69C541727E00B414B48C75E5261194558277DDC1DE03500F2C15D4FBA6B5B35C868697W849G" \o "consultantplus://offline/ref=C4E38586CB69C541727E00B414B48C75E5261194558277DDC1DE03500F2C15D4FBA6B5B35C868697W849G" </w:instrText>
      </w:r>
      <w:r>
        <w:fldChar w:fldCharType="separate"/>
      </w:r>
      <w:r>
        <w:rPr>
          <w:rFonts w:ascii="Times New Roman" w:hAnsi="Times New Roman" w:eastAsia="Lucida Sans Unicode"/>
          <w:sz w:val="28"/>
          <w:szCs w:val="28"/>
        </w:rPr>
        <w:t>Порядок</w:t>
      </w:r>
      <w:r>
        <w:rPr>
          <w:rFonts w:ascii="Times New Roman" w:hAnsi="Times New Roman" w:eastAsia="Lucida Sans Unicode"/>
          <w:sz w:val="28"/>
          <w:szCs w:val="28"/>
        </w:rPr>
        <w:fldChar w:fldCharType="end"/>
      </w:r>
      <w:r>
        <w:rPr>
          <w:rFonts w:ascii="Times New Roman" w:hAnsi="Times New Roman" w:eastAsia="Lucida Sans Unicode"/>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извещением об осуществлении конкурентной закупки, документацией о конкурентной закупке;</w:t>
      </w:r>
      <w:bookmarkEnd w:id="125"/>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r>
        <w:fldChar w:fldCharType="begin"/>
      </w:r>
      <w:r>
        <w:instrText xml:space="preserve"> HYPERLINK "consultantplus://offline/ref=51A2F23D9E223098F32232336F293AED40C9A71B89E351F0731125A7C110oAE" \o "consultantplus://offline/ref=51A2F23D9E223098F32232336F293AED40C9A71B89E351F0731125A7C110oAE" </w:instrText>
      </w:r>
      <w:r>
        <w:fldChar w:fldCharType="separate"/>
      </w:r>
      <w:r>
        <w:rPr>
          <w:rStyle w:val="40"/>
          <w:rFonts w:ascii="Times New Roman" w:hAnsi="Times New Roman" w:eastAsia="Lucida Sans Unicode"/>
          <w:sz w:val="28"/>
          <w:szCs w:val="28"/>
        </w:rPr>
        <w:t>законом</w:t>
      </w:r>
      <w:r>
        <w:rPr>
          <w:rStyle w:val="40"/>
          <w:rFonts w:ascii="Times New Roman" w:hAnsi="Times New Roman" w:eastAsia="Lucida Sans Unicode"/>
          <w:sz w:val="28"/>
          <w:szCs w:val="28"/>
        </w:rPr>
        <w:fldChar w:fldCharType="end"/>
      </w:r>
      <w:r>
        <w:rPr>
          <w:rFonts w:ascii="Times New Roman" w:hAnsi="Times New Roman" w:eastAsia="Lucida Sans Unicode"/>
          <w:sz w:val="28"/>
          <w:szCs w:val="28"/>
        </w:rPr>
        <w:t xml:space="preserve"> от 27 июля 2006 года № 152-ФЗ                «О персональных данных» обезличивание персональных данных;</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заключение учреждением, подведомственным министерству лесного комплекса Иркутской области договоров на выполнение работ по тушению пожаров и валке леса, в объемах, необходимых и достаточных для ликвидации пожара, в пожароопасный период </w:t>
      </w:r>
      <w:r>
        <w:rPr>
          <w:rFonts w:ascii="Times New Roman" w:hAnsi="Times New Roman" w:eastAsia="Lucida Sans Unicode"/>
          <w:bCs/>
          <w:sz w:val="28"/>
          <w:szCs w:val="28"/>
        </w:rPr>
        <w:t>с физическими лицами (за исключением индивидуальных предпринимателей) с использованием их личного труда;</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26" w:name="подп25"/>
      <w:r>
        <w:rPr>
          <w:rFonts w:ascii="Times New Roman" w:hAnsi="Times New Roman" w:eastAsia="Lucida Sans Unicode"/>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26"/>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предметом которого является приобретение нежилого здания, строения, сооружения, нежилого помещения;</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договора на оказание преподавательских услуг, а также услуг экскурсовода (гида) физическими лицами;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27" w:name="подп29"/>
      <w:r>
        <w:rPr>
          <w:rFonts w:ascii="Times New Roman" w:hAnsi="Times New Roman" w:eastAsia="Lucida Sans Unicode"/>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27"/>
    </w:p>
    <w:p>
      <w:pPr>
        <w:numPr>
          <w:ilvl w:val="0"/>
          <w:numId w:val="83"/>
        </w:numPr>
        <w:shd w:val="clear" w:color="auto" w:fill="FFFFFF"/>
        <w:tabs>
          <w:tab w:val="left" w:pos="0"/>
          <w:tab w:val="left" w:pos="709"/>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r>
        <w:fldChar w:fldCharType="begin"/>
      </w:r>
      <w:r>
        <w:instrText xml:space="preserve"> HYPERLINK "consultantplus://offline/ref=51A2F23D9E223098F32232336F293AED40CEA91584EB51F0731125A7C10AB87F784D47A755EC691812o0E" \o "consultantplus://offline/ref=51A2F23D9E223098F32232336F293AED40CEA91584EB51F0731125A7C10AB87F784D47A755EC691812o0E" </w:instrText>
      </w:r>
      <w:r>
        <w:fldChar w:fldCharType="separate"/>
      </w:r>
      <w:r>
        <w:rPr>
          <w:rFonts w:ascii="Times New Roman" w:hAnsi="Times New Roman" w:eastAsia="Lucida Sans Unicode"/>
          <w:sz w:val="28"/>
          <w:szCs w:val="28"/>
        </w:rPr>
        <w:t>порядке</w:t>
      </w:r>
      <w:r>
        <w:rPr>
          <w:rFonts w:ascii="Times New Roman" w:hAnsi="Times New Roman" w:eastAsia="Lucida Sans Unicode"/>
          <w:sz w:val="28"/>
          <w:szCs w:val="28"/>
        </w:rPr>
        <w:fldChar w:fldCharType="end"/>
      </w:r>
      <w:r>
        <w:rPr>
          <w:rFonts w:ascii="Times New Roman" w:hAnsi="Times New Roman" w:eastAsia="Lucida Sans Unicode"/>
          <w:sz w:val="28"/>
          <w:szCs w:val="28"/>
        </w:rPr>
        <w:t>, установленном уполномоченным Правительством Российской Федерации федеральным органом исполнительной власти;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28" w:name="подп34"/>
      <w:r>
        <w:rPr>
          <w:rFonts w:ascii="Times New Roman" w:hAnsi="Times New Roman" w:eastAsia="Lucida Sans Unicode"/>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r>
        <w:fldChar w:fldCharType="begin"/>
      </w:r>
      <w:r>
        <w:instrText xml:space="preserve"> HYPERLINK "consultantplus://offline/ref=892A227C9C736E33EA7FA31B148EC5944B1A3F2FB0059F9B2EAA16047CE9EF85A766C05F3C29D45Ej1fAC" \o "consultantplus://offline/ref=892A227C9C736E33EA7FA31B148EC5944B1A3F2FB0059F9B2EAA16047CE9EF85A766C05F3C29D45Ej1fAC" </w:instrText>
      </w:r>
      <w:r>
        <w:fldChar w:fldCharType="separate"/>
      </w:r>
      <w:r>
        <w:rPr>
          <w:rFonts w:ascii="Times New Roman" w:hAnsi="Times New Roman" w:eastAsia="Lucida Sans Unicode"/>
          <w:sz w:val="28"/>
          <w:szCs w:val="28"/>
        </w:rPr>
        <w:t>порядке</w:t>
      </w:r>
      <w:r>
        <w:rPr>
          <w:rFonts w:ascii="Times New Roman" w:hAnsi="Times New Roman" w:eastAsia="Lucida Sans Unicode"/>
          <w:sz w:val="28"/>
          <w:szCs w:val="28"/>
        </w:rPr>
        <w:fldChar w:fldCharType="end"/>
      </w:r>
      <w:r>
        <w:rPr>
          <w:rFonts w:ascii="Times New Roman" w:hAnsi="Times New Roman" w:eastAsia="Lucida Sans Unicode"/>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28"/>
      <w:r>
        <w:rPr>
          <w:rFonts w:ascii="Times New Roman" w:hAnsi="Times New Roman" w:eastAsia="Lucida Sans Unicode"/>
          <w:sz w:val="28"/>
          <w:szCs w:val="28"/>
        </w:rPr>
        <w:t>;</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29" w:name="подп36"/>
      <w:r>
        <w:rPr>
          <w:rFonts w:ascii="Times New Roman" w:hAnsi="Times New Roman" w:eastAsia="Lucida Sans Unicode"/>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29"/>
      <w:r>
        <w:rPr>
          <w:rFonts w:ascii="Times New Roman" w:hAnsi="Times New Roman" w:eastAsia="Lucida Sans Unicode"/>
          <w:sz w:val="28"/>
          <w:szCs w:val="28"/>
        </w:rPr>
        <w:t>;</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bookmarkStart w:id="130" w:name="подп37"/>
      <w:r>
        <w:rPr>
          <w:rFonts w:ascii="Times New Roman" w:hAnsi="Times New Roman" w:eastAsia="Lucida Sans Unicode"/>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0"/>
      <w:r>
        <w:rPr>
          <w:rFonts w:ascii="Times New Roman" w:hAnsi="Times New Roman" w:eastAsia="Lucida Sans Unicode"/>
          <w:sz w:val="28"/>
          <w:szCs w:val="28"/>
        </w:rPr>
        <w:t>;</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услуги по дополнительному профессиональному образованию работников учреждения, заключение </w:t>
      </w:r>
      <w:r>
        <w:rPr>
          <w:rFonts w:ascii="Times New Roman" w:hAnsi="Times New Roman" w:eastAsia="Lucida Sans Unicode"/>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hAnsi="Times New Roman" w:eastAsia="Lucida Sans Unicode"/>
          <w:sz w:val="28"/>
          <w:szCs w:val="28"/>
        </w:rPr>
        <w:t>;</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учреждением товаров с целью их розничной продажи в данном учреждении;</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заключение учреждением, подведомственным министерству строительства Иркутской области, договоров со специалистами на оказание услуг по рассмотрению разделов проектной документации и результатов инженерных изысканий с использованием их личного труда;</w:t>
      </w:r>
    </w:p>
    <w:p>
      <w:pPr>
        <w:pStyle w:val="208"/>
        <w:numPr>
          <w:ilvl w:val="0"/>
          <w:numId w:val="83"/>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eastAsia="Lucida Sans Unicode"/>
          <w:sz w:val="28"/>
          <w:szCs w:val="28"/>
        </w:rPr>
        <w:t xml:space="preserve">утратил силу </w:t>
      </w:r>
      <w:r>
        <w:rPr>
          <w:rFonts w:ascii="Times New Roman" w:hAnsi="Times New Roman"/>
          <w:color w:val="000000"/>
          <w:spacing w:val="2"/>
          <w:sz w:val="28"/>
          <w:szCs w:val="28"/>
        </w:rPr>
        <w:t>(</w:t>
      </w:r>
      <w:r>
        <w:rPr>
          <w:rFonts w:ascii="Times New Roman" w:hAnsi="Times New Roman"/>
          <w:sz w:val="28"/>
          <w:szCs w:val="28"/>
        </w:rPr>
        <w:t>приказ министерства по регулированию контрактной системы в сфере закупок Иркутской области  от 22 июля 2022 года № 92-17-мпр</w:t>
      </w:r>
      <w:r>
        <w:rPr>
          <w:rFonts w:ascii="Times New Roman" w:hAnsi="Times New Roman"/>
          <w:color w:val="000000"/>
          <w:spacing w:val="2"/>
          <w:sz w:val="28"/>
          <w:szCs w:val="28"/>
        </w:rPr>
        <w:t>);</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sz w:val="28"/>
          <w:szCs w:val="28"/>
        </w:rPr>
        <w:t>закупка учреждением услуг по производству кино-видеофильмов;</w:t>
      </w:r>
    </w:p>
    <w:p>
      <w:pPr>
        <w:numPr>
          <w:ilvl w:val="0"/>
          <w:numId w:val="83"/>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pPr>
        <w:numPr>
          <w:ilvl w:val="0"/>
          <w:numId w:val="83"/>
        </w:num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 xml:space="preserve">осуществление закупок товаров и оборудования, необходимых </w:t>
      </w:r>
    </w:p>
    <w:p>
      <w:pPr>
        <w:shd w:val="clear" w:color="auto" w:fill="FFFFFF"/>
        <w:tabs>
          <w:tab w:val="left" w:pos="709"/>
          <w:tab w:val="left" w:pos="1701"/>
        </w:tabs>
        <w:jc w:val="both"/>
        <w:rPr>
          <w:rFonts w:ascii="Times New Roman" w:hAnsi="Times New Roman" w:eastAsia="Lucida Sans Unicode"/>
          <w:sz w:val="28"/>
          <w:szCs w:val="28"/>
        </w:rPr>
      </w:pPr>
      <w:r>
        <w:rPr>
          <w:rFonts w:ascii="Times New Roman" w:hAnsi="Times New Roman" w:eastAsia="Lucida Sans Unicode"/>
          <w:sz w:val="28"/>
          <w:szCs w:val="28"/>
        </w:rPr>
        <w:t>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pPr>
        <w:pStyle w:val="208"/>
        <w:numPr>
          <w:ilvl w:val="0"/>
          <w:numId w:val="83"/>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закупка права на использование программ для ЭВМ, </w:t>
      </w:r>
    </w:p>
    <w:p>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pPr>
        <w:pStyle w:val="208"/>
        <w:numPr>
          <w:ilvl w:val="0"/>
          <w:numId w:val="83"/>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1 -мпр</w:t>
      </w:r>
      <w:r>
        <w:rPr>
          <w:rFonts w:ascii="Times New Roman" w:hAnsi="Times New Roman"/>
          <w:color w:val="000000"/>
          <w:spacing w:val="2"/>
          <w:sz w:val="28"/>
          <w:szCs w:val="28"/>
        </w:rPr>
        <w:t>.);</w:t>
      </w:r>
    </w:p>
    <w:p>
      <w:pPr>
        <w:pStyle w:val="208"/>
        <w:numPr>
          <w:ilvl w:val="0"/>
          <w:numId w:val="83"/>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sz w:val="28"/>
          <w:szCs w:val="28"/>
        </w:rPr>
        <w:t xml:space="preserve"> заключение учреждением, подведомственным министерству образования Иркутской области, договоров возмездного оказания услуг с физическими лицами (за исключением индивидуальных предпринимателей) на участие </w:t>
      </w:r>
      <w:r>
        <w:rPr>
          <w:rFonts w:ascii="Times New Roman" w:hAnsi="Times New Roman"/>
          <w:spacing w:val="1"/>
          <w:sz w:val="28"/>
          <w:szCs w:val="28"/>
        </w:rPr>
        <w:t xml:space="preserve">в подготовке и проведении государственной итоговой аттестации по образовательным программам основного общего и среднего общего образования, привлекаемым к оказанию услуг с использованием их личного труда на основании решения </w:t>
      </w:r>
      <w:r>
        <w:rPr>
          <w:rFonts w:ascii="Times New Roman" w:hAnsi="Times New Roman"/>
          <w:sz w:val="28"/>
          <w:szCs w:val="28"/>
        </w:rPr>
        <w:t>министерства образования Иркутской области;</w:t>
      </w:r>
    </w:p>
    <w:p>
      <w:pPr>
        <w:pStyle w:val="208"/>
        <w:numPr>
          <w:ilvl w:val="0"/>
          <w:numId w:val="83"/>
        </w:numPr>
        <w:shd w:val="clear" w:color="auto" w:fill="FFFFFF"/>
        <w:tabs>
          <w:tab w:val="left" w:pos="709"/>
          <w:tab w:val="left" w:pos="1418"/>
        </w:tabs>
        <w:ind w:left="0" w:firstLine="710"/>
        <w:jc w:val="both"/>
        <w:rPr>
          <w:rFonts w:ascii="Times New Roman" w:hAnsi="Times New Roman"/>
          <w:sz w:val="28"/>
          <w:szCs w:val="28"/>
        </w:rPr>
      </w:pPr>
      <w:r>
        <w:rPr>
          <w:rFonts w:hint="eastAsia" w:ascii="Times New Roman" w:hAnsi="Times New Roman"/>
          <w:sz w:val="28"/>
          <w:szCs w:val="28"/>
        </w:rPr>
        <w:t>до</w:t>
      </w:r>
      <w:r>
        <w:rPr>
          <w:rFonts w:ascii="Times New Roman" w:hAnsi="Times New Roman"/>
          <w:sz w:val="28"/>
          <w:szCs w:val="28"/>
        </w:rPr>
        <w:t xml:space="preserve"> 1 </w:t>
      </w:r>
      <w:r>
        <w:rPr>
          <w:rFonts w:hint="eastAsia" w:ascii="Times New Roman" w:hAnsi="Times New Roman"/>
          <w:sz w:val="28"/>
          <w:szCs w:val="28"/>
        </w:rPr>
        <w:t>января</w:t>
      </w:r>
      <w:r>
        <w:rPr>
          <w:rFonts w:ascii="Times New Roman" w:hAnsi="Times New Roman"/>
          <w:sz w:val="28"/>
          <w:szCs w:val="28"/>
        </w:rPr>
        <w:t xml:space="preserve"> 2023 </w:t>
      </w:r>
      <w:r>
        <w:rPr>
          <w:rFonts w:hint="eastAsia" w:ascii="Times New Roman" w:hAnsi="Times New Roman"/>
          <w:sz w:val="28"/>
          <w:szCs w:val="28"/>
        </w:rPr>
        <w:t>года</w:t>
      </w:r>
      <w:r>
        <w:rPr>
          <w:rFonts w:ascii="Times New Roman" w:hAnsi="Times New Roman"/>
          <w:sz w:val="28"/>
          <w:szCs w:val="28"/>
        </w:rPr>
        <w:t xml:space="preserve"> </w:t>
      </w:r>
      <w:r>
        <w:rPr>
          <w:rFonts w:hint="eastAsia" w:ascii="Times New Roman" w:hAnsi="Times New Roman"/>
          <w:sz w:val="28"/>
          <w:szCs w:val="28"/>
        </w:rPr>
        <w:t>осуществление</w:t>
      </w:r>
      <w:r>
        <w:rPr>
          <w:rFonts w:ascii="Times New Roman" w:hAnsi="Times New Roman"/>
          <w:sz w:val="28"/>
          <w:szCs w:val="28"/>
        </w:rPr>
        <w:t xml:space="preserve"> </w:t>
      </w:r>
      <w:r>
        <w:rPr>
          <w:rFonts w:hint="eastAsia" w:ascii="Times New Roman" w:hAnsi="Times New Roman"/>
          <w:sz w:val="28"/>
          <w:szCs w:val="28"/>
        </w:rPr>
        <w:t>закупки</w:t>
      </w:r>
      <w:r>
        <w:rPr>
          <w:rFonts w:ascii="Times New Roman" w:hAnsi="Times New Roman"/>
          <w:sz w:val="28"/>
          <w:szCs w:val="28"/>
        </w:rPr>
        <w:t xml:space="preserve"> </w:t>
      </w:r>
      <w:r>
        <w:rPr>
          <w:rFonts w:hint="eastAsia" w:ascii="Times New Roman" w:hAnsi="Times New Roman"/>
          <w:sz w:val="28"/>
          <w:szCs w:val="28"/>
        </w:rPr>
        <w:t>товаров</w:t>
      </w:r>
      <w:r>
        <w:rPr>
          <w:rFonts w:ascii="Times New Roman" w:hAnsi="Times New Roman"/>
          <w:sz w:val="28"/>
          <w:szCs w:val="28"/>
        </w:rPr>
        <w:t xml:space="preserve">, </w:t>
      </w:r>
      <w:r>
        <w:rPr>
          <w:rFonts w:hint="eastAsia" w:ascii="Times New Roman" w:hAnsi="Times New Roman"/>
          <w:sz w:val="28"/>
          <w:szCs w:val="28"/>
        </w:rPr>
        <w:t>необходимых</w:t>
      </w:r>
      <w:r>
        <w:rPr>
          <w:rFonts w:ascii="Times New Roman" w:hAnsi="Times New Roman"/>
          <w:sz w:val="28"/>
          <w:szCs w:val="28"/>
        </w:rPr>
        <w:t xml:space="preserve"> </w:t>
      </w:r>
      <w:r>
        <w:rPr>
          <w:rFonts w:hint="eastAsia" w:ascii="Times New Roman" w:hAnsi="Times New Roman"/>
          <w:sz w:val="28"/>
          <w:szCs w:val="28"/>
        </w:rPr>
        <w:t>для</w:t>
      </w:r>
      <w:r>
        <w:rPr>
          <w:rFonts w:ascii="Times New Roman" w:hAnsi="Times New Roman"/>
          <w:sz w:val="28"/>
          <w:szCs w:val="28"/>
        </w:rPr>
        <w:t xml:space="preserve"> </w:t>
      </w:r>
      <w:r>
        <w:rPr>
          <w:rFonts w:hint="eastAsia" w:ascii="Times New Roman" w:hAnsi="Times New Roman"/>
          <w:sz w:val="28"/>
          <w:szCs w:val="28"/>
        </w:rPr>
        <w:t>нормального</w:t>
      </w:r>
      <w:r>
        <w:rPr>
          <w:rFonts w:ascii="Times New Roman" w:hAnsi="Times New Roman"/>
          <w:sz w:val="28"/>
          <w:szCs w:val="28"/>
        </w:rPr>
        <w:t xml:space="preserve"> </w:t>
      </w:r>
      <w:r>
        <w:rPr>
          <w:rFonts w:hint="eastAsia" w:ascii="Times New Roman" w:hAnsi="Times New Roman"/>
          <w:sz w:val="28"/>
          <w:szCs w:val="28"/>
        </w:rPr>
        <w:t>жизнеобеспечения</w:t>
      </w:r>
      <w:r>
        <w:rPr>
          <w:rFonts w:ascii="Times New Roman" w:hAnsi="Times New Roman"/>
          <w:sz w:val="28"/>
          <w:szCs w:val="28"/>
        </w:rPr>
        <w:t xml:space="preserve">, </w:t>
      </w:r>
      <w:r>
        <w:rPr>
          <w:rFonts w:hint="eastAsia" w:ascii="Times New Roman" w:hAnsi="Times New Roman"/>
          <w:sz w:val="28"/>
          <w:szCs w:val="28"/>
        </w:rPr>
        <w:t>если</w:t>
      </w:r>
      <w:r>
        <w:rPr>
          <w:rFonts w:ascii="Times New Roman" w:hAnsi="Times New Roman"/>
          <w:sz w:val="28"/>
          <w:szCs w:val="28"/>
        </w:rPr>
        <w:t xml:space="preserve"> </w:t>
      </w:r>
      <w:r>
        <w:rPr>
          <w:rFonts w:hint="eastAsia" w:ascii="Times New Roman" w:hAnsi="Times New Roman"/>
          <w:sz w:val="28"/>
          <w:szCs w:val="28"/>
        </w:rPr>
        <w:t>разрешение</w:t>
      </w:r>
      <w:r>
        <w:rPr>
          <w:rFonts w:ascii="Times New Roman" w:hAnsi="Times New Roman"/>
          <w:sz w:val="28"/>
          <w:szCs w:val="28"/>
        </w:rPr>
        <w:t xml:space="preserve"> </w:t>
      </w:r>
      <w:r>
        <w:rPr>
          <w:rFonts w:hint="eastAsia" w:ascii="Times New Roman" w:hAnsi="Times New Roman"/>
          <w:sz w:val="28"/>
          <w:szCs w:val="28"/>
        </w:rPr>
        <w:t>на</w:t>
      </w:r>
      <w:r>
        <w:rPr>
          <w:rFonts w:ascii="Times New Roman" w:hAnsi="Times New Roman"/>
          <w:sz w:val="28"/>
          <w:szCs w:val="28"/>
        </w:rPr>
        <w:t xml:space="preserve"> </w:t>
      </w:r>
      <w:r>
        <w:rPr>
          <w:rFonts w:hint="eastAsia" w:ascii="Times New Roman" w:hAnsi="Times New Roman"/>
          <w:sz w:val="28"/>
          <w:szCs w:val="28"/>
        </w:rPr>
        <w:t>осуществление</w:t>
      </w:r>
      <w:r>
        <w:rPr>
          <w:rFonts w:ascii="Times New Roman" w:hAnsi="Times New Roman"/>
          <w:sz w:val="28"/>
          <w:szCs w:val="28"/>
        </w:rPr>
        <w:t xml:space="preserve"> </w:t>
      </w:r>
      <w:r>
        <w:rPr>
          <w:rFonts w:hint="eastAsia" w:ascii="Times New Roman" w:hAnsi="Times New Roman"/>
          <w:sz w:val="28"/>
          <w:szCs w:val="28"/>
        </w:rPr>
        <w:t>такой</w:t>
      </w:r>
      <w:r>
        <w:rPr>
          <w:rFonts w:ascii="Times New Roman" w:hAnsi="Times New Roman"/>
          <w:sz w:val="28"/>
          <w:szCs w:val="28"/>
        </w:rPr>
        <w:t xml:space="preserve"> </w:t>
      </w:r>
      <w:r>
        <w:rPr>
          <w:rFonts w:hint="eastAsia" w:ascii="Times New Roman" w:hAnsi="Times New Roman"/>
          <w:sz w:val="28"/>
          <w:szCs w:val="28"/>
        </w:rPr>
        <w:t>закупки</w:t>
      </w:r>
      <w:r>
        <w:rPr>
          <w:rFonts w:ascii="Times New Roman" w:hAnsi="Times New Roman"/>
          <w:sz w:val="28"/>
          <w:szCs w:val="28"/>
        </w:rPr>
        <w:t xml:space="preserve"> </w:t>
      </w:r>
      <w:r>
        <w:rPr>
          <w:rFonts w:hint="eastAsia" w:ascii="Times New Roman" w:hAnsi="Times New Roman"/>
          <w:sz w:val="28"/>
          <w:szCs w:val="28"/>
        </w:rPr>
        <w:t>установлено</w:t>
      </w:r>
      <w:r>
        <w:rPr>
          <w:rFonts w:ascii="Times New Roman" w:hAnsi="Times New Roman"/>
          <w:sz w:val="28"/>
          <w:szCs w:val="28"/>
        </w:rPr>
        <w:t xml:space="preserve"> </w:t>
      </w:r>
      <w:r>
        <w:rPr>
          <w:rFonts w:hint="eastAsia" w:ascii="Times New Roman" w:hAnsi="Times New Roman"/>
          <w:sz w:val="28"/>
          <w:szCs w:val="28"/>
        </w:rPr>
        <w:t>решением</w:t>
      </w:r>
      <w:r>
        <w:rPr>
          <w:rFonts w:ascii="Times New Roman" w:hAnsi="Times New Roman"/>
          <w:sz w:val="28"/>
          <w:szCs w:val="28"/>
        </w:rPr>
        <w:t xml:space="preserve"> </w:t>
      </w:r>
      <w:r>
        <w:rPr>
          <w:rFonts w:hint="eastAsia" w:ascii="Times New Roman" w:hAnsi="Times New Roman"/>
          <w:sz w:val="28"/>
          <w:szCs w:val="28"/>
        </w:rPr>
        <w:t>учредителя</w:t>
      </w:r>
      <w:r>
        <w:rPr>
          <w:rFonts w:ascii="Times New Roman" w:hAnsi="Times New Roman"/>
          <w:sz w:val="28"/>
          <w:szCs w:val="28"/>
        </w:rPr>
        <w:t xml:space="preserve"> </w:t>
      </w:r>
      <w:r>
        <w:rPr>
          <w:rFonts w:hint="eastAsia" w:ascii="Times New Roman" w:hAnsi="Times New Roman"/>
          <w:sz w:val="28"/>
          <w:szCs w:val="28"/>
        </w:rPr>
        <w:t>Заказчика</w:t>
      </w:r>
      <w:r>
        <w:rPr>
          <w:rFonts w:ascii="Times New Roman" w:hAnsi="Times New Roman"/>
          <w:sz w:val="28"/>
          <w:szCs w:val="28"/>
        </w:rPr>
        <w:t>;</w:t>
      </w:r>
    </w:p>
    <w:p>
      <w:pPr>
        <w:pStyle w:val="208"/>
        <w:numPr>
          <w:ilvl w:val="0"/>
          <w:numId w:val="83"/>
        </w:numPr>
        <w:shd w:val="clear" w:color="auto" w:fill="FFFFFF"/>
        <w:tabs>
          <w:tab w:val="left" w:pos="709"/>
          <w:tab w:val="left" w:pos="1418"/>
        </w:tabs>
        <w:ind w:left="0" w:firstLine="709"/>
        <w:jc w:val="both"/>
        <w:rPr>
          <w:rFonts w:ascii="Times New Roman" w:hAnsi="Times New Roman"/>
          <w:sz w:val="28"/>
          <w:szCs w:val="28"/>
        </w:rPr>
      </w:pPr>
      <w:r>
        <w:rPr>
          <w:rFonts w:hint="eastAsia" w:ascii="Times New Roman" w:hAnsi="Times New Roman"/>
          <w:sz w:val="28"/>
          <w:szCs w:val="28"/>
        </w:rPr>
        <w:t>до</w:t>
      </w:r>
      <w:r>
        <w:rPr>
          <w:rFonts w:ascii="Times New Roman" w:hAnsi="Times New Roman"/>
          <w:sz w:val="28"/>
          <w:szCs w:val="28"/>
        </w:rPr>
        <w:t xml:space="preserve"> 1 </w:t>
      </w:r>
      <w:r>
        <w:rPr>
          <w:rFonts w:hint="eastAsia" w:ascii="Times New Roman" w:hAnsi="Times New Roman"/>
          <w:sz w:val="28"/>
          <w:szCs w:val="28"/>
        </w:rPr>
        <w:t>января</w:t>
      </w:r>
      <w:r>
        <w:rPr>
          <w:rFonts w:ascii="Times New Roman" w:hAnsi="Times New Roman"/>
          <w:sz w:val="28"/>
          <w:szCs w:val="28"/>
        </w:rPr>
        <w:t xml:space="preserve"> 2023 </w:t>
      </w:r>
      <w:r>
        <w:rPr>
          <w:rFonts w:hint="eastAsia" w:ascii="Times New Roman" w:hAnsi="Times New Roman"/>
          <w:sz w:val="28"/>
          <w:szCs w:val="28"/>
        </w:rPr>
        <w:t>года</w:t>
      </w:r>
      <w:r>
        <w:rPr>
          <w:rFonts w:ascii="Times New Roman" w:hAnsi="Times New Roman"/>
          <w:sz w:val="28"/>
          <w:szCs w:val="28"/>
        </w:rPr>
        <w:t xml:space="preserve"> </w:t>
      </w:r>
      <w:r>
        <w:rPr>
          <w:rFonts w:hint="eastAsia" w:ascii="Times New Roman" w:hAnsi="Times New Roman"/>
          <w:sz w:val="28"/>
          <w:szCs w:val="28"/>
        </w:rPr>
        <w:t>осуществление</w:t>
      </w:r>
      <w:r>
        <w:rPr>
          <w:rFonts w:ascii="Times New Roman" w:hAnsi="Times New Roman"/>
          <w:sz w:val="28"/>
          <w:szCs w:val="28"/>
        </w:rPr>
        <w:t xml:space="preserve"> </w:t>
      </w:r>
      <w:r>
        <w:rPr>
          <w:rFonts w:hint="eastAsia" w:ascii="Times New Roman" w:hAnsi="Times New Roman"/>
          <w:sz w:val="28"/>
          <w:szCs w:val="28"/>
        </w:rPr>
        <w:t>закупки</w:t>
      </w:r>
      <w:r>
        <w:rPr>
          <w:rFonts w:ascii="Times New Roman" w:hAnsi="Times New Roman"/>
          <w:sz w:val="28"/>
          <w:szCs w:val="28"/>
        </w:rPr>
        <w:t xml:space="preserve"> </w:t>
      </w:r>
      <w:r>
        <w:rPr>
          <w:rFonts w:hint="eastAsia" w:ascii="Times New Roman" w:hAnsi="Times New Roman"/>
          <w:sz w:val="28"/>
          <w:szCs w:val="28"/>
        </w:rPr>
        <w:t>товаров</w:t>
      </w:r>
      <w:r>
        <w:rPr>
          <w:rFonts w:ascii="Times New Roman" w:hAnsi="Times New Roman"/>
          <w:sz w:val="28"/>
          <w:szCs w:val="28"/>
        </w:rPr>
        <w:t xml:space="preserve">, </w:t>
      </w:r>
      <w:r>
        <w:rPr>
          <w:rFonts w:hint="eastAsia" w:ascii="Times New Roman" w:hAnsi="Times New Roman"/>
          <w:sz w:val="28"/>
          <w:szCs w:val="28"/>
        </w:rPr>
        <w:t>в</w:t>
      </w:r>
      <w:r>
        <w:rPr>
          <w:rFonts w:ascii="Times New Roman" w:hAnsi="Times New Roman"/>
          <w:sz w:val="28"/>
          <w:szCs w:val="28"/>
        </w:rPr>
        <w:t xml:space="preserve"> </w:t>
      </w:r>
      <w:r>
        <w:rPr>
          <w:rFonts w:hint="eastAsia" w:ascii="Times New Roman" w:hAnsi="Times New Roman"/>
          <w:sz w:val="28"/>
          <w:szCs w:val="28"/>
        </w:rPr>
        <w:t>рамках</w:t>
      </w:r>
      <w:r>
        <w:rPr>
          <w:rFonts w:ascii="Times New Roman" w:hAnsi="Times New Roman"/>
          <w:sz w:val="28"/>
          <w:szCs w:val="28"/>
        </w:rPr>
        <w:t xml:space="preserve"> </w:t>
      </w:r>
      <w:r>
        <w:rPr>
          <w:rFonts w:hint="eastAsia" w:ascii="Times New Roman" w:hAnsi="Times New Roman"/>
          <w:sz w:val="28"/>
          <w:szCs w:val="28"/>
        </w:rPr>
        <w:t>реализации</w:t>
      </w:r>
      <w:r>
        <w:rPr>
          <w:rFonts w:ascii="Times New Roman" w:hAnsi="Times New Roman"/>
          <w:sz w:val="28"/>
          <w:szCs w:val="28"/>
        </w:rPr>
        <w:t xml:space="preserve"> </w:t>
      </w:r>
      <w:r>
        <w:rPr>
          <w:rFonts w:hint="eastAsia" w:ascii="Times New Roman" w:hAnsi="Times New Roman"/>
          <w:sz w:val="28"/>
          <w:szCs w:val="28"/>
        </w:rPr>
        <w:t>национальных</w:t>
      </w:r>
      <w:r>
        <w:rPr>
          <w:rFonts w:ascii="Times New Roman" w:hAnsi="Times New Roman"/>
          <w:sz w:val="28"/>
          <w:szCs w:val="28"/>
        </w:rPr>
        <w:t xml:space="preserve"> </w:t>
      </w:r>
      <w:r>
        <w:rPr>
          <w:rFonts w:hint="eastAsia" w:ascii="Times New Roman" w:hAnsi="Times New Roman"/>
          <w:sz w:val="28"/>
          <w:szCs w:val="28"/>
        </w:rPr>
        <w:t>и</w:t>
      </w:r>
      <w:r>
        <w:rPr>
          <w:rFonts w:ascii="Times New Roman" w:hAnsi="Times New Roman"/>
          <w:sz w:val="28"/>
          <w:szCs w:val="28"/>
        </w:rPr>
        <w:t xml:space="preserve"> (</w:t>
      </w:r>
      <w:r>
        <w:rPr>
          <w:rFonts w:hint="eastAsia" w:ascii="Times New Roman" w:hAnsi="Times New Roman"/>
          <w:sz w:val="28"/>
          <w:szCs w:val="28"/>
        </w:rPr>
        <w:t>или</w:t>
      </w:r>
      <w:r>
        <w:rPr>
          <w:rFonts w:ascii="Times New Roman" w:hAnsi="Times New Roman"/>
          <w:sz w:val="28"/>
          <w:szCs w:val="28"/>
        </w:rPr>
        <w:t xml:space="preserve">) </w:t>
      </w:r>
      <w:r>
        <w:rPr>
          <w:rFonts w:hint="eastAsia" w:ascii="Times New Roman" w:hAnsi="Times New Roman"/>
          <w:sz w:val="28"/>
          <w:szCs w:val="28"/>
        </w:rPr>
        <w:t>региональных</w:t>
      </w:r>
      <w:r>
        <w:rPr>
          <w:rFonts w:ascii="Times New Roman" w:hAnsi="Times New Roman"/>
          <w:sz w:val="28"/>
          <w:szCs w:val="28"/>
        </w:rPr>
        <w:t xml:space="preserve"> </w:t>
      </w:r>
      <w:r>
        <w:rPr>
          <w:rFonts w:hint="eastAsia" w:ascii="Times New Roman" w:hAnsi="Times New Roman"/>
          <w:sz w:val="28"/>
          <w:szCs w:val="28"/>
        </w:rPr>
        <w:t>проектов</w:t>
      </w:r>
      <w:r>
        <w:rPr>
          <w:rFonts w:ascii="Times New Roman" w:hAnsi="Times New Roman"/>
          <w:sz w:val="28"/>
          <w:szCs w:val="28"/>
        </w:rPr>
        <w:t xml:space="preserve"> (</w:t>
      </w:r>
      <w:r>
        <w:rPr>
          <w:rFonts w:hint="eastAsia" w:ascii="Times New Roman" w:hAnsi="Times New Roman"/>
          <w:sz w:val="28"/>
          <w:szCs w:val="28"/>
        </w:rPr>
        <w:t>программ</w:t>
      </w:r>
      <w:r>
        <w:rPr>
          <w:rFonts w:ascii="Times New Roman" w:hAnsi="Times New Roman"/>
          <w:sz w:val="28"/>
          <w:szCs w:val="28"/>
        </w:rPr>
        <w:t xml:space="preserve">), </w:t>
      </w:r>
      <w:r>
        <w:rPr>
          <w:rFonts w:hint="eastAsia" w:ascii="Times New Roman" w:hAnsi="Times New Roman"/>
          <w:sz w:val="28"/>
          <w:szCs w:val="28"/>
        </w:rPr>
        <w:t>если</w:t>
      </w:r>
      <w:r>
        <w:rPr>
          <w:rFonts w:ascii="Times New Roman" w:hAnsi="Times New Roman"/>
          <w:sz w:val="28"/>
          <w:szCs w:val="28"/>
        </w:rPr>
        <w:t xml:space="preserve"> </w:t>
      </w:r>
      <w:r>
        <w:rPr>
          <w:rFonts w:hint="eastAsia" w:ascii="Times New Roman" w:hAnsi="Times New Roman"/>
          <w:sz w:val="28"/>
          <w:szCs w:val="28"/>
        </w:rPr>
        <w:t>разрешение</w:t>
      </w:r>
      <w:r>
        <w:rPr>
          <w:rFonts w:ascii="Times New Roman" w:hAnsi="Times New Roman"/>
          <w:sz w:val="28"/>
          <w:szCs w:val="28"/>
        </w:rPr>
        <w:t xml:space="preserve"> </w:t>
      </w:r>
      <w:r>
        <w:rPr>
          <w:rFonts w:hint="eastAsia" w:ascii="Times New Roman" w:hAnsi="Times New Roman"/>
          <w:sz w:val="28"/>
          <w:szCs w:val="28"/>
        </w:rPr>
        <w:t>на</w:t>
      </w:r>
      <w:r>
        <w:rPr>
          <w:rFonts w:ascii="Times New Roman" w:hAnsi="Times New Roman"/>
          <w:sz w:val="28"/>
          <w:szCs w:val="28"/>
        </w:rPr>
        <w:t xml:space="preserve"> </w:t>
      </w:r>
      <w:r>
        <w:rPr>
          <w:rFonts w:hint="eastAsia" w:ascii="Times New Roman" w:hAnsi="Times New Roman"/>
          <w:sz w:val="28"/>
          <w:szCs w:val="28"/>
        </w:rPr>
        <w:t>осуществление</w:t>
      </w:r>
      <w:r>
        <w:rPr>
          <w:rFonts w:ascii="Times New Roman" w:hAnsi="Times New Roman"/>
          <w:sz w:val="28"/>
          <w:szCs w:val="28"/>
        </w:rPr>
        <w:t xml:space="preserve"> </w:t>
      </w:r>
      <w:r>
        <w:rPr>
          <w:rFonts w:hint="eastAsia" w:ascii="Times New Roman" w:hAnsi="Times New Roman"/>
          <w:sz w:val="28"/>
          <w:szCs w:val="28"/>
        </w:rPr>
        <w:t>такой</w:t>
      </w:r>
      <w:r>
        <w:rPr>
          <w:rFonts w:ascii="Times New Roman" w:hAnsi="Times New Roman"/>
          <w:sz w:val="28"/>
          <w:szCs w:val="28"/>
        </w:rPr>
        <w:t xml:space="preserve"> </w:t>
      </w:r>
      <w:r>
        <w:rPr>
          <w:rFonts w:hint="eastAsia" w:ascii="Times New Roman" w:hAnsi="Times New Roman"/>
          <w:sz w:val="28"/>
          <w:szCs w:val="28"/>
        </w:rPr>
        <w:t>закупки</w:t>
      </w:r>
      <w:r>
        <w:rPr>
          <w:rFonts w:ascii="Times New Roman" w:hAnsi="Times New Roman"/>
          <w:sz w:val="28"/>
          <w:szCs w:val="28"/>
        </w:rPr>
        <w:t xml:space="preserve"> </w:t>
      </w:r>
      <w:r>
        <w:rPr>
          <w:rFonts w:hint="eastAsia" w:ascii="Times New Roman" w:hAnsi="Times New Roman"/>
          <w:sz w:val="28"/>
          <w:szCs w:val="28"/>
        </w:rPr>
        <w:t>установлено</w:t>
      </w:r>
      <w:r>
        <w:rPr>
          <w:rFonts w:ascii="Times New Roman" w:hAnsi="Times New Roman"/>
          <w:sz w:val="28"/>
          <w:szCs w:val="28"/>
        </w:rPr>
        <w:t xml:space="preserve"> </w:t>
      </w:r>
      <w:r>
        <w:rPr>
          <w:rFonts w:hint="eastAsia" w:ascii="Times New Roman" w:hAnsi="Times New Roman"/>
          <w:sz w:val="28"/>
          <w:szCs w:val="28"/>
        </w:rPr>
        <w:t>решением</w:t>
      </w:r>
      <w:r>
        <w:rPr>
          <w:rFonts w:ascii="Times New Roman" w:hAnsi="Times New Roman"/>
          <w:sz w:val="28"/>
          <w:szCs w:val="28"/>
        </w:rPr>
        <w:t xml:space="preserve"> </w:t>
      </w:r>
      <w:r>
        <w:rPr>
          <w:rFonts w:hint="eastAsia" w:ascii="Times New Roman" w:hAnsi="Times New Roman"/>
          <w:sz w:val="28"/>
          <w:szCs w:val="28"/>
        </w:rPr>
        <w:t>учредителя</w:t>
      </w:r>
      <w:r>
        <w:rPr>
          <w:rFonts w:ascii="Times New Roman" w:hAnsi="Times New Roman"/>
          <w:sz w:val="28"/>
          <w:szCs w:val="28"/>
        </w:rPr>
        <w:t xml:space="preserve"> </w:t>
      </w:r>
      <w:r>
        <w:rPr>
          <w:rFonts w:hint="eastAsia" w:ascii="Times New Roman" w:hAnsi="Times New Roman"/>
          <w:sz w:val="28"/>
          <w:szCs w:val="28"/>
        </w:rPr>
        <w:t>Заказчика</w:t>
      </w:r>
      <w:r>
        <w:rPr>
          <w:rFonts w:ascii="Times New Roman" w:hAnsi="Times New Roman"/>
          <w:sz w:val="28"/>
          <w:szCs w:val="28"/>
        </w:rPr>
        <w:t xml:space="preserve">.  </w:t>
      </w:r>
    </w:p>
    <w:p>
      <w:pPr>
        <w:pStyle w:val="208"/>
        <w:numPr>
          <w:ilvl w:val="0"/>
          <w:numId w:val="83"/>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в электронном виде посредством электронных магазинов с субъектом малого и среднего предпринимательства, если цена договора не превышает пяти миллионов рублей;</w:t>
      </w:r>
    </w:p>
    <w:p>
      <w:pPr>
        <w:pStyle w:val="208"/>
        <w:numPr>
          <w:ilvl w:val="0"/>
          <w:numId w:val="83"/>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энергоснабжения или договора купли – продажи электрической энергии с гарантирующим поставщиком электрической энергии.</w:t>
      </w:r>
    </w:p>
    <w:p>
      <w:pPr>
        <w:shd w:val="clear" w:color="auto" w:fill="FFFFFF"/>
        <w:tabs>
          <w:tab w:val="left" w:pos="709"/>
          <w:tab w:val="left" w:pos="1701"/>
        </w:tabs>
        <w:ind w:firstLine="709"/>
        <w:jc w:val="both"/>
        <w:rPr>
          <w:rFonts w:ascii="Times New Roman" w:hAnsi="Times New Roman" w:eastAsia="Lucida Sans Unicode"/>
          <w:sz w:val="28"/>
          <w:szCs w:val="28"/>
        </w:rPr>
      </w:pPr>
      <w:r>
        <w:rPr>
          <w:rFonts w:ascii="Times New Roman" w:hAnsi="Times New Roman"/>
          <w:color w:val="000000"/>
          <w:spacing w:val="2"/>
          <w:sz w:val="28"/>
          <w:szCs w:val="28"/>
        </w:rPr>
        <w:t xml:space="preserve">19.1.¹  </w:t>
      </w:r>
      <w:r>
        <w:rPr>
          <w:rFonts w:ascii="Times New Roman" w:hAnsi="Times New Roman" w:eastAsia="Lucida Sans Unicode"/>
          <w:sz w:val="28"/>
          <w:szCs w:val="28"/>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Pr>
          <w:rFonts w:ascii="Times New Roman" w:hAnsi="Times New Roman" w:eastAsia="Lucida Sans Unicode"/>
          <w:i/>
          <w:sz w:val="28"/>
          <w:szCs w:val="28"/>
        </w:rPr>
        <w:t>.</w:t>
      </w:r>
    </w:p>
    <w:p>
      <w:pPr>
        <w:pStyle w:val="208"/>
        <w:numPr>
          <w:ilvl w:val="1"/>
          <w:numId w:val="84"/>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Договор, заключаемый в случаях, предусмотренных настоящей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
    <w:p>
      <w:pPr>
        <w:pStyle w:val="208"/>
        <w:numPr>
          <w:ilvl w:val="1"/>
          <w:numId w:val="84"/>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договоре с единственным поставщиком может указываться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pPr>
        <w:pStyle w:val="208"/>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В случае, если количество поставляемых товаров, объем         </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pPr>
        <w:pStyle w:val="208"/>
        <w:numPr>
          <w:ilvl w:val="0"/>
          <w:numId w:val="86"/>
        </w:numPr>
        <w:shd w:val="clear" w:color="auto" w:fill="FFFFFF"/>
        <w:tabs>
          <w:tab w:val="left" w:pos="1701"/>
        </w:tabs>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w:t>
      </w:r>
    </w:p>
    <w:p>
      <w:pPr>
        <w:shd w:val="clear" w:color="auto" w:fill="FFFFFF"/>
        <w:tabs>
          <w:tab w:val="left" w:pos="1701"/>
        </w:tabs>
        <w:jc w:val="both"/>
        <w:rPr>
          <w:rFonts w:ascii="Times New Roman" w:hAnsi="Times New Roman"/>
          <w:sz w:val="28"/>
          <w:szCs w:val="28"/>
        </w:rPr>
      </w:pPr>
      <w:r>
        <w:rPr>
          <w:rFonts w:ascii="Times New Roman" w:hAnsi="Times New Roman"/>
          <w:sz w:val="28"/>
          <w:szCs w:val="28"/>
        </w:rPr>
        <w:t>каждой единицы товара, работы, услуги;</w:t>
      </w:r>
    </w:p>
    <w:p>
      <w:pPr>
        <w:pStyle w:val="208"/>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pPr>
        <w:pStyle w:val="208"/>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При этом в договоре с единственным поставщиком должно быть</w:t>
      </w:r>
    </w:p>
    <w:p>
      <w:pPr>
        <w:shd w:val="clear" w:color="auto" w:fill="FFFFFF"/>
        <w:tabs>
          <w:tab w:val="left" w:pos="1701"/>
        </w:tabs>
        <w:jc w:val="both"/>
        <w:rPr>
          <w:rFonts w:ascii="Times New Roman" w:hAnsi="Times New Roman" w:eastAsia="Lucida Sans Unicode"/>
          <w:sz w:val="28"/>
          <w:szCs w:val="28"/>
        </w:rPr>
      </w:pPr>
      <w:r>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pPr>
        <w:shd w:val="clear" w:color="auto" w:fill="FFFFFF"/>
        <w:tabs>
          <w:tab w:val="left" w:pos="1701"/>
        </w:tabs>
        <w:ind w:firstLine="709"/>
        <w:jc w:val="both"/>
        <w:rPr>
          <w:rFonts w:ascii="Times New Roman" w:hAnsi="Times New Roman" w:eastAsia="Lucida Sans Unicode"/>
          <w:i/>
          <w:sz w:val="28"/>
          <w:szCs w:val="28"/>
        </w:rPr>
      </w:pPr>
    </w:p>
    <w:p>
      <w:pPr>
        <w:keepNext/>
        <w:shd w:val="clear" w:color="auto" w:fill="FFFFFF"/>
        <w:tabs>
          <w:tab w:val="left" w:pos="709"/>
          <w:tab w:val="left" w:pos="1701"/>
        </w:tabs>
        <w:ind w:firstLine="709"/>
        <w:jc w:val="center"/>
        <w:outlineLvl w:val="0"/>
        <w:rPr>
          <w:rFonts w:ascii="Times New Roman" w:hAnsi="Times New Roman"/>
          <w:bCs/>
          <w:sz w:val="28"/>
          <w:szCs w:val="28"/>
        </w:rPr>
      </w:pPr>
      <w:bookmarkStart w:id="131" w:name="_Toc516146027"/>
      <w:bookmarkStart w:id="132" w:name="_Toc450226747"/>
      <w:bookmarkStart w:id="133" w:name="_Toc518893403"/>
      <w:r>
        <w:rPr>
          <w:rFonts w:ascii="Times New Roman" w:hAnsi="Times New Roman"/>
          <w:bCs/>
          <w:sz w:val="28"/>
          <w:szCs w:val="28"/>
        </w:rPr>
        <w:t>Глава 20. ПРОВЕДЕНИЕ ЗАКРЫТЫХ ПРОЦЕДУР ЗАКУПОК</w:t>
      </w:r>
      <w:bookmarkEnd w:id="131"/>
      <w:bookmarkEnd w:id="132"/>
      <w:bookmarkEnd w:id="133"/>
    </w:p>
    <w:p>
      <w:pPr>
        <w:shd w:val="clear" w:color="auto" w:fill="FFFFFF"/>
        <w:tabs>
          <w:tab w:val="left" w:pos="709"/>
          <w:tab w:val="left" w:pos="1701"/>
        </w:tabs>
        <w:ind w:firstLine="709"/>
        <w:jc w:val="both"/>
        <w:rPr>
          <w:rFonts w:ascii="Times New Roman" w:hAnsi="Times New Roman" w:eastAsia="Lucida Sans Unicode"/>
          <w:sz w:val="28"/>
          <w:szCs w:val="28"/>
        </w:rPr>
      </w:pP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hint="eastAsia" w:ascii="Times New Roman" w:hAnsi="Times New Roman"/>
          <w:sz w:val="28"/>
          <w:szCs w:val="28"/>
          <w:lang w:eastAsia="en-US" w:bidi="en-US"/>
        </w:rPr>
        <w:t>Закрытые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процедуры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проводятся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товаров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работ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услуг</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сведения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которых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составляют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государственную</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тайну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если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координационным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органом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Правительства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Российской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Федерации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отношении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такой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принято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решение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3 </w:t>
      </w:r>
      <w:r>
        <w:rPr>
          <w:rFonts w:hint="eastAsia" w:ascii="Times New Roman" w:hAnsi="Times New Roman"/>
          <w:sz w:val="28"/>
          <w:szCs w:val="28"/>
          <w:lang w:eastAsia="en-US" w:bidi="en-US"/>
        </w:rPr>
        <w:t>части</w:t>
      </w:r>
      <w:r>
        <w:rPr>
          <w:rFonts w:ascii="Times New Roman" w:hAnsi="Times New Roman"/>
          <w:sz w:val="28"/>
          <w:szCs w:val="28"/>
          <w:lang w:eastAsia="en-US" w:bidi="en-US"/>
        </w:rPr>
        <w:t xml:space="preserve"> 8 </w:t>
      </w:r>
      <w:r>
        <w:rPr>
          <w:rFonts w:hint="eastAsia" w:ascii="Times New Roman" w:hAnsi="Times New Roman"/>
          <w:sz w:val="28"/>
          <w:szCs w:val="28"/>
          <w:lang w:eastAsia="en-US" w:bidi="en-US"/>
        </w:rPr>
        <w:t>статьи</w:t>
      </w:r>
      <w:r>
        <w:rPr>
          <w:rFonts w:ascii="Times New Roman" w:hAnsi="Times New Roman"/>
          <w:sz w:val="28"/>
          <w:szCs w:val="28"/>
          <w:lang w:eastAsia="en-US" w:bidi="en-US"/>
        </w:rPr>
        <w:t xml:space="preserve"> 3.1 </w:t>
      </w:r>
      <w:r>
        <w:rPr>
          <w:rFonts w:hint="eastAsia" w:ascii="Times New Roman" w:hAnsi="Times New Roman"/>
          <w:sz w:val="28"/>
          <w:szCs w:val="28"/>
          <w:lang w:eastAsia="en-US" w:bidi="en-US"/>
        </w:rPr>
        <w:t>Федерального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закона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w:t>
      </w:r>
      <w:r>
        <w:rPr>
          <w:rFonts w:ascii="Times New Roman" w:hAnsi="Times New Roman"/>
          <w:sz w:val="28"/>
          <w:szCs w:val="28"/>
          <w:lang w:eastAsia="en-US" w:bidi="en-US"/>
        </w:rPr>
        <w:t xml:space="preserve"> 223-</w:t>
      </w:r>
      <w:r>
        <w:rPr>
          <w:rFonts w:hint="eastAsia" w:ascii="Times New Roman" w:hAnsi="Times New Roman"/>
          <w:sz w:val="28"/>
          <w:szCs w:val="28"/>
          <w:lang w:eastAsia="en-US" w:bidi="en-US"/>
        </w:rPr>
        <w:t>ФЗ</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если</w:t>
      </w:r>
      <w:r>
        <w:rPr>
          <w:rFonts w:ascii="Times New Roman" w:hAnsi="Times New Roman"/>
          <w:sz w:val="28"/>
          <w:szCs w:val="28"/>
          <w:lang w:eastAsia="en-US" w:bidi="en-US"/>
        </w:rPr>
        <w:t xml:space="preserve"> закупка проводится в случаях, определенных Правительством Российской Федерации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частью</w:t>
      </w:r>
      <w:r>
        <w:rPr>
          <w:rFonts w:ascii="Times New Roman" w:hAnsi="Times New Roman"/>
          <w:sz w:val="28"/>
          <w:szCs w:val="28"/>
          <w:lang w:eastAsia="en-US" w:bidi="en-US"/>
        </w:rPr>
        <w:t xml:space="preserve"> 16 </w:t>
      </w:r>
      <w:r>
        <w:rPr>
          <w:rFonts w:hint="eastAsia" w:ascii="Times New Roman" w:hAnsi="Times New Roman"/>
          <w:sz w:val="28"/>
          <w:szCs w:val="28"/>
          <w:lang w:eastAsia="en-US" w:bidi="en-US"/>
        </w:rPr>
        <w:t>статьи</w:t>
      </w:r>
      <w:r>
        <w:rPr>
          <w:rFonts w:ascii="Times New Roman" w:hAnsi="Times New Roman"/>
          <w:sz w:val="28"/>
          <w:szCs w:val="28"/>
          <w:lang w:eastAsia="en-US" w:bidi="en-US"/>
        </w:rPr>
        <w:t xml:space="preserve"> 4 </w:t>
      </w:r>
      <w:r>
        <w:rPr>
          <w:rFonts w:hint="eastAsia" w:ascii="Times New Roman" w:hAnsi="Times New Roman"/>
          <w:sz w:val="28"/>
          <w:szCs w:val="28"/>
          <w:lang w:eastAsia="en-US" w:bidi="en-US"/>
        </w:rPr>
        <w:t>Федерального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закона</w:t>
      </w:r>
      <w:r>
        <w:rPr>
          <w:rFonts w:ascii="Times New Roman" w:hAnsi="Times New Roman"/>
          <w:sz w:val="28"/>
          <w:szCs w:val="28"/>
          <w:lang w:eastAsia="en-US" w:bidi="en-US"/>
        </w:rPr>
        <w:t xml:space="preserve">                            № 223-ФЗ.</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подлежат размещению в ЕИС. </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pPr>
        <w:numPr>
          <w:ilvl w:val="1"/>
          <w:numId w:val="87"/>
        </w:numPr>
        <w:shd w:val="clear" w:color="auto" w:fill="FFFFFF"/>
        <w:tabs>
          <w:tab w:val="left" w:pos="709"/>
          <w:tab w:val="left" w:pos="1701"/>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pPr>
        <w:shd w:val="clear" w:color="auto" w:fill="FFFFFF"/>
        <w:tabs>
          <w:tab w:val="left" w:pos="709"/>
        </w:tabs>
        <w:ind w:firstLine="709"/>
        <w:jc w:val="both"/>
        <w:rPr>
          <w:rFonts w:ascii="Times New Roman" w:hAnsi="Times New Roman" w:eastAsia="Lucida Sans Unicode"/>
          <w:sz w:val="28"/>
          <w:szCs w:val="28"/>
        </w:rPr>
      </w:pPr>
    </w:p>
    <w:p>
      <w:pPr>
        <w:shd w:val="clear" w:color="auto" w:fill="FFFFFF"/>
        <w:tabs>
          <w:tab w:val="left" w:pos="709"/>
        </w:tabs>
        <w:ind w:firstLine="709"/>
        <w:jc w:val="both"/>
        <w:rPr>
          <w:rFonts w:ascii="Times New Roman" w:hAnsi="Times New Roman" w:eastAsia="Lucida Sans Unicode"/>
          <w:sz w:val="28"/>
          <w:szCs w:val="28"/>
        </w:rPr>
      </w:pPr>
    </w:p>
    <w:p>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 xml:space="preserve">Глава 21. ПОРЯДОК ЗАКЛЮЧЕНИЯ ДОГОВОРОВ ПО    </w:t>
      </w:r>
    </w:p>
    <w:p>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pPr>
        <w:shd w:val="clear" w:color="auto" w:fill="FFFFFF"/>
        <w:ind w:firstLine="709"/>
        <w:rPr>
          <w:rFonts w:ascii="Times New Roman" w:hAnsi="Times New Roman" w:eastAsia="Calibri"/>
          <w:sz w:val="28"/>
          <w:szCs w:val="28"/>
        </w:rPr>
      </w:pPr>
    </w:p>
    <w:p>
      <w:pPr>
        <w:pStyle w:val="208"/>
        <w:numPr>
          <w:ilvl w:val="1"/>
          <w:numId w:val="88"/>
        </w:numPr>
        <w:shd w:val="clear" w:color="auto" w:fill="FFFFFF"/>
        <w:ind w:left="0" w:firstLine="698"/>
        <w:contextualSpacing/>
        <w:jc w:val="both"/>
        <w:rPr>
          <w:rFonts w:ascii="Times New Roman" w:hAnsi="Times New Roman" w:eastAsia="Lucida Sans Unicode"/>
          <w:bCs/>
          <w:sz w:val="28"/>
          <w:szCs w:val="28"/>
        </w:rPr>
      </w:pPr>
      <w:r>
        <w:rPr>
          <w:rFonts w:hint="eastAsia" w:ascii="Times New Roman" w:hAnsi="Times New Roman"/>
          <w:sz w:val="28"/>
          <w:szCs w:val="28"/>
          <w:lang w:eastAsia="en-US" w:bidi="en-US"/>
        </w:rPr>
        <w:t>Договор</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может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быть</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заключен</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через</w:t>
      </w:r>
      <w:r>
        <w:rPr>
          <w:rFonts w:ascii="Times New Roman" w:hAnsi="Times New Roman"/>
          <w:sz w:val="28"/>
          <w:szCs w:val="28"/>
          <w:lang w:eastAsia="en-US" w:bidi="en-US"/>
        </w:rPr>
        <w:t xml:space="preserve"> 10 </w:t>
      </w:r>
      <w:r>
        <w:rPr>
          <w:rFonts w:hint="eastAsia" w:ascii="Times New Roman" w:hAnsi="Times New Roman"/>
          <w:sz w:val="28"/>
          <w:szCs w:val="28"/>
          <w:lang w:eastAsia="en-US" w:bidi="en-US"/>
        </w:rPr>
        <w:t>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позднее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через</w:t>
      </w:r>
      <w:r>
        <w:rPr>
          <w:rFonts w:ascii="Times New Roman" w:hAnsi="Times New Roman"/>
          <w:sz w:val="28"/>
          <w:szCs w:val="28"/>
          <w:lang w:eastAsia="en-US" w:bidi="en-US"/>
        </w:rPr>
        <w:t xml:space="preserve"> 20 </w:t>
      </w:r>
      <w:r>
        <w:rPr>
          <w:rFonts w:hint="eastAsia" w:ascii="Times New Roman" w:hAnsi="Times New Roman"/>
          <w:sz w:val="28"/>
          <w:szCs w:val="28"/>
          <w:lang w:eastAsia="en-US" w:bidi="en-US"/>
        </w:rPr>
        <w:t>дней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даты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размещения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ЕИС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официальном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сайте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протокола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подведения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итогов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конкурентной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 xml:space="preserve"> -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срок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превышающий</w:t>
      </w:r>
      <w:r>
        <w:rPr>
          <w:rFonts w:ascii="Times New Roman" w:hAnsi="Times New Roman"/>
          <w:sz w:val="28"/>
          <w:szCs w:val="28"/>
          <w:lang w:eastAsia="en-US" w:bidi="en-US"/>
        </w:rPr>
        <w:t xml:space="preserve"> 20 </w:t>
      </w:r>
      <w:r>
        <w:rPr>
          <w:rFonts w:hint="eastAsia" w:ascii="Times New Roman" w:hAnsi="Times New Roman"/>
          <w:sz w:val="28"/>
          <w:szCs w:val="28"/>
          <w:lang w:eastAsia="en-US" w:bidi="en-US"/>
        </w:rPr>
        <w:t>дней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дня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принятия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решения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заключении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такого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необходимости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одобрения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органом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управления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законодательством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Российской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Федерации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заключения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обжалования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антимонопольном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органе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действий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бездействия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закупочной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комиссии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оператора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электронной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площадки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должен</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быть</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заключен</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позднее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через</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пять</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дней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даты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указанного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одобрения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даты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вынесения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решения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антимонопольного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органа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результатам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обжалования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действий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бездействия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закупочной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комиссии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оператора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электронной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площадки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 xml:space="preserve"> -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срок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более</w:t>
      </w:r>
      <w:r>
        <w:rPr>
          <w:rFonts w:ascii="Times New Roman" w:hAnsi="Times New Roman"/>
          <w:sz w:val="28"/>
          <w:szCs w:val="28"/>
          <w:lang w:eastAsia="en-US" w:bidi="en-US"/>
        </w:rPr>
        <w:t xml:space="preserve"> 20 </w:t>
      </w:r>
      <w:r>
        <w:rPr>
          <w:rFonts w:hint="eastAsia" w:ascii="Times New Roman" w:hAnsi="Times New Roman"/>
          <w:sz w:val="28"/>
          <w:szCs w:val="28"/>
          <w:lang w:eastAsia="en-US" w:bidi="en-US"/>
        </w:rPr>
        <w:t>дней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дня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вступления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силу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решения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антимонопольного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органа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судебного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акта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предусматривающего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заключение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w:t>
      </w:r>
    </w:p>
    <w:p>
      <w:pPr>
        <w:shd w:val="clear" w:color="auto" w:fill="FFFFFF"/>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 xml:space="preserve">          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r>
        <w:fldChar w:fldCharType="begin"/>
      </w:r>
      <w:r>
        <w:instrText xml:space="preserve"> HYPERLINK \l "антидемпинг" \o "#антидемпинг" </w:instrText>
      </w:r>
      <w:r>
        <w:fldChar w:fldCharType="separate"/>
      </w:r>
      <w:r>
        <w:rPr>
          <w:rFonts w:ascii="Times New Roman" w:hAnsi="Times New Roman" w:eastAsia="Lucida Sans Unicode"/>
          <w:bCs/>
          <w:sz w:val="28"/>
          <w:szCs w:val="28"/>
        </w:rPr>
        <w:t>пунктом 21.4</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Положения.</w:t>
      </w:r>
    </w:p>
    <w:p>
      <w:pPr>
        <w:numPr>
          <w:ilvl w:val="1"/>
          <w:numId w:val="88"/>
        </w:numPr>
        <w:shd w:val="clear" w:color="auto" w:fill="FFFFFF"/>
        <w:ind w:left="0" w:firstLine="709"/>
        <w:contextualSpacing/>
        <w:jc w:val="both"/>
        <w:rPr>
          <w:rFonts w:ascii="Times New Roman" w:hAnsi="Times New Roman" w:eastAsia="Lucida Sans Unicode"/>
          <w:bCs/>
          <w:sz w:val="28"/>
          <w:szCs w:val="28"/>
        </w:rPr>
      </w:pPr>
      <w:bookmarkStart w:id="134" w:name="договорЭП"/>
      <w:bookmarkEnd w:id="134"/>
      <w:r>
        <w:rPr>
          <w:rFonts w:ascii="Times New Roman" w:hAnsi="Times New Roman" w:eastAsia="Lucida Sans Unicode"/>
          <w:bCs/>
          <w:sz w:val="28"/>
          <w:szCs w:val="28"/>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fldChar w:fldCharType="begin"/>
      </w:r>
      <w:r>
        <w:instrText xml:space="preserve"> HYPERLINK "consultantplus://offline/ref=E254E5010743496FCDF586F84481D19B866E0C1FC166E1FE2FB8BDE1196C67A4A9916141DB122BF7gBp2I" \o "consultantplus://offline/ref=E254E5010743496FCDF586F84481D19B866E0C1FC166E1FE2FB8BDE1196C67A4A9916141DB122BF7gBp2I" </w:instrText>
      </w:r>
      <w:r>
        <w:fldChar w:fldCharType="separate"/>
      </w:r>
      <w:r>
        <w:rPr>
          <w:rFonts w:ascii="Times New Roman" w:hAnsi="Times New Roman" w:eastAsia="Lucida Sans Unicode"/>
          <w:bCs/>
          <w:sz w:val="28"/>
          <w:szCs w:val="28"/>
        </w:rPr>
        <w:t>пунктом</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21.4 Положения.</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pPr>
        <w:numPr>
          <w:ilvl w:val="2"/>
          <w:numId w:val="88"/>
        </w:numPr>
        <w:shd w:val="clear" w:color="auto" w:fill="FFFFFF"/>
        <w:ind w:left="0" w:firstLine="709"/>
        <w:contextualSpacing/>
        <w:jc w:val="both"/>
        <w:rPr>
          <w:rFonts w:ascii="Times New Roman" w:hAnsi="Times New Roman" w:eastAsia="Lucida Sans Unicode"/>
          <w:bCs/>
          <w:sz w:val="28"/>
          <w:szCs w:val="28"/>
        </w:rPr>
      </w:pPr>
      <w:bookmarkStart w:id="135" w:name="Par4"/>
      <w:bookmarkEnd w:id="135"/>
      <w:r>
        <w:rPr>
          <w:rFonts w:ascii="Times New Roman" w:hAnsi="Times New Roman" w:eastAsia="Lucida Sans Unicode"/>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pPr>
        <w:numPr>
          <w:ilvl w:val="2"/>
          <w:numId w:val="88"/>
        </w:numPr>
        <w:shd w:val="clear" w:color="auto" w:fill="FFFFFF"/>
        <w:ind w:left="0" w:firstLine="709"/>
        <w:contextualSpacing/>
        <w:jc w:val="both"/>
        <w:rPr>
          <w:rFonts w:ascii="Times New Roman" w:hAnsi="Times New Roman" w:eastAsia="Lucida Sans Unicode"/>
          <w:bCs/>
          <w:sz w:val="28"/>
          <w:szCs w:val="28"/>
        </w:rPr>
      </w:pPr>
      <w:bookmarkStart w:id="136" w:name="Par5"/>
      <w:bookmarkEnd w:id="136"/>
      <w:r>
        <w:rPr>
          <w:rFonts w:ascii="Times New Roman" w:hAnsi="Times New Roman" w:eastAsia="Lucida Sans Unicode"/>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pPr>
        <w:numPr>
          <w:ilvl w:val="2"/>
          <w:numId w:val="88"/>
        </w:numPr>
        <w:shd w:val="clear" w:color="auto" w:fill="FFFFFF"/>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r>
        <w:fldChar w:fldCharType="begin"/>
      </w:r>
      <w:r>
        <w:instrText xml:space="preserve"> HYPERLINK \l "Par3" \o "#Par3" </w:instrText>
      </w:r>
      <w:r>
        <w:fldChar w:fldCharType="separate"/>
      </w:r>
      <w:r>
        <w:rPr>
          <w:rFonts w:ascii="Times New Roman" w:hAnsi="Times New Roman" w:eastAsia="Lucida Sans Unicode"/>
          <w:bCs/>
          <w:sz w:val="28"/>
          <w:szCs w:val="28"/>
        </w:rPr>
        <w:t>пунктом 21.2.3</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fldChar w:fldCharType="begin"/>
      </w:r>
      <w:r>
        <w:instrText xml:space="preserve"> HYPERLINK \l "антидемпинг" \o "#антидемпинг" </w:instrText>
      </w:r>
      <w:r>
        <w:fldChar w:fldCharType="separate"/>
      </w:r>
      <w:r>
        <w:rPr>
          <w:rFonts w:ascii="Times New Roman" w:hAnsi="Times New Roman" w:eastAsia="Lucida Sans Unicode"/>
          <w:bCs/>
          <w:sz w:val="28"/>
          <w:szCs w:val="28"/>
        </w:rPr>
        <w:t>пунктом 21.4</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Положения. </w:t>
      </w:r>
    </w:p>
    <w:p>
      <w:pPr>
        <w:numPr>
          <w:ilvl w:val="1"/>
          <w:numId w:val="88"/>
        </w:numPr>
        <w:shd w:val="clear" w:color="auto" w:fill="FFFFFF"/>
        <w:tabs>
          <w:tab w:val="left" w:pos="1843"/>
        </w:tabs>
        <w:ind w:left="0" w:firstLine="709"/>
        <w:contextualSpacing/>
        <w:jc w:val="both"/>
        <w:rPr>
          <w:rFonts w:ascii="Times New Roman" w:hAnsi="Times New Roman" w:eastAsia="Lucida Sans Unicode"/>
          <w:bCs/>
          <w:sz w:val="28"/>
          <w:szCs w:val="28"/>
        </w:rPr>
      </w:pPr>
      <w:bookmarkStart w:id="137" w:name="договорОК"/>
      <w:r>
        <w:rPr>
          <w:rFonts w:ascii="Times New Roman" w:hAnsi="Times New Roman" w:eastAsia="Lucida Sans Unicode"/>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37"/>
    </w:p>
    <w:p>
      <w:pPr>
        <w:numPr>
          <w:ilvl w:val="2"/>
          <w:numId w:val="88"/>
        </w:numPr>
        <w:shd w:val="clear" w:color="auto" w:fill="FFFFFF"/>
        <w:tabs>
          <w:tab w:val="left" w:pos="1843"/>
        </w:tabs>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 xml:space="preserve">В течение десяти дней с даты размещения в ЕИС, на официальном сайте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r>
        <w:fldChar w:fldCharType="begin"/>
      </w:r>
      <w:r>
        <w:instrText xml:space="preserve"> HYPERLINK \l "протокол1" \o "#протокол1" </w:instrText>
      </w:r>
      <w:r>
        <w:fldChar w:fldCharType="separate"/>
      </w:r>
      <w:r>
        <w:rPr>
          <w:rFonts w:ascii="Times New Roman" w:hAnsi="Times New Roman" w:eastAsia="Lucida Sans Unicode"/>
          <w:bCs/>
          <w:sz w:val="28"/>
          <w:szCs w:val="28"/>
        </w:rPr>
        <w:t>пунктах 14.33</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w:t>
      </w:r>
      <w:r>
        <w:fldChar w:fldCharType="begin"/>
      </w:r>
      <w:r>
        <w:instrText xml:space="preserve"> HYPERLINK \l "протоколЕУОК" \o "#протоколЕУОК" </w:instrText>
      </w:r>
      <w:r>
        <w:fldChar w:fldCharType="separate"/>
      </w:r>
      <w:r>
        <w:rPr>
          <w:rFonts w:ascii="Times New Roman" w:hAnsi="Times New Roman" w:eastAsia="Lucida Sans Unicode"/>
          <w:bCs/>
          <w:sz w:val="28"/>
          <w:szCs w:val="28"/>
        </w:rPr>
        <w:t>14.34</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r>
        <w:fldChar w:fldCharType="begin"/>
      </w:r>
      <w:r>
        <w:instrText xml:space="preserve"> HYPERLINK \l "антидемпинг" \o "#антидемпинг" </w:instrText>
      </w:r>
      <w:r>
        <w:fldChar w:fldCharType="separate"/>
      </w:r>
      <w:r>
        <w:rPr>
          <w:rFonts w:ascii="Times New Roman" w:hAnsi="Times New Roman" w:eastAsia="Lucida Sans Unicode"/>
          <w:bCs/>
          <w:sz w:val="28"/>
          <w:szCs w:val="28"/>
        </w:rPr>
        <w:t>пунктом 21.4</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Положения. </w:t>
      </w:r>
    </w:p>
    <w:p>
      <w:pPr>
        <w:numPr>
          <w:ilvl w:val="2"/>
          <w:numId w:val="88"/>
        </w:numPr>
        <w:shd w:val="clear" w:color="auto" w:fill="FFFFFF"/>
        <w:tabs>
          <w:tab w:val="left" w:pos="1843"/>
        </w:tabs>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pPr>
        <w:numPr>
          <w:ilvl w:val="2"/>
          <w:numId w:val="88"/>
        </w:numPr>
        <w:shd w:val="clear" w:color="auto" w:fill="FFFFFF"/>
        <w:tabs>
          <w:tab w:val="left" w:pos="1843"/>
        </w:tabs>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федеральный орган исполнительной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pPr>
        <w:numPr>
          <w:ilvl w:val="2"/>
          <w:numId w:val="88"/>
        </w:numPr>
        <w:shd w:val="clear" w:color="auto" w:fill="FFFFFF"/>
        <w:tabs>
          <w:tab w:val="left" w:pos="1843"/>
        </w:tabs>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r>
        <w:fldChar w:fldCharType="begin"/>
      </w:r>
      <w:r>
        <w:instrText xml:space="preserve"> HYPERLINK \l "антидемпинг" \o "#антидемпинг" </w:instrText>
      </w:r>
      <w:r>
        <w:fldChar w:fldCharType="separate"/>
      </w:r>
      <w:r>
        <w:rPr>
          <w:rFonts w:ascii="Times New Roman" w:hAnsi="Times New Roman" w:eastAsia="Lucida Sans Unicode"/>
          <w:bCs/>
          <w:sz w:val="28"/>
          <w:szCs w:val="28"/>
        </w:rPr>
        <w:t>пункта 21.4</w:t>
      </w:r>
      <w:r>
        <w:rPr>
          <w:rFonts w:ascii="Times New Roman" w:hAnsi="Times New Roman" w:eastAsia="Lucida Sans Unicode"/>
          <w:bCs/>
          <w:sz w:val="28"/>
          <w:szCs w:val="28"/>
        </w:rPr>
        <w:fldChar w:fldCharType="end"/>
      </w:r>
      <w:r>
        <w:rPr>
          <w:rFonts w:ascii="Times New Roman" w:hAnsi="Times New Roman" w:eastAsia="Lucida Sans Unicode"/>
          <w:bCs/>
          <w:sz w:val="28"/>
          <w:szCs w:val="28"/>
        </w:rPr>
        <w:t xml:space="preserve"> Положения.</w:t>
      </w:r>
    </w:p>
    <w:p>
      <w:pPr>
        <w:numPr>
          <w:ilvl w:val="2"/>
          <w:numId w:val="88"/>
        </w:numPr>
        <w:shd w:val="clear" w:color="auto" w:fill="FFFFFF"/>
        <w:tabs>
          <w:tab w:val="left" w:pos="1843"/>
        </w:tabs>
        <w:ind w:left="0" w:firstLine="709"/>
        <w:contextualSpacing/>
        <w:jc w:val="both"/>
        <w:rPr>
          <w:rFonts w:ascii="Times New Roman" w:hAnsi="Times New Roman" w:eastAsia="Lucida Sans Unicode"/>
          <w:bCs/>
          <w:sz w:val="28"/>
          <w:szCs w:val="28"/>
        </w:rPr>
      </w:pPr>
      <w:r>
        <w:rPr>
          <w:rFonts w:ascii="Times New Roman" w:hAnsi="Times New Roman" w:eastAsia="Lucida Sans Unicode"/>
          <w:bCs/>
          <w:sz w:val="28"/>
          <w:szCs w:val="28"/>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pPr>
        <w:numPr>
          <w:ilvl w:val="1"/>
          <w:numId w:val="88"/>
        </w:numPr>
        <w:shd w:val="clear" w:color="auto" w:fill="FFFFFF"/>
        <w:tabs>
          <w:tab w:val="left" w:pos="709"/>
        </w:tabs>
        <w:ind w:left="0" w:firstLine="709"/>
        <w:jc w:val="both"/>
        <w:rPr>
          <w:rFonts w:ascii="Times New Roman" w:hAnsi="Times New Roman" w:eastAsia="Lucida Sans Unicode"/>
          <w:sz w:val="28"/>
          <w:szCs w:val="28"/>
        </w:rPr>
      </w:pPr>
      <w:bookmarkStart w:id="138" w:name="антидемпинг"/>
      <w:bookmarkEnd w:id="138"/>
      <w:bookmarkStart w:id="139" w:name="Par13"/>
      <w:bookmarkEnd w:id="139"/>
      <w:bookmarkStart w:id="140" w:name="Par12"/>
      <w:bookmarkEnd w:id="140"/>
      <w:r>
        <w:rPr>
          <w:rFonts w:ascii="Times New Roman" w:hAnsi="Times New Roman" w:eastAsia="Lucida Sans Unicode"/>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pPr>
        <w:numPr>
          <w:ilvl w:val="2"/>
          <w:numId w:val="88"/>
        </w:numPr>
        <w:shd w:val="clear" w:color="auto" w:fill="FFFFFF"/>
        <w:tabs>
          <w:tab w:val="left" w:pos="709"/>
          <w:tab w:val="left" w:pos="1560"/>
        </w:tabs>
        <w:ind w:left="0" w:firstLine="709"/>
        <w:jc w:val="both"/>
        <w:rPr>
          <w:rFonts w:ascii="Times New Roman" w:hAnsi="Times New Roman" w:eastAsia="Lucida Sans Unicode"/>
          <w:sz w:val="28"/>
          <w:szCs w:val="28"/>
        </w:rPr>
      </w:pPr>
      <w:r>
        <w:rPr>
          <w:rFonts w:ascii="Times New Roman" w:hAnsi="Times New Roman" w:eastAsia="Lucida Sans Unicode"/>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pPr>
        <w:pStyle w:val="208"/>
        <w:numPr>
          <w:ilvl w:val="1"/>
          <w:numId w:val="88"/>
        </w:numPr>
        <w:shd w:val="clear" w:color="auto" w:fill="FFFFFF"/>
        <w:tabs>
          <w:tab w:val="left" w:pos="709"/>
        </w:tabs>
        <w:ind w:left="0" w:firstLine="709"/>
        <w:jc w:val="both"/>
        <w:rPr>
          <w:rFonts w:ascii="Times New Roman" w:hAnsi="Times New Roman" w:eastAsia="Lucida Sans Unicode"/>
          <w:sz w:val="28"/>
          <w:szCs w:val="28"/>
        </w:rPr>
      </w:pP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реестр</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недобросовестных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поставщиков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включаются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сведения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участниках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уклонившихся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заключения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договоров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также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поставщиках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подрядчиках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исполнителях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которыми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расторгнуты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решению</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суда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одностороннего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отказа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отношении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которого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иностранными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государствами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совершающими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недружественные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действия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отношении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Российской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Федерации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граждан</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Российской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Федерации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российских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юридических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лиц</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введены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политические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экономические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санкции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отношении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которых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иностранными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государствами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государственными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объединениями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союзами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государственными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межгосударственными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учреждениями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иностранных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государственных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объединений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союзов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введены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меры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ограничительного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характера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связи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существенным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нарушением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такими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поставщиками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подрядчиками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исполнителями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договоров</w:t>
      </w:r>
      <w:r>
        <w:rPr>
          <w:rFonts w:ascii="Times New Roman" w:hAnsi="Times New Roman"/>
          <w:sz w:val="28"/>
          <w:szCs w:val="28"/>
          <w:lang w:eastAsia="en-US" w:bidi="en-US"/>
        </w:rPr>
        <w:t>.</w:t>
      </w:r>
    </w:p>
    <w:p>
      <w:pPr>
        <w:keepNext/>
        <w:shd w:val="clear" w:color="auto" w:fill="FFFFFF"/>
        <w:spacing w:before="240" w:after="60"/>
        <w:jc w:val="center"/>
        <w:outlineLvl w:val="0"/>
        <w:rPr>
          <w:rFonts w:ascii="Times New Roman" w:hAnsi="Times New Roman"/>
          <w:bCs/>
          <w:sz w:val="28"/>
          <w:szCs w:val="28"/>
        </w:rPr>
      </w:pPr>
      <w:bookmarkStart w:id="141" w:name="_Toc518893405"/>
      <w:bookmarkStart w:id="142" w:name="_Toc516146029"/>
      <w:r>
        <w:rPr>
          <w:rFonts w:ascii="Times New Roman" w:hAnsi="Times New Roman"/>
          <w:bCs/>
          <w:sz w:val="28"/>
          <w:szCs w:val="28"/>
        </w:rPr>
        <w:t>Глава 22. ПОРЯДОК ИСПОЛНЕНИЯ, ИЗМЕНЕНИЯ И РАСТОРЖЕНИЯ ДОГОВОРОВ</w:t>
      </w:r>
      <w:bookmarkEnd w:id="141"/>
      <w:bookmarkEnd w:id="142"/>
    </w:p>
    <w:p>
      <w:pPr>
        <w:shd w:val="clear" w:color="auto" w:fill="FFFFFF"/>
        <w:tabs>
          <w:tab w:val="left" w:pos="709"/>
        </w:tabs>
        <w:ind w:firstLine="709"/>
        <w:jc w:val="both"/>
        <w:rPr>
          <w:rFonts w:ascii="Times New Roman" w:hAnsi="Times New Roman" w:eastAsia="Lucida Sans Unicode"/>
          <w:sz w:val="28"/>
          <w:szCs w:val="28"/>
        </w:rPr>
      </w:pP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По решению Заказчика для приемки результатов договора (его отдельных этапов) может создаваться приемочная комиссия.</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sz w:val="28"/>
          <w:szCs w:val="28"/>
        </w:rPr>
        <w:t>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цены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pPr>
        <w:numPr>
          <w:ilvl w:val="1"/>
          <w:numId w:val="89"/>
        </w:numPr>
        <w:shd w:val="clear" w:color="auto" w:fill="FFFFFF"/>
        <w:tabs>
          <w:tab w:val="left" w:pos="709"/>
          <w:tab w:val="left" w:pos="1134"/>
          <w:tab w:val="left" w:pos="1985"/>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1)</w:t>
      </w:r>
      <w:r>
        <w:rPr>
          <w:rFonts w:ascii="Times New Roman" w:hAnsi="Times New Roman" w:eastAsia="Lucida Sans Unicode"/>
          <w:sz w:val="28"/>
          <w:szCs w:val="28"/>
        </w:rPr>
        <w:tab/>
      </w:r>
      <w:r>
        <w:rPr>
          <w:rFonts w:ascii="Times New Roman" w:hAnsi="Times New Roman" w:eastAsia="Lucida Sans Unicode"/>
          <w:sz w:val="28"/>
          <w:szCs w:val="28"/>
        </w:rPr>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pPr>
        <w:shd w:val="clear" w:color="auto" w:fill="FFFFFF"/>
        <w:tabs>
          <w:tab w:val="left" w:pos="709"/>
          <w:tab w:val="left" w:pos="1417"/>
          <w:tab w:val="left" w:pos="1985"/>
        </w:tabs>
        <w:ind w:left="851"/>
        <w:jc w:val="both"/>
        <w:rPr>
          <w:rFonts w:ascii="Times New Roman" w:hAnsi="Times New Roman" w:eastAsia="Lucida Sans Unicode"/>
          <w:sz w:val="28"/>
          <w:szCs w:val="28"/>
        </w:rPr>
      </w:pPr>
      <w:r>
        <w:rPr>
          <w:rFonts w:ascii="Times New Roman" w:hAnsi="Times New Roman" w:eastAsia="Lucida Sans Unicode"/>
          <w:sz w:val="28"/>
          <w:szCs w:val="28"/>
        </w:rPr>
        <w:t>а) при снижении цены договора без изменения предусмотренных</w:t>
      </w:r>
    </w:p>
    <w:p>
      <w:pPr>
        <w:shd w:val="clear" w:color="auto" w:fill="FFFFFF"/>
        <w:tabs>
          <w:tab w:val="left" w:pos="709"/>
          <w:tab w:val="left" w:pos="1417"/>
          <w:tab w:val="left" w:pos="1985"/>
        </w:tabs>
        <w:jc w:val="both"/>
        <w:rPr>
          <w:rFonts w:ascii="Times New Roman" w:hAnsi="Times New Roman" w:eastAsia="Lucida Sans Unicode"/>
          <w:sz w:val="28"/>
          <w:szCs w:val="28"/>
        </w:rPr>
      </w:pPr>
      <w:r>
        <w:rPr>
          <w:rFonts w:ascii="Times New Roman" w:hAnsi="Times New Roman" w:eastAsia="Lucida Sans Unicode"/>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shd w:val="clear" w:color="auto" w:fill="FFFFFF"/>
        <w:tabs>
          <w:tab w:val="left" w:pos="709"/>
          <w:tab w:val="left" w:pos="1985"/>
        </w:tabs>
        <w:ind w:left="851"/>
        <w:jc w:val="both"/>
        <w:rPr>
          <w:rFonts w:ascii="Times New Roman" w:hAnsi="Times New Roman" w:eastAsia="Lucida Sans Unicode"/>
          <w:sz w:val="28"/>
          <w:szCs w:val="28"/>
        </w:rPr>
      </w:pPr>
      <w:r>
        <w:rPr>
          <w:rFonts w:ascii="Times New Roman" w:hAnsi="Times New Roman" w:eastAsia="Lucida Sans Unicode"/>
          <w:sz w:val="28"/>
          <w:szCs w:val="28"/>
        </w:rPr>
        <w:t>б) если по предложению Заказчика увеличиваются предусмотренные</w:t>
      </w:r>
    </w:p>
    <w:p>
      <w:pPr>
        <w:shd w:val="clear" w:color="auto" w:fill="FFFFFF"/>
        <w:tabs>
          <w:tab w:val="left" w:pos="709"/>
          <w:tab w:val="left" w:pos="1985"/>
        </w:tabs>
        <w:jc w:val="both"/>
        <w:rPr>
          <w:rFonts w:ascii="Times New Roman" w:hAnsi="Times New Roman" w:eastAsia="Lucida Sans Unicode"/>
          <w:sz w:val="28"/>
          <w:szCs w:val="28"/>
        </w:rPr>
      </w:pPr>
      <w:r>
        <w:rPr>
          <w:rFonts w:ascii="Times New Roman" w:hAnsi="Times New Roman" w:eastAsia="Lucida Sans Unicode"/>
          <w:sz w:val="28"/>
          <w:szCs w:val="28"/>
        </w:rPr>
        <w:t>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2)</w:t>
      </w:r>
      <w:r>
        <w:rPr>
          <w:rFonts w:ascii="Times New Roman" w:hAnsi="Times New Roman" w:eastAsia="Lucida Sans Unicode"/>
          <w:sz w:val="28"/>
          <w:szCs w:val="28"/>
        </w:rPr>
        <w:tab/>
      </w:r>
      <w:r>
        <w:rPr>
          <w:rFonts w:ascii="Times New Roman" w:hAnsi="Times New Roman" w:eastAsia="Lucida Sans Unicode"/>
          <w:sz w:val="28"/>
          <w:szCs w:val="28"/>
        </w:rPr>
        <w:t>изменение в соответствии с законодательством Российской Федерации регулируемых цен (тарифов) на товары, работы, услуги;</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3)</w:t>
      </w:r>
      <w:r>
        <w:rPr>
          <w:rFonts w:ascii="Times New Roman" w:hAnsi="Times New Roman" w:eastAsia="Lucida Sans Unicode"/>
          <w:sz w:val="28"/>
          <w:szCs w:val="28"/>
        </w:rPr>
        <w:tab/>
      </w:r>
      <w:r>
        <w:rPr>
          <w:rFonts w:ascii="Times New Roman" w:hAnsi="Times New Roman" w:eastAsia="Lucida Sans Unicode"/>
          <w:sz w:val="28"/>
          <w:szCs w:val="28"/>
        </w:rPr>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4)</w:t>
      </w:r>
      <w:r>
        <w:rPr>
          <w:rFonts w:ascii="Times New Roman" w:hAnsi="Times New Roman" w:eastAsia="Lucida Sans Unicode"/>
          <w:sz w:val="28"/>
          <w:szCs w:val="28"/>
        </w:rPr>
        <w:tab/>
      </w:r>
      <w:r>
        <w:rPr>
          <w:rFonts w:ascii="Times New Roman" w:hAnsi="Times New Roman" w:eastAsia="Lucida Sans Unicode"/>
          <w:sz w:val="28"/>
          <w:szCs w:val="28"/>
        </w:rPr>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восемнадцати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pPr>
        <w:shd w:val="clear" w:color="auto" w:fill="FFFFFF"/>
        <w:tabs>
          <w:tab w:val="left" w:pos="709"/>
          <w:tab w:val="left" w:pos="1985"/>
        </w:tabs>
        <w:ind w:firstLine="851"/>
        <w:jc w:val="both"/>
        <w:rPr>
          <w:rFonts w:ascii="Times New Roman" w:hAnsi="Times New Roman" w:eastAsia="Lucida Sans Unicode"/>
          <w:sz w:val="28"/>
          <w:szCs w:val="28"/>
        </w:rPr>
      </w:pPr>
      <w:r>
        <w:rPr>
          <w:rFonts w:ascii="Times New Roman" w:hAnsi="Times New Roman" w:eastAsia="Lucida Sans Unicode"/>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pPr>
        <w:widowControl w:val="0"/>
        <w:jc w:val="both"/>
        <w:rPr>
          <w:rFonts w:ascii="Times New Roman" w:hAnsi="Times New Roman" w:eastAsia="Lucida Sans Unicode"/>
          <w:sz w:val="28"/>
          <w:szCs w:val="28"/>
        </w:rPr>
      </w:pPr>
      <w:r>
        <w:rPr>
          <w:rFonts w:ascii="Times New Roman" w:hAnsi="Times New Roman" w:eastAsia="Lucida Sans Unicode"/>
          <w:sz w:val="28"/>
          <w:szCs w:val="28"/>
        </w:rPr>
        <w:t xml:space="preserve">          10)  </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pPr>
        <w:pStyle w:val="208"/>
        <w:pBdr>
          <w:top w:val="none" w:color="auto" w:sz="0" w:space="0"/>
          <w:left w:val="none" w:color="auto" w:sz="0" w:space="0"/>
          <w:bottom w:val="none" w:color="auto" w:sz="0" w:space="0"/>
          <w:right w:val="none" w:color="auto" w:sz="0" w:space="0"/>
          <w:between w:val="none" w:color="auto" w:sz="0" w:space="0"/>
        </w:pBdr>
        <w:tabs>
          <w:tab w:val="left" w:pos="1276"/>
          <w:tab w:val="left" w:pos="1560"/>
        </w:tabs>
        <w:autoSpaceDE w:val="0"/>
        <w:autoSpaceDN w:val="0"/>
        <w:adjustRightInd w:val="0"/>
        <w:ind w:left="0"/>
        <w:jc w:val="both"/>
        <w:rPr>
          <w:rFonts w:ascii="Times New Roman" w:hAnsi="Times New Roman"/>
          <w:sz w:val="28"/>
          <w:szCs w:val="28"/>
          <w:lang w:bidi="en-US"/>
        </w:rPr>
      </w:pPr>
      <w:r>
        <w:rPr>
          <w:rFonts w:ascii="Times New Roman" w:hAnsi="Times New Roman" w:eastAsia="Lucida Sans Unicode"/>
          <w:sz w:val="28"/>
          <w:szCs w:val="28"/>
        </w:rPr>
        <w:t xml:space="preserve">         11) </w:t>
      </w:r>
      <w:bookmarkStart w:id="143" w:name="P2032"/>
      <w:bookmarkEnd w:id="143"/>
      <w:r>
        <w:rPr>
          <w:rFonts w:ascii="Times New Roman" w:hAnsi="Times New Roman"/>
          <w:sz w:val="28"/>
          <w:szCs w:val="28"/>
          <w:lang w:bidi="en-US"/>
        </w:rPr>
        <w:t xml:space="preserve">в </w:t>
      </w:r>
      <w:r>
        <w:rPr>
          <w:rFonts w:hint="eastAsia" w:ascii="Times New Roman" w:hAnsi="Times New Roman"/>
          <w:sz w:val="28"/>
          <w:szCs w:val="28"/>
          <w:lang w:bidi="en-US"/>
        </w:rPr>
        <w:t>случае</w:t>
      </w:r>
      <w:r>
        <w:rPr>
          <w:rFonts w:ascii="Times New Roman" w:hAnsi="Times New Roman"/>
          <w:sz w:val="28"/>
          <w:szCs w:val="28"/>
          <w:lang w:bidi="en-US"/>
        </w:rPr>
        <w:t xml:space="preserve"> </w:t>
      </w:r>
      <w:r>
        <w:rPr>
          <w:rFonts w:hint="eastAsia" w:ascii="Times New Roman" w:hAnsi="Times New Roman"/>
          <w:sz w:val="28"/>
          <w:szCs w:val="28"/>
          <w:lang w:bidi="en-US"/>
        </w:rPr>
        <w:t>если</w:t>
      </w:r>
      <w:r>
        <w:rPr>
          <w:rFonts w:ascii="Times New Roman" w:hAnsi="Times New Roman"/>
          <w:sz w:val="28"/>
          <w:szCs w:val="28"/>
          <w:lang w:bidi="en-US"/>
        </w:rPr>
        <w:t xml:space="preserve"> </w:t>
      </w:r>
      <w:r>
        <w:rPr>
          <w:rFonts w:hint="eastAsia" w:ascii="Times New Roman" w:hAnsi="Times New Roman"/>
          <w:sz w:val="28"/>
          <w:szCs w:val="28"/>
          <w:lang w:bidi="en-US"/>
        </w:rPr>
        <w:t>договор</w:t>
      </w:r>
      <w:r>
        <w:rPr>
          <w:rFonts w:ascii="Times New Roman" w:hAnsi="Times New Roman"/>
          <w:sz w:val="28"/>
          <w:szCs w:val="28"/>
          <w:lang w:bidi="en-US"/>
        </w:rPr>
        <w:t xml:space="preserve"> </w:t>
      </w:r>
      <w:r>
        <w:rPr>
          <w:rFonts w:hint="eastAsia" w:ascii="Times New Roman" w:hAnsi="Times New Roman"/>
          <w:sz w:val="28"/>
          <w:szCs w:val="28"/>
          <w:lang w:bidi="en-US"/>
        </w:rPr>
        <w:t>заключен</w:t>
      </w:r>
      <w:r>
        <w:rPr>
          <w:rFonts w:ascii="Times New Roman" w:hAnsi="Times New Roman"/>
          <w:sz w:val="28"/>
          <w:szCs w:val="28"/>
          <w:lang w:bidi="en-US"/>
        </w:rPr>
        <w:t xml:space="preserve"> </w:t>
      </w:r>
      <w:r>
        <w:rPr>
          <w:rFonts w:hint="eastAsia" w:ascii="Times New Roman" w:hAnsi="Times New Roman"/>
          <w:sz w:val="28"/>
          <w:szCs w:val="28"/>
          <w:lang w:bidi="en-US"/>
        </w:rPr>
        <w:t>до</w:t>
      </w:r>
      <w:r>
        <w:rPr>
          <w:rFonts w:ascii="Times New Roman" w:hAnsi="Times New Roman"/>
          <w:sz w:val="28"/>
          <w:szCs w:val="28"/>
          <w:lang w:bidi="en-US"/>
        </w:rPr>
        <w:t xml:space="preserve"> 1 </w:t>
      </w:r>
      <w:r>
        <w:rPr>
          <w:rFonts w:hint="eastAsia" w:ascii="Times New Roman" w:hAnsi="Times New Roman"/>
          <w:sz w:val="28"/>
          <w:szCs w:val="28"/>
          <w:lang w:bidi="en-US"/>
        </w:rPr>
        <w:t>января</w:t>
      </w:r>
      <w:r>
        <w:rPr>
          <w:rFonts w:ascii="Times New Roman" w:hAnsi="Times New Roman"/>
          <w:sz w:val="28"/>
          <w:szCs w:val="28"/>
          <w:lang w:bidi="en-US"/>
        </w:rPr>
        <w:t xml:space="preserve"> 2023 </w:t>
      </w:r>
      <w:r>
        <w:rPr>
          <w:rFonts w:hint="eastAsia" w:ascii="Times New Roman" w:hAnsi="Times New Roman"/>
          <w:sz w:val="28"/>
          <w:szCs w:val="28"/>
          <w:lang w:bidi="en-US"/>
        </w:rPr>
        <w:t>года</w:t>
      </w:r>
      <w:r>
        <w:rPr>
          <w:rFonts w:ascii="Times New Roman" w:hAnsi="Times New Roman"/>
          <w:sz w:val="28"/>
          <w:szCs w:val="28"/>
          <w:lang w:bidi="en-US"/>
        </w:rPr>
        <w:t xml:space="preserve"> и </w:t>
      </w:r>
      <w:r>
        <w:rPr>
          <w:rFonts w:hint="eastAsia" w:ascii="Times New Roman" w:hAnsi="Times New Roman"/>
          <w:sz w:val="28"/>
          <w:szCs w:val="28"/>
          <w:lang w:bidi="en-US"/>
        </w:rPr>
        <w:t>при</w:t>
      </w:r>
      <w:r>
        <w:rPr>
          <w:rFonts w:ascii="Times New Roman" w:hAnsi="Times New Roman"/>
          <w:sz w:val="28"/>
          <w:szCs w:val="28"/>
          <w:lang w:bidi="en-US"/>
        </w:rPr>
        <w:t xml:space="preserve"> </w:t>
      </w:r>
      <w:r>
        <w:rPr>
          <w:rFonts w:hint="eastAsia" w:ascii="Times New Roman" w:hAnsi="Times New Roman"/>
          <w:sz w:val="28"/>
          <w:szCs w:val="28"/>
          <w:lang w:bidi="en-US"/>
        </w:rPr>
        <w:t>исполнении</w:t>
      </w:r>
      <w:r>
        <w:rPr>
          <w:rFonts w:ascii="Times New Roman" w:hAnsi="Times New Roman"/>
          <w:sz w:val="28"/>
          <w:szCs w:val="28"/>
          <w:lang w:bidi="en-US"/>
        </w:rPr>
        <w:t xml:space="preserve"> </w:t>
      </w:r>
      <w:r>
        <w:rPr>
          <w:rFonts w:hint="eastAsia" w:ascii="Times New Roman" w:hAnsi="Times New Roman"/>
          <w:sz w:val="28"/>
          <w:szCs w:val="28"/>
          <w:lang w:bidi="en-US"/>
        </w:rPr>
        <w:t>такого</w:t>
      </w:r>
      <w:r>
        <w:rPr>
          <w:rFonts w:ascii="Times New Roman" w:hAnsi="Times New Roman"/>
          <w:sz w:val="28"/>
          <w:szCs w:val="28"/>
          <w:lang w:bidi="en-US"/>
        </w:rPr>
        <w:t xml:space="preserve"> </w:t>
      </w:r>
      <w:r>
        <w:rPr>
          <w:rFonts w:hint="eastAsia" w:ascii="Times New Roman" w:hAnsi="Times New Roman"/>
          <w:sz w:val="28"/>
          <w:szCs w:val="28"/>
          <w:lang w:bidi="en-US"/>
        </w:rPr>
        <w:t>договора</w:t>
      </w:r>
      <w:r>
        <w:rPr>
          <w:rFonts w:ascii="Times New Roman" w:hAnsi="Times New Roman"/>
          <w:sz w:val="28"/>
          <w:szCs w:val="28"/>
          <w:lang w:bidi="en-US"/>
        </w:rPr>
        <w:t xml:space="preserve"> </w:t>
      </w:r>
      <w:r>
        <w:rPr>
          <w:rFonts w:hint="eastAsia" w:ascii="Times New Roman" w:hAnsi="Times New Roman"/>
          <w:sz w:val="28"/>
          <w:szCs w:val="28"/>
          <w:lang w:bidi="en-US"/>
        </w:rPr>
        <w:t>возникли</w:t>
      </w:r>
      <w:r>
        <w:rPr>
          <w:rFonts w:ascii="Times New Roman" w:hAnsi="Times New Roman"/>
          <w:sz w:val="28"/>
          <w:szCs w:val="28"/>
          <w:lang w:bidi="en-US"/>
        </w:rPr>
        <w:t xml:space="preserve"> </w:t>
      </w:r>
      <w:r>
        <w:rPr>
          <w:rFonts w:hint="eastAsia" w:ascii="Times New Roman" w:hAnsi="Times New Roman"/>
          <w:sz w:val="28"/>
          <w:szCs w:val="28"/>
          <w:lang w:bidi="en-US"/>
        </w:rPr>
        <w:t>независящие</w:t>
      </w:r>
      <w:r>
        <w:rPr>
          <w:rFonts w:ascii="Times New Roman" w:hAnsi="Times New Roman"/>
          <w:sz w:val="28"/>
          <w:szCs w:val="28"/>
          <w:lang w:bidi="en-US"/>
        </w:rPr>
        <w:t xml:space="preserve"> </w:t>
      </w:r>
      <w:r>
        <w:rPr>
          <w:rFonts w:hint="eastAsia" w:ascii="Times New Roman" w:hAnsi="Times New Roman"/>
          <w:sz w:val="28"/>
          <w:szCs w:val="28"/>
          <w:lang w:bidi="en-US"/>
        </w:rPr>
        <w:t>от</w:t>
      </w:r>
      <w:r>
        <w:rPr>
          <w:rFonts w:ascii="Times New Roman" w:hAnsi="Times New Roman"/>
          <w:sz w:val="28"/>
          <w:szCs w:val="28"/>
          <w:lang w:bidi="en-US"/>
        </w:rPr>
        <w:t xml:space="preserve"> </w:t>
      </w:r>
      <w:r>
        <w:rPr>
          <w:rFonts w:hint="eastAsia" w:ascii="Times New Roman" w:hAnsi="Times New Roman"/>
          <w:sz w:val="28"/>
          <w:szCs w:val="28"/>
          <w:lang w:bidi="en-US"/>
        </w:rPr>
        <w:t>сторон</w:t>
      </w:r>
      <w:r>
        <w:rPr>
          <w:rFonts w:ascii="Times New Roman" w:hAnsi="Times New Roman"/>
          <w:sz w:val="28"/>
          <w:szCs w:val="28"/>
          <w:lang w:bidi="en-US"/>
        </w:rPr>
        <w:t xml:space="preserve"> </w:t>
      </w:r>
      <w:r>
        <w:rPr>
          <w:rFonts w:hint="eastAsia" w:ascii="Times New Roman" w:hAnsi="Times New Roman"/>
          <w:sz w:val="28"/>
          <w:szCs w:val="28"/>
          <w:lang w:bidi="en-US"/>
        </w:rPr>
        <w:t>договора</w:t>
      </w:r>
      <w:r>
        <w:rPr>
          <w:rFonts w:ascii="Times New Roman" w:hAnsi="Times New Roman"/>
          <w:sz w:val="28"/>
          <w:szCs w:val="28"/>
          <w:lang w:bidi="en-US"/>
        </w:rPr>
        <w:t xml:space="preserve"> </w:t>
      </w:r>
      <w:r>
        <w:rPr>
          <w:rFonts w:hint="eastAsia" w:ascii="Times New Roman" w:hAnsi="Times New Roman"/>
          <w:sz w:val="28"/>
          <w:szCs w:val="28"/>
          <w:lang w:bidi="en-US"/>
        </w:rPr>
        <w:t>обстоятельства</w:t>
      </w:r>
      <w:r>
        <w:rPr>
          <w:rFonts w:ascii="Times New Roman" w:hAnsi="Times New Roman"/>
          <w:sz w:val="28"/>
          <w:szCs w:val="28"/>
          <w:lang w:bidi="en-US"/>
        </w:rPr>
        <w:t xml:space="preserve">, </w:t>
      </w:r>
      <w:r>
        <w:rPr>
          <w:rFonts w:hint="eastAsia" w:ascii="Times New Roman" w:hAnsi="Times New Roman"/>
          <w:sz w:val="28"/>
          <w:szCs w:val="28"/>
          <w:lang w:bidi="en-US"/>
        </w:rPr>
        <w:t>влекущие</w:t>
      </w:r>
      <w:r>
        <w:rPr>
          <w:rFonts w:ascii="Times New Roman" w:hAnsi="Times New Roman"/>
          <w:sz w:val="28"/>
          <w:szCs w:val="28"/>
          <w:lang w:bidi="en-US"/>
        </w:rPr>
        <w:t xml:space="preserve"> </w:t>
      </w:r>
      <w:r>
        <w:rPr>
          <w:rFonts w:hint="eastAsia" w:ascii="Times New Roman" w:hAnsi="Times New Roman"/>
          <w:sz w:val="28"/>
          <w:szCs w:val="28"/>
          <w:lang w:bidi="en-US"/>
        </w:rPr>
        <w:t>невозможность</w:t>
      </w:r>
      <w:r>
        <w:rPr>
          <w:rFonts w:ascii="Times New Roman" w:hAnsi="Times New Roman"/>
          <w:sz w:val="28"/>
          <w:szCs w:val="28"/>
          <w:lang w:bidi="en-US"/>
        </w:rPr>
        <w:t xml:space="preserve"> </w:t>
      </w:r>
      <w:r>
        <w:rPr>
          <w:rFonts w:hint="eastAsia" w:ascii="Times New Roman" w:hAnsi="Times New Roman"/>
          <w:sz w:val="28"/>
          <w:szCs w:val="28"/>
          <w:lang w:bidi="en-US"/>
        </w:rPr>
        <w:t>его</w:t>
      </w:r>
      <w:r>
        <w:rPr>
          <w:rFonts w:ascii="Times New Roman" w:hAnsi="Times New Roman"/>
          <w:sz w:val="28"/>
          <w:szCs w:val="28"/>
          <w:lang w:bidi="en-US"/>
        </w:rPr>
        <w:t xml:space="preserve"> </w:t>
      </w:r>
      <w:r>
        <w:rPr>
          <w:rFonts w:hint="eastAsia" w:ascii="Times New Roman" w:hAnsi="Times New Roman"/>
          <w:sz w:val="28"/>
          <w:szCs w:val="28"/>
          <w:lang w:bidi="en-US"/>
        </w:rPr>
        <w:t>исполнения</w:t>
      </w:r>
      <w:r>
        <w:rPr>
          <w:rFonts w:ascii="Times New Roman" w:hAnsi="Times New Roman"/>
          <w:sz w:val="28"/>
          <w:szCs w:val="28"/>
          <w:lang w:bidi="en-US"/>
        </w:rPr>
        <w:t xml:space="preserve">, </w:t>
      </w:r>
      <w:r>
        <w:rPr>
          <w:rFonts w:hint="eastAsia" w:ascii="Times New Roman" w:hAnsi="Times New Roman"/>
          <w:sz w:val="28"/>
          <w:szCs w:val="28"/>
          <w:lang w:bidi="en-US"/>
        </w:rPr>
        <w:t>при</w:t>
      </w:r>
      <w:r>
        <w:rPr>
          <w:rFonts w:ascii="Times New Roman" w:hAnsi="Times New Roman"/>
          <w:sz w:val="28"/>
          <w:szCs w:val="28"/>
          <w:lang w:bidi="en-US"/>
        </w:rPr>
        <w:t xml:space="preserve"> </w:t>
      </w:r>
      <w:r>
        <w:rPr>
          <w:rFonts w:hint="eastAsia" w:ascii="Times New Roman" w:hAnsi="Times New Roman"/>
          <w:sz w:val="28"/>
          <w:szCs w:val="28"/>
          <w:lang w:bidi="en-US"/>
        </w:rPr>
        <w:t>наличии</w:t>
      </w:r>
      <w:r>
        <w:rPr>
          <w:rFonts w:ascii="Times New Roman" w:hAnsi="Times New Roman"/>
          <w:sz w:val="28"/>
          <w:szCs w:val="28"/>
          <w:lang w:bidi="en-US"/>
        </w:rPr>
        <w:t xml:space="preserve"> </w:t>
      </w:r>
      <w:r>
        <w:rPr>
          <w:rFonts w:hint="eastAsia" w:ascii="Times New Roman" w:hAnsi="Times New Roman"/>
          <w:sz w:val="28"/>
          <w:szCs w:val="28"/>
          <w:lang w:bidi="en-US"/>
        </w:rPr>
        <w:t>в</w:t>
      </w:r>
      <w:r>
        <w:rPr>
          <w:rFonts w:ascii="Times New Roman" w:hAnsi="Times New Roman"/>
          <w:sz w:val="28"/>
          <w:szCs w:val="28"/>
          <w:lang w:bidi="en-US"/>
        </w:rPr>
        <w:t xml:space="preserve"> </w:t>
      </w:r>
      <w:r>
        <w:rPr>
          <w:rFonts w:hint="eastAsia" w:ascii="Times New Roman" w:hAnsi="Times New Roman"/>
          <w:sz w:val="28"/>
          <w:szCs w:val="28"/>
          <w:lang w:bidi="en-US"/>
        </w:rPr>
        <w:t>письменной</w:t>
      </w:r>
      <w:r>
        <w:rPr>
          <w:rFonts w:ascii="Times New Roman" w:hAnsi="Times New Roman"/>
          <w:sz w:val="28"/>
          <w:szCs w:val="28"/>
          <w:lang w:bidi="en-US"/>
        </w:rPr>
        <w:t xml:space="preserve"> </w:t>
      </w:r>
      <w:r>
        <w:rPr>
          <w:rFonts w:hint="eastAsia" w:ascii="Times New Roman" w:hAnsi="Times New Roman"/>
          <w:sz w:val="28"/>
          <w:szCs w:val="28"/>
          <w:lang w:bidi="en-US"/>
        </w:rPr>
        <w:t>форме</w:t>
      </w:r>
      <w:r>
        <w:rPr>
          <w:rFonts w:ascii="Times New Roman" w:hAnsi="Times New Roman"/>
          <w:sz w:val="28"/>
          <w:szCs w:val="28"/>
          <w:lang w:bidi="en-US"/>
        </w:rPr>
        <w:t xml:space="preserve"> </w:t>
      </w:r>
      <w:r>
        <w:rPr>
          <w:rFonts w:hint="eastAsia" w:ascii="Times New Roman" w:hAnsi="Times New Roman"/>
          <w:sz w:val="28"/>
          <w:szCs w:val="28"/>
          <w:lang w:bidi="en-US"/>
        </w:rPr>
        <w:t>обоснования</w:t>
      </w:r>
      <w:r>
        <w:rPr>
          <w:rFonts w:ascii="Times New Roman" w:hAnsi="Times New Roman"/>
          <w:sz w:val="28"/>
          <w:szCs w:val="28"/>
          <w:lang w:bidi="en-US"/>
        </w:rPr>
        <w:t xml:space="preserve"> </w:t>
      </w:r>
      <w:r>
        <w:rPr>
          <w:rFonts w:hint="eastAsia" w:ascii="Times New Roman" w:hAnsi="Times New Roman"/>
          <w:sz w:val="28"/>
          <w:szCs w:val="28"/>
          <w:lang w:bidi="en-US"/>
        </w:rPr>
        <w:t>такого</w:t>
      </w:r>
      <w:r>
        <w:rPr>
          <w:rFonts w:ascii="Times New Roman" w:hAnsi="Times New Roman"/>
          <w:sz w:val="28"/>
          <w:szCs w:val="28"/>
          <w:lang w:bidi="en-US"/>
        </w:rPr>
        <w:t xml:space="preserve"> </w:t>
      </w:r>
      <w:r>
        <w:rPr>
          <w:rFonts w:hint="eastAsia" w:ascii="Times New Roman" w:hAnsi="Times New Roman"/>
          <w:sz w:val="28"/>
          <w:szCs w:val="28"/>
          <w:lang w:bidi="en-US"/>
        </w:rPr>
        <w:t>изменения</w:t>
      </w:r>
      <w:r>
        <w:rPr>
          <w:rFonts w:ascii="Times New Roman" w:hAnsi="Times New Roman"/>
          <w:sz w:val="28"/>
          <w:szCs w:val="28"/>
          <w:lang w:bidi="en-US"/>
        </w:rPr>
        <w:t xml:space="preserve">, </w:t>
      </w:r>
      <w:r>
        <w:rPr>
          <w:rFonts w:hint="eastAsia" w:ascii="Times New Roman" w:hAnsi="Times New Roman"/>
          <w:sz w:val="28"/>
          <w:szCs w:val="28"/>
          <w:lang w:bidi="en-US"/>
        </w:rPr>
        <w:t>утвержденного</w:t>
      </w:r>
      <w:r>
        <w:rPr>
          <w:rFonts w:ascii="Times New Roman" w:hAnsi="Times New Roman"/>
          <w:sz w:val="28"/>
          <w:szCs w:val="28"/>
          <w:lang w:bidi="en-US"/>
        </w:rPr>
        <w:t xml:space="preserve"> </w:t>
      </w:r>
      <w:r>
        <w:rPr>
          <w:rFonts w:hint="eastAsia" w:ascii="Times New Roman" w:hAnsi="Times New Roman"/>
          <w:sz w:val="28"/>
          <w:szCs w:val="28"/>
          <w:lang w:bidi="en-US"/>
        </w:rPr>
        <w:t>руководителем</w:t>
      </w:r>
      <w:r>
        <w:rPr>
          <w:rFonts w:ascii="Times New Roman" w:hAnsi="Times New Roman"/>
          <w:sz w:val="28"/>
          <w:szCs w:val="28"/>
          <w:lang w:bidi="en-US"/>
        </w:rPr>
        <w:t xml:space="preserve"> </w:t>
      </w:r>
      <w:r>
        <w:rPr>
          <w:rFonts w:hint="eastAsia" w:ascii="Times New Roman" w:hAnsi="Times New Roman"/>
          <w:sz w:val="28"/>
          <w:szCs w:val="28"/>
          <w:lang w:bidi="en-US"/>
        </w:rPr>
        <w:t>Заказчика</w:t>
      </w:r>
      <w:r>
        <w:rPr>
          <w:rFonts w:ascii="Times New Roman" w:hAnsi="Times New Roman"/>
          <w:sz w:val="28"/>
          <w:szCs w:val="28"/>
          <w:lang w:bidi="en-US"/>
        </w:rPr>
        <w:t xml:space="preserve">, </w:t>
      </w:r>
      <w:r>
        <w:rPr>
          <w:rFonts w:hint="eastAsia" w:ascii="Times New Roman" w:hAnsi="Times New Roman"/>
          <w:sz w:val="28"/>
          <w:szCs w:val="28"/>
          <w:lang w:bidi="en-US"/>
        </w:rPr>
        <w:t>и</w:t>
      </w:r>
      <w:r>
        <w:rPr>
          <w:rFonts w:ascii="Times New Roman" w:hAnsi="Times New Roman"/>
          <w:sz w:val="28"/>
          <w:szCs w:val="28"/>
          <w:lang w:bidi="en-US"/>
        </w:rPr>
        <w:t xml:space="preserve"> </w:t>
      </w:r>
      <w:r>
        <w:rPr>
          <w:rFonts w:hint="eastAsia" w:ascii="Times New Roman" w:hAnsi="Times New Roman"/>
          <w:sz w:val="28"/>
          <w:szCs w:val="28"/>
          <w:lang w:bidi="en-US"/>
        </w:rPr>
        <w:t>при</w:t>
      </w:r>
      <w:r>
        <w:rPr>
          <w:rFonts w:ascii="Times New Roman" w:hAnsi="Times New Roman"/>
          <w:sz w:val="28"/>
          <w:szCs w:val="28"/>
          <w:lang w:bidi="en-US"/>
        </w:rPr>
        <w:t xml:space="preserve"> </w:t>
      </w:r>
      <w:r>
        <w:rPr>
          <w:rFonts w:hint="eastAsia" w:ascii="Times New Roman" w:hAnsi="Times New Roman"/>
          <w:sz w:val="28"/>
          <w:szCs w:val="28"/>
          <w:lang w:bidi="en-US"/>
        </w:rPr>
        <w:t>условии</w:t>
      </w:r>
      <w:r>
        <w:rPr>
          <w:rFonts w:ascii="Times New Roman" w:hAnsi="Times New Roman"/>
          <w:sz w:val="28"/>
          <w:szCs w:val="28"/>
          <w:lang w:bidi="en-US"/>
        </w:rPr>
        <w:t xml:space="preserve"> </w:t>
      </w:r>
      <w:r>
        <w:rPr>
          <w:rFonts w:hint="eastAsia" w:ascii="Times New Roman" w:hAnsi="Times New Roman"/>
          <w:sz w:val="28"/>
          <w:szCs w:val="28"/>
          <w:lang w:bidi="en-US"/>
        </w:rPr>
        <w:t>предоставления</w:t>
      </w:r>
      <w:r>
        <w:rPr>
          <w:rFonts w:ascii="Times New Roman" w:hAnsi="Times New Roman"/>
          <w:sz w:val="28"/>
          <w:szCs w:val="28"/>
          <w:lang w:bidi="en-US"/>
        </w:rPr>
        <w:t xml:space="preserve"> </w:t>
      </w:r>
      <w:r>
        <w:rPr>
          <w:rFonts w:hint="eastAsia" w:ascii="Times New Roman" w:hAnsi="Times New Roman"/>
          <w:sz w:val="28"/>
          <w:szCs w:val="28"/>
          <w:lang w:bidi="en-US"/>
        </w:rPr>
        <w:t>поставщиком</w:t>
      </w:r>
      <w:r>
        <w:rPr>
          <w:rFonts w:ascii="Times New Roman" w:hAnsi="Times New Roman"/>
          <w:sz w:val="28"/>
          <w:szCs w:val="28"/>
          <w:lang w:bidi="en-US"/>
        </w:rPr>
        <w:t xml:space="preserve"> (</w:t>
      </w:r>
      <w:r>
        <w:rPr>
          <w:rFonts w:hint="eastAsia" w:ascii="Times New Roman" w:hAnsi="Times New Roman"/>
          <w:sz w:val="28"/>
          <w:szCs w:val="28"/>
          <w:lang w:bidi="en-US"/>
        </w:rPr>
        <w:t>подрядчиком</w:t>
      </w:r>
      <w:r>
        <w:rPr>
          <w:rFonts w:ascii="Times New Roman" w:hAnsi="Times New Roman"/>
          <w:sz w:val="28"/>
          <w:szCs w:val="28"/>
          <w:lang w:bidi="en-US"/>
        </w:rPr>
        <w:t xml:space="preserve">, </w:t>
      </w:r>
      <w:r>
        <w:rPr>
          <w:rFonts w:hint="eastAsia" w:ascii="Times New Roman" w:hAnsi="Times New Roman"/>
          <w:sz w:val="28"/>
          <w:szCs w:val="28"/>
          <w:lang w:bidi="en-US"/>
        </w:rPr>
        <w:t>исполнителем</w:t>
      </w:r>
      <w:r>
        <w:rPr>
          <w:rFonts w:ascii="Times New Roman" w:hAnsi="Times New Roman"/>
          <w:sz w:val="28"/>
          <w:szCs w:val="28"/>
          <w:lang w:bidi="en-US"/>
        </w:rPr>
        <w:t xml:space="preserve">) </w:t>
      </w:r>
      <w:r>
        <w:rPr>
          <w:rFonts w:hint="eastAsia" w:ascii="Times New Roman" w:hAnsi="Times New Roman"/>
          <w:sz w:val="28"/>
          <w:szCs w:val="28"/>
          <w:lang w:bidi="en-US"/>
        </w:rPr>
        <w:t>обеспечения</w:t>
      </w:r>
      <w:r>
        <w:rPr>
          <w:rFonts w:ascii="Times New Roman" w:hAnsi="Times New Roman"/>
          <w:sz w:val="28"/>
          <w:szCs w:val="28"/>
          <w:lang w:bidi="en-US"/>
        </w:rPr>
        <w:t xml:space="preserve"> </w:t>
      </w:r>
      <w:r>
        <w:rPr>
          <w:rFonts w:hint="eastAsia" w:ascii="Times New Roman" w:hAnsi="Times New Roman"/>
          <w:sz w:val="28"/>
          <w:szCs w:val="28"/>
          <w:lang w:bidi="en-US"/>
        </w:rPr>
        <w:t>исполнения</w:t>
      </w:r>
      <w:r>
        <w:rPr>
          <w:rFonts w:ascii="Times New Roman" w:hAnsi="Times New Roman"/>
          <w:sz w:val="28"/>
          <w:szCs w:val="28"/>
          <w:lang w:bidi="en-US"/>
        </w:rPr>
        <w:t xml:space="preserve"> </w:t>
      </w:r>
      <w:r>
        <w:rPr>
          <w:rFonts w:hint="eastAsia" w:ascii="Times New Roman" w:hAnsi="Times New Roman"/>
          <w:sz w:val="28"/>
          <w:szCs w:val="28"/>
          <w:lang w:bidi="en-US"/>
        </w:rPr>
        <w:t>договора</w:t>
      </w:r>
      <w:r>
        <w:rPr>
          <w:rFonts w:ascii="Times New Roman" w:hAnsi="Times New Roman"/>
          <w:sz w:val="28"/>
          <w:szCs w:val="28"/>
          <w:lang w:bidi="en-US"/>
        </w:rPr>
        <w:t xml:space="preserve"> (в случае установления такого условия в извещении об осуществлении конкурентной закупки, документации о конкурентной закупке). </w:t>
      </w:r>
      <w:r>
        <w:rPr>
          <w:rFonts w:hint="eastAsia" w:ascii="Times New Roman" w:hAnsi="Times New Roman"/>
          <w:sz w:val="28"/>
          <w:szCs w:val="28"/>
          <w:lang w:bidi="en-US"/>
        </w:rPr>
        <w:t>При</w:t>
      </w:r>
      <w:r>
        <w:rPr>
          <w:rFonts w:ascii="Times New Roman" w:hAnsi="Times New Roman"/>
          <w:sz w:val="28"/>
          <w:szCs w:val="28"/>
          <w:lang w:bidi="en-US"/>
        </w:rPr>
        <w:t xml:space="preserve"> </w:t>
      </w:r>
      <w:r>
        <w:rPr>
          <w:rFonts w:hint="eastAsia" w:ascii="Times New Roman" w:hAnsi="Times New Roman"/>
          <w:sz w:val="28"/>
          <w:szCs w:val="28"/>
          <w:lang w:bidi="en-US"/>
        </w:rPr>
        <w:t>этом</w:t>
      </w:r>
      <w:r>
        <w:rPr>
          <w:rFonts w:ascii="Times New Roman" w:hAnsi="Times New Roman"/>
          <w:sz w:val="28"/>
          <w:szCs w:val="28"/>
          <w:lang w:bidi="en-US"/>
        </w:rPr>
        <w:t>:</w:t>
      </w:r>
    </w:p>
    <w:p>
      <w:pPr>
        <w:pBdr>
          <w:top w:val="none" w:color="auto" w:sz="0" w:space="0"/>
          <w:left w:val="none" w:color="auto" w:sz="0" w:space="0"/>
          <w:bottom w:val="none" w:color="auto" w:sz="0" w:space="0"/>
          <w:right w:val="none" w:color="auto" w:sz="0" w:space="0"/>
          <w:between w:val="none" w:color="auto" w:sz="0" w:space="0"/>
        </w:pBdr>
        <w:tabs>
          <w:tab w:val="left" w:pos="709"/>
          <w:tab w:val="left" w:pos="1134"/>
          <w:tab w:val="left" w:pos="1560"/>
        </w:tabs>
        <w:autoSpaceDE w:val="0"/>
        <w:autoSpaceDN w:val="0"/>
        <w:adjustRightInd w:val="0"/>
        <w:jc w:val="both"/>
        <w:rPr>
          <w:rFonts w:ascii="Times New Roman" w:hAnsi="Times New Roman"/>
          <w:sz w:val="28"/>
          <w:szCs w:val="28"/>
          <w:lang w:eastAsia="en-US" w:bidi="en-US"/>
        </w:rPr>
      </w:pPr>
      <w:r>
        <w:rPr>
          <w:rFonts w:ascii="Times New Roman" w:hAnsi="Times New Roman"/>
          <w:sz w:val="28"/>
          <w:szCs w:val="28"/>
          <w:lang w:eastAsia="en-US" w:bidi="en-US"/>
        </w:rPr>
        <w:t xml:space="preserve">          1)</w:t>
      </w:r>
      <w:r>
        <w:rPr>
          <w:rFonts w:ascii="Times New Roman" w:hAnsi="Times New Roman"/>
          <w:sz w:val="28"/>
          <w:szCs w:val="28"/>
          <w:lang w:eastAsia="en-US" w:bidi="en-US"/>
        </w:rPr>
        <w:tab/>
      </w:r>
      <w:r>
        <w:rPr>
          <w:rFonts w:hint="eastAsia" w:ascii="Times New Roman" w:hAnsi="Times New Roman"/>
          <w:sz w:val="28"/>
          <w:szCs w:val="28"/>
          <w:lang w:eastAsia="en-US" w:bidi="en-US"/>
        </w:rPr>
        <w:t>размер</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обеспечения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может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быть</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уменьшен</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решению</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Заказчика</w:t>
      </w:r>
      <w:r>
        <w:rPr>
          <w:rFonts w:ascii="Times New Roman" w:hAnsi="Times New Roman"/>
          <w:sz w:val="28"/>
          <w:szCs w:val="28"/>
          <w:lang w:eastAsia="en-US" w:bidi="en-US"/>
        </w:rPr>
        <w:t>;</w:t>
      </w:r>
    </w:p>
    <w:p>
      <w:pPr>
        <w:pBdr>
          <w:top w:val="none" w:color="auto" w:sz="0" w:space="0"/>
          <w:left w:val="none" w:color="auto" w:sz="0" w:space="0"/>
          <w:bottom w:val="none" w:color="auto" w:sz="0" w:space="0"/>
          <w:right w:val="none" w:color="auto" w:sz="0" w:space="0"/>
          <w:between w:val="none" w:color="auto" w:sz="0" w:space="0"/>
        </w:pBdr>
        <w:tabs>
          <w:tab w:val="left" w:pos="993"/>
          <w:tab w:val="left" w:pos="1560"/>
        </w:tabs>
        <w:autoSpaceDE w:val="0"/>
        <w:autoSpaceDN w:val="0"/>
        <w:adjustRightInd w:val="0"/>
        <w:jc w:val="both"/>
        <w:rPr>
          <w:rFonts w:ascii="Times New Roman" w:hAnsi="Times New Roman"/>
          <w:sz w:val="28"/>
          <w:szCs w:val="28"/>
          <w:lang w:eastAsia="en-US" w:bidi="en-US"/>
        </w:rPr>
      </w:pPr>
      <w:r>
        <w:rPr>
          <w:rFonts w:ascii="Times New Roman" w:hAnsi="Times New Roman"/>
          <w:sz w:val="28"/>
          <w:szCs w:val="28"/>
          <w:lang w:eastAsia="en-US" w:bidi="en-US"/>
        </w:rPr>
        <w:t xml:space="preserve">          2)</w:t>
      </w:r>
      <w:r>
        <w:rPr>
          <w:rFonts w:ascii="Times New Roman" w:hAnsi="Times New Roman"/>
          <w:sz w:val="28"/>
          <w:szCs w:val="28"/>
          <w:lang w:eastAsia="en-US" w:bidi="en-US"/>
        </w:rPr>
        <w:tab/>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обеспечение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может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быть</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предоставлено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путем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внесения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соответствующих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изменений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условия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предоставленной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банковской</w:t>
      </w:r>
      <w:r>
        <w:rPr>
          <w:rFonts w:ascii="Times New Roman" w:hAnsi="Times New Roman"/>
          <w:sz w:val="28"/>
          <w:szCs w:val="28"/>
          <w:lang w:eastAsia="en-US" w:bidi="en-US"/>
        </w:rPr>
        <w:t xml:space="preserve"> гарантии, независимой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(в случае осуществления конкурентной закупки, предусмотренной подпунктом 2 пункта 5.1 Положения); </w:t>
      </w:r>
    </w:p>
    <w:p>
      <w:pPr>
        <w:pBdr>
          <w:top w:val="none" w:color="auto" w:sz="0" w:space="0"/>
          <w:left w:val="none" w:color="auto" w:sz="0" w:space="0"/>
          <w:bottom w:val="none" w:color="auto" w:sz="0" w:space="0"/>
          <w:right w:val="none" w:color="auto" w:sz="0" w:space="0"/>
          <w:between w:val="none" w:color="auto" w:sz="0" w:space="0"/>
        </w:pBdr>
        <w:tabs>
          <w:tab w:val="left" w:pos="1134"/>
          <w:tab w:val="left" w:pos="1560"/>
        </w:tabs>
        <w:autoSpaceDE w:val="0"/>
        <w:autoSpaceDN w:val="0"/>
        <w:adjustRightInd w:val="0"/>
        <w:jc w:val="both"/>
        <w:rPr>
          <w:rFonts w:ascii="Times New Roman" w:hAnsi="Times New Roman"/>
          <w:sz w:val="28"/>
          <w:szCs w:val="28"/>
          <w:lang w:eastAsia="en-US" w:bidi="en-US"/>
        </w:rPr>
      </w:pPr>
      <w:r>
        <w:rPr>
          <w:rFonts w:ascii="Times New Roman" w:hAnsi="Times New Roman"/>
          <w:sz w:val="28"/>
          <w:szCs w:val="28"/>
          <w:lang w:eastAsia="en-US" w:bidi="en-US"/>
        </w:rPr>
        <w:t xml:space="preserve">          3)</w:t>
      </w:r>
      <w:r>
        <w:rPr>
          <w:rFonts w:ascii="Times New Roman" w:hAnsi="Times New Roman"/>
          <w:sz w:val="28"/>
          <w:szCs w:val="28"/>
          <w:lang w:eastAsia="en-US" w:bidi="en-US"/>
        </w:rPr>
        <w:tab/>
      </w:r>
      <w:r>
        <w:rPr>
          <w:rFonts w:hint="eastAsia" w:ascii="Times New Roman" w:hAnsi="Times New Roman"/>
          <w:sz w:val="28"/>
          <w:szCs w:val="28"/>
          <w:lang w:eastAsia="en-US" w:bidi="en-US"/>
        </w:rPr>
        <w:t>если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обеспечение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осуществляется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путем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новой</w:t>
      </w:r>
      <w:r>
        <w:rPr>
          <w:rFonts w:ascii="Times New Roman" w:hAnsi="Times New Roman"/>
          <w:sz w:val="28"/>
          <w:szCs w:val="28"/>
          <w:lang w:eastAsia="en-US" w:bidi="en-US"/>
        </w:rPr>
        <w:t xml:space="preserve"> банковской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независимой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конкурентной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возврат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предоставленной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ему</w:t>
      </w:r>
      <w:r>
        <w:rPr>
          <w:rFonts w:ascii="Times New Roman" w:hAnsi="Times New Roman"/>
          <w:sz w:val="28"/>
          <w:szCs w:val="28"/>
          <w:lang w:eastAsia="en-US" w:bidi="en-US"/>
        </w:rPr>
        <w:t xml:space="preserve"> банковской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независимой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конкурентной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предоставившему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осуществляется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взыскание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производится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признается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отказавшимся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своих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прав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предоставленной</w:t>
      </w:r>
      <w:r>
        <w:rPr>
          <w:rFonts w:ascii="Times New Roman" w:hAnsi="Times New Roman"/>
          <w:sz w:val="28"/>
          <w:szCs w:val="28"/>
          <w:lang w:eastAsia="en-US" w:bidi="en-US"/>
        </w:rPr>
        <w:t xml:space="preserve"> банковской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независимой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конкурентной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обязательство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перед</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ранее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предоставленной</w:t>
      </w:r>
      <w:r>
        <w:rPr>
          <w:rFonts w:ascii="Times New Roman" w:hAnsi="Times New Roman"/>
          <w:sz w:val="28"/>
          <w:szCs w:val="28"/>
          <w:lang w:eastAsia="en-US" w:bidi="en-US"/>
        </w:rPr>
        <w:t xml:space="preserve"> банковской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независимой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конкурентной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прекращается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момента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выдачи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новой</w:t>
      </w:r>
      <w:r>
        <w:rPr>
          <w:rFonts w:ascii="Times New Roman" w:hAnsi="Times New Roman"/>
          <w:sz w:val="28"/>
          <w:szCs w:val="28"/>
          <w:lang w:eastAsia="en-US" w:bidi="en-US"/>
        </w:rPr>
        <w:t xml:space="preserve"> банковской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w:t>
      </w:r>
      <w:r>
        <w:rPr>
          <w:rFonts w:hint="eastAsia"/>
          <w:lang w:eastAsia="en-US" w:bidi="en-US"/>
        </w:rPr>
        <w:t xml:space="preserve"> </w:t>
      </w:r>
      <w:r>
        <w:rPr>
          <w:rFonts w:hint="eastAsia" w:ascii="Times New Roman" w:hAnsi="Times New Roman"/>
          <w:sz w:val="28"/>
          <w:szCs w:val="28"/>
          <w:lang w:eastAsia="en-US" w:bidi="en-US"/>
        </w:rPr>
        <w:t>независимой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гарантии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конкурентной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закупки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предусмотренной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2 </w:t>
      </w:r>
      <w:r>
        <w:rPr>
          <w:rFonts w:hint="eastAsia" w:ascii="Times New Roman" w:hAnsi="Times New Roman"/>
          <w:sz w:val="28"/>
          <w:szCs w:val="28"/>
          <w:lang w:eastAsia="en-US" w:bidi="en-US"/>
        </w:rPr>
        <w:t>пункта</w:t>
      </w:r>
      <w:r>
        <w:rPr>
          <w:rFonts w:ascii="Times New Roman" w:hAnsi="Times New Roman"/>
          <w:sz w:val="28"/>
          <w:szCs w:val="28"/>
          <w:lang w:eastAsia="en-US" w:bidi="en-US"/>
        </w:rPr>
        <w:t xml:space="preserve"> 5.1 </w:t>
      </w:r>
      <w:r>
        <w:rPr>
          <w:rFonts w:hint="eastAsia" w:ascii="Times New Roman" w:hAnsi="Times New Roman"/>
          <w:sz w:val="28"/>
          <w:szCs w:val="28"/>
          <w:lang w:eastAsia="en-US" w:bidi="en-US"/>
        </w:rPr>
        <w:t>Положения</w:t>
      </w:r>
      <w:r>
        <w:rPr>
          <w:rFonts w:ascii="Times New Roman" w:hAnsi="Times New Roman"/>
          <w:sz w:val="28"/>
          <w:szCs w:val="28"/>
          <w:lang w:eastAsia="en-US" w:bidi="en-US"/>
        </w:rPr>
        <w:t>);</w:t>
      </w:r>
    </w:p>
    <w:p>
      <w:pPr>
        <w:pBdr>
          <w:top w:val="none" w:color="auto" w:sz="0" w:space="0"/>
          <w:left w:val="none" w:color="auto" w:sz="0" w:space="0"/>
          <w:bottom w:val="none" w:color="auto" w:sz="0" w:space="0"/>
          <w:right w:val="none" w:color="auto" w:sz="0" w:space="0"/>
          <w:between w:val="none" w:color="auto" w:sz="0" w:space="0"/>
        </w:pBdr>
        <w:tabs>
          <w:tab w:val="left" w:pos="1134"/>
          <w:tab w:val="left" w:pos="1560"/>
        </w:tabs>
        <w:autoSpaceDE w:val="0"/>
        <w:autoSpaceDN w:val="0"/>
        <w:adjustRightInd w:val="0"/>
        <w:jc w:val="both"/>
        <w:rPr>
          <w:rFonts w:ascii="Times New Roman" w:hAnsi="Times New Roman"/>
          <w:sz w:val="28"/>
          <w:szCs w:val="28"/>
          <w:lang w:eastAsia="en-US" w:bidi="en-US"/>
        </w:rPr>
      </w:pPr>
      <w:r>
        <w:rPr>
          <w:rFonts w:ascii="Times New Roman" w:hAnsi="Times New Roman"/>
          <w:sz w:val="28"/>
          <w:szCs w:val="28"/>
          <w:lang w:eastAsia="en-US" w:bidi="en-US"/>
        </w:rPr>
        <w:t xml:space="preserve">          4)</w:t>
      </w:r>
      <w:r>
        <w:rPr>
          <w:rFonts w:ascii="Times New Roman" w:hAnsi="Times New Roman"/>
          <w:sz w:val="28"/>
          <w:szCs w:val="28"/>
          <w:lang w:eastAsia="en-US" w:bidi="en-US"/>
        </w:rPr>
        <w:tab/>
      </w:r>
      <w:r>
        <w:rPr>
          <w:rFonts w:hint="eastAsia" w:ascii="Times New Roman" w:hAnsi="Times New Roman"/>
          <w:sz w:val="28"/>
          <w:szCs w:val="28"/>
          <w:lang w:eastAsia="en-US" w:bidi="en-US"/>
        </w:rPr>
        <w:t>если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увеличении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настоящим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цены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обеспечение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осуществляется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путем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внесения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денежных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средств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подрядчик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исполнитель</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вносит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счет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котором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законодательством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Российской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Федерации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учитываются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операции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средствами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поступающими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денежные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средства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размере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пропорциональном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стоимости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новых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обязательств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подрядчика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исполнителя</w:t>
      </w:r>
      <w:r>
        <w:rPr>
          <w:rFonts w:ascii="Times New Roman" w:hAnsi="Times New Roman"/>
          <w:sz w:val="28"/>
          <w:szCs w:val="28"/>
          <w:lang w:eastAsia="en-US" w:bidi="en-US"/>
        </w:rPr>
        <w:t>);</w:t>
      </w:r>
    </w:p>
    <w:p>
      <w:pPr>
        <w:pBdr>
          <w:top w:val="none" w:color="auto" w:sz="0" w:space="0"/>
          <w:left w:val="none" w:color="auto" w:sz="0" w:space="0"/>
          <w:bottom w:val="none" w:color="auto" w:sz="0" w:space="0"/>
          <w:right w:val="none" w:color="auto" w:sz="0" w:space="0"/>
          <w:between w:val="none" w:color="auto" w:sz="0" w:space="0"/>
        </w:pBdr>
        <w:tabs>
          <w:tab w:val="left" w:pos="1134"/>
          <w:tab w:val="left" w:pos="1560"/>
        </w:tabs>
        <w:autoSpaceDE w:val="0"/>
        <w:autoSpaceDN w:val="0"/>
        <w:adjustRightInd w:val="0"/>
        <w:jc w:val="both"/>
        <w:rPr>
          <w:rFonts w:ascii="Times New Roman" w:hAnsi="Times New Roman"/>
          <w:sz w:val="28"/>
          <w:szCs w:val="28"/>
          <w:lang w:eastAsia="en-US" w:bidi="en-US"/>
        </w:rPr>
      </w:pPr>
      <w:r>
        <w:rPr>
          <w:rFonts w:ascii="Times New Roman" w:hAnsi="Times New Roman"/>
          <w:sz w:val="28"/>
          <w:szCs w:val="28"/>
          <w:lang w:eastAsia="en-US" w:bidi="en-US"/>
        </w:rPr>
        <w:t xml:space="preserve">          5)</w:t>
      </w:r>
      <w:r>
        <w:rPr>
          <w:rFonts w:ascii="Times New Roman" w:hAnsi="Times New Roman"/>
          <w:sz w:val="28"/>
          <w:szCs w:val="28"/>
          <w:lang w:eastAsia="en-US" w:bidi="en-US"/>
        </w:rPr>
        <w:tab/>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уменьшения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соответствии</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настоящим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подпунктом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цены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возвращает</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подрядчику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исполнителю</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денежные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средства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размере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пропорциональном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размеру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такого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уменьшения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цены</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w:t>
      </w:r>
    </w:p>
    <w:p>
      <w:pPr>
        <w:widowControl w:val="0"/>
        <w:tabs>
          <w:tab w:val="left" w:pos="1134"/>
        </w:tabs>
        <w:contextualSpacing/>
        <w:jc w:val="both"/>
        <w:rPr>
          <w:rFonts w:ascii="Times New Roman" w:hAnsi="Times New Roman" w:eastAsia="Lucida Sans Unicode"/>
          <w:sz w:val="28"/>
          <w:szCs w:val="28"/>
        </w:rPr>
      </w:pPr>
      <w:r>
        <w:rPr>
          <w:rFonts w:ascii="Times New Roman" w:hAnsi="Times New Roman"/>
          <w:sz w:val="28"/>
          <w:szCs w:val="28"/>
          <w:lang w:eastAsia="en-US" w:bidi="en-US"/>
        </w:rPr>
        <w:t xml:space="preserve">          6)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случае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изменения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срока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соглашению</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сторон</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определяется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новый</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срок</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возврата</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Заказчиком</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поставщику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подрядчику</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исполнителю</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денежных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средств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внесенных</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в</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качестве</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обеспечения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исполнения</w:t>
      </w:r>
      <w:r>
        <w:rPr>
          <w:rFonts w:ascii="Times New Roman" w:hAnsi="Times New Roman"/>
          <w:sz w:val="28"/>
          <w:szCs w:val="28"/>
          <w:lang w:eastAsia="en-US" w:bidi="en-US"/>
        </w:rPr>
        <w:t xml:space="preserve"> </w:t>
      </w:r>
      <w:r>
        <w:rPr>
          <w:rFonts w:hint="eastAsia" w:ascii="Times New Roman" w:hAnsi="Times New Roman"/>
          <w:sz w:val="28"/>
          <w:szCs w:val="28"/>
          <w:lang w:eastAsia="en-US" w:bidi="en-US"/>
        </w:rPr>
        <w:t>договора</w:t>
      </w:r>
      <w:r>
        <w:rPr>
          <w:rFonts w:ascii="Times New Roman" w:hAnsi="Times New Roman"/>
          <w:sz w:val="28"/>
          <w:szCs w:val="28"/>
          <w:lang w:eastAsia="en-US" w:bidi="en-US"/>
        </w:rPr>
        <w:t>;</w:t>
      </w:r>
      <w:r>
        <w:rPr>
          <w:rFonts w:ascii="Times New Roman" w:hAnsi="Times New Roman" w:eastAsia="Lucida Sans Unicode"/>
          <w:sz w:val="28"/>
          <w:szCs w:val="28"/>
        </w:rPr>
        <w:t xml:space="preserve">      </w:t>
      </w:r>
    </w:p>
    <w:p>
      <w:pPr>
        <w:widowControl w:val="0"/>
        <w:tabs>
          <w:tab w:val="left" w:pos="1134"/>
        </w:tabs>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         12) </w:t>
      </w:r>
      <w:r>
        <w:rPr>
          <w:rFonts w:ascii="Times New Roman" w:hAnsi="Times New Roman"/>
          <w:sz w:val="28"/>
          <w:szCs w:val="28"/>
          <w:lang w:eastAsia="en-US" w:bidi="en-US"/>
        </w:rPr>
        <w:t>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p>
    <w:p>
      <w:pPr>
        <w:widowControl w:val="0"/>
        <w:tabs>
          <w:tab w:val="left" w:pos="1134"/>
        </w:tabs>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         22.9.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widowControl w:val="0"/>
        <w:tabs>
          <w:tab w:val="left" w:pos="1134"/>
        </w:tabs>
        <w:contextualSpacing/>
        <w:jc w:val="both"/>
        <w:rPr>
          <w:rFonts w:ascii="Times New Roman" w:hAnsi="Times New Roman" w:eastAsia="Lucida Sans Unicode"/>
          <w:sz w:val="28"/>
          <w:szCs w:val="28"/>
        </w:rPr>
      </w:pPr>
      <w:r>
        <w:rPr>
          <w:rFonts w:ascii="Times New Roman" w:hAnsi="Times New Roman" w:eastAsia="Lucida Sans Unicode"/>
          <w:sz w:val="28"/>
          <w:szCs w:val="28"/>
        </w:rPr>
        <w:t xml:space="preserve">         22.10.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pPr>
        <w:pStyle w:val="208"/>
        <w:numPr>
          <w:ilvl w:val="1"/>
          <w:numId w:val="90"/>
        </w:numPr>
        <w:shd w:val="clear" w:color="auto" w:fill="FFFFFF"/>
        <w:tabs>
          <w:tab w:val="left" w:pos="709"/>
          <w:tab w:val="left" w:pos="1134"/>
          <w:tab w:val="left" w:pos="1560"/>
        </w:tabs>
        <w:ind w:left="0" w:firstLine="567"/>
        <w:jc w:val="both"/>
        <w:rPr>
          <w:rFonts w:ascii="Times New Roman" w:hAnsi="Times New Roman" w:eastAsia="Lucida Sans Unicode"/>
          <w:sz w:val="28"/>
          <w:szCs w:val="28"/>
        </w:rPr>
      </w:pPr>
      <w:r>
        <w:rPr>
          <w:rFonts w:ascii="Times New Roman" w:hAnsi="Times New Roman" w:eastAsia="Lucida Sans Unicode"/>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pPr>
        <w:numPr>
          <w:ilvl w:val="1"/>
          <w:numId w:val="90"/>
        </w:numPr>
        <w:shd w:val="clear" w:color="auto" w:fill="FFFFFF"/>
        <w:tabs>
          <w:tab w:val="left" w:pos="709"/>
          <w:tab w:val="left" w:pos="1134"/>
          <w:tab w:val="left" w:pos="1701"/>
        </w:tabs>
        <w:ind w:left="0" w:firstLine="567"/>
        <w:jc w:val="both"/>
        <w:rPr>
          <w:rFonts w:ascii="Times New Roman" w:hAnsi="Times New Roman" w:eastAsia="Lucida Sans Unicode"/>
          <w:sz w:val="28"/>
          <w:szCs w:val="28"/>
        </w:rPr>
      </w:pPr>
      <w:r>
        <w:rPr>
          <w:rFonts w:ascii="Times New Roman" w:hAnsi="Times New Roman" w:eastAsia="Lucida Sans Unicode"/>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pPr>
        <w:numPr>
          <w:ilvl w:val="1"/>
          <w:numId w:val="90"/>
        </w:numPr>
        <w:shd w:val="clear" w:color="auto" w:fill="FFFFFF"/>
        <w:tabs>
          <w:tab w:val="left" w:pos="709"/>
          <w:tab w:val="left" w:pos="1134"/>
          <w:tab w:val="left" w:pos="1701"/>
        </w:tabs>
        <w:ind w:left="0" w:firstLine="567"/>
        <w:jc w:val="both"/>
        <w:rPr>
          <w:rFonts w:ascii="Times New Roman" w:hAnsi="Times New Roman" w:eastAsia="Lucida Sans Unicode"/>
          <w:sz w:val="28"/>
          <w:szCs w:val="28"/>
        </w:rPr>
      </w:pPr>
      <w:r>
        <w:rPr>
          <w:rFonts w:ascii="Times New Roman" w:hAnsi="Times New Roman" w:eastAsia="Lucida Sans Unicode"/>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pPr>
        <w:numPr>
          <w:ilvl w:val="1"/>
          <w:numId w:val="90"/>
        </w:numPr>
        <w:shd w:val="clear" w:color="auto" w:fill="FFFFFF"/>
        <w:tabs>
          <w:tab w:val="left" w:pos="709"/>
          <w:tab w:val="left" w:pos="1134"/>
          <w:tab w:val="left" w:pos="1701"/>
        </w:tabs>
        <w:ind w:left="0" w:firstLine="567"/>
        <w:jc w:val="both"/>
        <w:rPr>
          <w:rFonts w:ascii="Times New Roman" w:hAnsi="Times New Roman" w:eastAsia="Lucida Sans Unicode"/>
          <w:sz w:val="28"/>
          <w:szCs w:val="28"/>
        </w:rPr>
      </w:pPr>
      <w:r>
        <w:rPr>
          <w:rFonts w:ascii="Times New Roman" w:hAnsi="Times New Roman" w:eastAsia="Lucida Sans Unicode"/>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hAnsi="Times New Roman" w:eastAsia="Lucida Sans Unicode"/>
          <w:sz w:val="28"/>
          <w:szCs w:val="28"/>
        </w:rPr>
        <w:br w:type="textWrapping"/>
      </w:r>
      <w:r>
        <w:rPr>
          <w:rFonts w:ascii="Times New Roman" w:hAnsi="Times New Roman" w:eastAsia="Lucida Sans Unicode"/>
          <w:sz w:val="28"/>
          <w:szCs w:val="28"/>
        </w:rP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pPr>
        <w:numPr>
          <w:ilvl w:val="1"/>
          <w:numId w:val="90"/>
        </w:numPr>
        <w:shd w:val="clear" w:color="auto" w:fill="FFFFFF"/>
        <w:tabs>
          <w:tab w:val="left" w:pos="709"/>
          <w:tab w:val="left" w:pos="1134"/>
          <w:tab w:val="left" w:pos="1701"/>
        </w:tabs>
        <w:ind w:left="0" w:firstLine="851"/>
        <w:jc w:val="both"/>
        <w:rPr>
          <w:rFonts w:ascii="Times New Roman" w:hAnsi="Times New Roman" w:eastAsia="Lucida Sans Unicode"/>
          <w:sz w:val="28"/>
          <w:szCs w:val="28"/>
        </w:rPr>
      </w:pPr>
      <w:r>
        <w:rPr>
          <w:rFonts w:ascii="Times New Roman" w:hAnsi="Times New Roman" w:eastAsia="Lucida Sans Unicode"/>
          <w:sz w:val="28"/>
          <w:szCs w:val="28"/>
        </w:rPr>
        <w:t>В случае перемены Заказчика права и обязанности Заказчика, предусмотренные договором, переходят к новому Заказчику.</w:t>
      </w: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r>
        <w:rPr>
          <w:rFonts w:ascii="Times New Roman" w:hAnsi="Times New Roman" w:eastAsia="Lucida Sans Unicode"/>
          <w:sz w:val="28"/>
          <w:szCs w:val="28"/>
        </w:rPr>
        <w:t xml:space="preserve">Начальник отдела закупок </w:t>
      </w:r>
    </w:p>
    <w:p>
      <w:pPr>
        <w:shd w:val="clear" w:color="auto" w:fill="FFFFFF"/>
        <w:tabs>
          <w:tab w:val="left" w:pos="709"/>
        </w:tabs>
        <w:jc w:val="both"/>
        <w:rPr>
          <w:rFonts w:ascii="Times New Roman" w:hAnsi="Times New Roman" w:eastAsia="Lucida Sans Unicode"/>
          <w:sz w:val="28"/>
          <w:szCs w:val="28"/>
        </w:rPr>
      </w:pPr>
      <w:r>
        <w:rPr>
          <w:rFonts w:ascii="Times New Roman" w:hAnsi="Times New Roman" w:eastAsia="Lucida Sans Unicode"/>
          <w:sz w:val="28"/>
          <w:szCs w:val="28"/>
        </w:rPr>
        <w:t>отдельными видами юридических лиц</w:t>
      </w:r>
    </w:p>
    <w:p>
      <w:pPr>
        <w:shd w:val="clear" w:color="auto" w:fill="FFFFFF"/>
        <w:tabs>
          <w:tab w:val="left" w:pos="709"/>
        </w:tabs>
        <w:jc w:val="both"/>
        <w:rPr>
          <w:rFonts w:ascii="Times New Roman" w:hAnsi="Times New Roman" w:eastAsia="Lucida Sans Unicode"/>
          <w:sz w:val="28"/>
          <w:szCs w:val="28"/>
        </w:rPr>
      </w:pPr>
      <w:r>
        <w:rPr>
          <w:rFonts w:ascii="Times New Roman" w:hAnsi="Times New Roman" w:eastAsia="Lucida Sans Unicode"/>
          <w:sz w:val="28"/>
          <w:szCs w:val="28"/>
        </w:rPr>
        <w:t xml:space="preserve">Иркутской области                                     </w:t>
      </w:r>
      <w:r>
        <w:rPr>
          <w:rFonts w:ascii="Times New Roman" w:hAnsi="Times New Roman" w:eastAsia="Lucida Sans Unicode"/>
          <w:sz w:val="28"/>
          <w:szCs w:val="28"/>
        </w:rPr>
        <w:tab/>
      </w:r>
      <w:r>
        <w:rPr>
          <w:rFonts w:ascii="Times New Roman" w:hAnsi="Times New Roman" w:eastAsia="Lucida Sans Unicode"/>
          <w:sz w:val="28"/>
          <w:szCs w:val="28"/>
        </w:rPr>
        <w:tab/>
      </w:r>
      <w:r>
        <w:rPr>
          <w:rFonts w:ascii="Times New Roman" w:hAnsi="Times New Roman" w:eastAsia="Lucida Sans Unicode"/>
          <w:sz w:val="28"/>
          <w:szCs w:val="28"/>
        </w:rPr>
        <w:tab/>
      </w:r>
      <w:r>
        <w:rPr>
          <w:rFonts w:ascii="Times New Roman" w:hAnsi="Times New Roman" w:eastAsia="Lucida Sans Unicode"/>
          <w:sz w:val="28"/>
          <w:szCs w:val="28"/>
        </w:rPr>
        <w:t xml:space="preserve">            С.А. Топильская</w:t>
      </w: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p>
      <w:pPr>
        <w:shd w:val="clear" w:color="auto" w:fill="FFFFFF"/>
        <w:tabs>
          <w:tab w:val="left" w:pos="709"/>
        </w:tabs>
        <w:jc w:val="both"/>
        <w:rPr>
          <w:rFonts w:ascii="Times New Roman" w:hAnsi="Times New Roman" w:eastAsia="Lucida Sans Unicode"/>
          <w:sz w:val="28"/>
          <w:szCs w:val="28"/>
        </w:rPr>
      </w:pPr>
    </w:p>
    <w:tbl>
      <w:tblPr>
        <w:tblStyle w:val="42"/>
        <w:tblW w:w="5210" w:type="dxa"/>
        <w:tblInd w:w="4361" w:type="dxa"/>
        <w:tblLayout w:type="fixed"/>
        <w:tblCellMar>
          <w:top w:w="0" w:type="dxa"/>
          <w:left w:w="108" w:type="dxa"/>
          <w:bottom w:w="0" w:type="dxa"/>
          <w:right w:w="108" w:type="dxa"/>
        </w:tblCellMar>
      </w:tblPr>
      <w:tblGrid>
        <w:gridCol w:w="5210"/>
      </w:tblGrid>
      <w:tr>
        <w:tblPrEx>
          <w:tblLayout w:type="fixed"/>
          <w:tblCellMar>
            <w:top w:w="0" w:type="dxa"/>
            <w:left w:w="108" w:type="dxa"/>
            <w:bottom w:w="0" w:type="dxa"/>
            <w:right w:w="108" w:type="dxa"/>
          </w:tblCellMar>
        </w:tblPrEx>
        <w:tc>
          <w:tcPr>
            <w:tcW w:w="5210" w:type="dxa"/>
            <w:shd w:val="clear" w:color="auto" w:fill="auto"/>
          </w:tcPr>
          <w:p>
            <w:pPr>
              <w:shd w:val="clear" w:color="auto" w:fill="FFFFFF"/>
              <w:rPr>
                <w:rFonts w:ascii="Times New Roman" w:hAnsi="Times New Roman" w:eastAsia="Calibri"/>
                <w:sz w:val="28"/>
                <w:szCs w:val="28"/>
              </w:rPr>
            </w:pPr>
            <w:r>
              <w:rPr>
                <w:rFonts w:ascii="Times New Roman" w:hAnsi="Times New Roman" w:eastAsia="Calibri"/>
                <w:sz w:val="28"/>
                <w:szCs w:val="28"/>
              </w:rPr>
              <w:t>Приложение 1</w:t>
            </w:r>
          </w:p>
          <w:p>
            <w:pPr>
              <w:shd w:val="clear" w:color="auto" w:fill="FFFFFF"/>
              <w:rPr>
                <w:rFonts w:ascii="Times New Roman" w:hAnsi="Times New Roman" w:eastAsia="Calibri"/>
                <w:sz w:val="28"/>
                <w:szCs w:val="28"/>
              </w:rPr>
            </w:pPr>
            <w:r>
              <w:rPr>
                <w:rFonts w:ascii="Times New Roman" w:hAnsi="Times New Roman" w:eastAsia="Calibri"/>
                <w:sz w:val="28"/>
                <w:szCs w:val="28"/>
              </w:rPr>
              <w:t>к типовому положению о закупке товаров, работ, услуг для нужд государственных бюджетных и автономных учреждений Иркутской области</w:t>
            </w:r>
          </w:p>
          <w:p>
            <w:pPr>
              <w:shd w:val="clear" w:color="auto" w:fill="FFFFFF"/>
              <w:rPr>
                <w:rFonts w:ascii="Times New Roman" w:hAnsi="Times New Roman" w:eastAsia="Calibri"/>
                <w:sz w:val="28"/>
                <w:szCs w:val="28"/>
              </w:rPr>
            </w:pPr>
          </w:p>
        </w:tc>
      </w:tr>
    </w:tbl>
    <w:p>
      <w:pPr>
        <w:shd w:val="clear" w:color="auto" w:fill="FFFFFF"/>
        <w:jc w:val="right"/>
        <w:rPr>
          <w:rFonts w:ascii="Times New Roman" w:hAnsi="Times New Roman" w:eastAsia="Calibri"/>
          <w:sz w:val="28"/>
          <w:szCs w:val="28"/>
        </w:rPr>
      </w:pPr>
    </w:p>
    <w:p>
      <w:pPr>
        <w:shd w:val="clear" w:color="auto" w:fill="FFFFFF"/>
        <w:rPr>
          <w:rFonts w:ascii="Times New Roman" w:hAnsi="Times New Roman"/>
          <w:bCs/>
          <w:sz w:val="28"/>
          <w:szCs w:val="28"/>
        </w:rPr>
      </w:pPr>
      <w:r>
        <w:rPr>
          <w:rFonts w:ascii="Times New Roman" w:hAnsi="Times New Roman"/>
          <w:bCs/>
          <w:sz w:val="28"/>
          <w:szCs w:val="28"/>
        </w:rPr>
        <w:t xml:space="preserve">                                                             Утратило силу (приказ министерства по  </w:t>
      </w:r>
    </w:p>
    <w:p>
      <w:pPr>
        <w:shd w:val="clear" w:color="auto" w:fill="FFFFFF"/>
        <w:rPr>
          <w:rFonts w:ascii="Times New Roman" w:hAnsi="Times New Roman"/>
          <w:bCs/>
          <w:sz w:val="28"/>
          <w:szCs w:val="28"/>
        </w:rPr>
      </w:pPr>
      <w:r>
        <w:rPr>
          <w:rFonts w:ascii="Times New Roman" w:hAnsi="Times New Roman"/>
          <w:bCs/>
          <w:sz w:val="28"/>
          <w:szCs w:val="28"/>
        </w:rPr>
        <w:t xml:space="preserve">                                                             регулированию контрактной системы </w:t>
      </w:r>
    </w:p>
    <w:p>
      <w:pPr>
        <w:shd w:val="clear" w:color="auto" w:fill="FFFFFF"/>
        <w:rPr>
          <w:rFonts w:ascii="Times New Roman" w:hAnsi="Times New Roman"/>
          <w:bCs/>
          <w:sz w:val="28"/>
          <w:szCs w:val="28"/>
        </w:rPr>
      </w:pPr>
      <w:r>
        <w:rPr>
          <w:rFonts w:ascii="Times New Roman" w:hAnsi="Times New Roman"/>
          <w:bCs/>
          <w:sz w:val="28"/>
          <w:szCs w:val="28"/>
        </w:rPr>
        <w:t xml:space="preserve">                                                             в сфере закупок Иркутской области от</w:t>
      </w:r>
    </w:p>
    <w:p>
      <w:pPr>
        <w:shd w:val="clear" w:color="auto" w:fill="FFFFFF"/>
        <w:rPr>
          <w:rFonts w:ascii="Times New Roman" w:hAnsi="Times New Roman"/>
          <w:bCs/>
          <w:sz w:val="28"/>
          <w:szCs w:val="28"/>
        </w:rPr>
      </w:pPr>
      <w:r>
        <w:rPr>
          <w:rFonts w:ascii="Times New Roman" w:hAnsi="Times New Roman"/>
          <w:bCs/>
          <w:sz w:val="28"/>
          <w:szCs w:val="28"/>
        </w:rPr>
        <w:t xml:space="preserve">                                                             22.07.2022 № 92-17-мпр).</w:t>
      </w: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bCs/>
          <w:sz w:val="28"/>
          <w:szCs w:val="28"/>
        </w:rPr>
      </w:pPr>
    </w:p>
    <w:p>
      <w:pPr>
        <w:shd w:val="clear" w:color="auto" w:fill="FFFFFF"/>
        <w:rPr>
          <w:rFonts w:ascii="Times New Roman" w:hAnsi="Times New Roman" w:eastAsia="Calibri"/>
          <w:sz w:val="28"/>
          <w:szCs w:val="28"/>
        </w:rPr>
      </w:pPr>
    </w:p>
    <w:tbl>
      <w:tblPr>
        <w:tblStyle w:val="42"/>
        <w:tblW w:w="5210" w:type="dxa"/>
        <w:tblInd w:w="4361" w:type="dxa"/>
        <w:tblLayout w:type="fixed"/>
        <w:tblCellMar>
          <w:top w:w="0" w:type="dxa"/>
          <w:left w:w="108" w:type="dxa"/>
          <w:bottom w:w="0" w:type="dxa"/>
          <w:right w:w="108" w:type="dxa"/>
        </w:tblCellMar>
      </w:tblPr>
      <w:tblGrid>
        <w:gridCol w:w="5210"/>
      </w:tblGrid>
      <w:tr>
        <w:tblPrEx>
          <w:tblLayout w:type="fixed"/>
        </w:tblPrEx>
        <w:tc>
          <w:tcPr>
            <w:tcW w:w="5210" w:type="dxa"/>
            <w:shd w:val="clear" w:color="auto" w:fill="auto"/>
          </w:tcPr>
          <w:p>
            <w:pPr>
              <w:widowControl w:val="0"/>
              <w:shd w:val="clear" w:color="auto" w:fill="FFFFFF"/>
              <w:outlineLvl w:val="0"/>
              <w:rPr>
                <w:rFonts w:ascii="Times New Roman" w:hAnsi="Times New Roman"/>
                <w:bCs/>
                <w:sz w:val="28"/>
                <w:szCs w:val="28"/>
              </w:rPr>
            </w:pPr>
            <w:bookmarkStart w:id="144" w:name="_Toc516146031"/>
            <w:bookmarkStart w:id="145" w:name="_Toc518893407"/>
            <w:r>
              <w:rPr>
                <w:rFonts w:ascii="Times New Roman" w:hAnsi="Times New Roman"/>
                <w:bCs/>
                <w:sz w:val="28"/>
                <w:szCs w:val="28"/>
              </w:rPr>
              <w:t>Приложение 2</w:t>
            </w:r>
            <w:bookmarkEnd w:id="144"/>
            <w:bookmarkEnd w:id="145"/>
          </w:p>
          <w:p>
            <w:pPr>
              <w:widowControl w:val="0"/>
              <w:shd w:val="clear" w:color="auto" w:fill="FFFFFF"/>
              <w:rPr>
                <w:rFonts w:ascii="Times New Roman" w:hAnsi="Times New Roman" w:eastAsia="Calibri"/>
                <w:sz w:val="28"/>
                <w:szCs w:val="28"/>
              </w:rPr>
            </w:pPr>
            <w:r>
              <w:rPr>
                <w:rFonts w:ascii="Times New Roman" w:hAnsi="Times New Roman" w:eastAsia="Calibri"/>
                <w:sz w:val="28"/>
                <w:szCs w:val="28"/>
              </w:rPr>
              <w:t xml:space="preserve">к типовому положению о закупке товаров, работ, услуг для нужд государственных бюджетных и автономных учреждений Иркутской области </w:t>
            </w:r>
          </w:p>
        </w:tc>
      </w:tr>
    </w:tbl>
    <w:p>
      <w:pPr>
        <w:shd w:val="clear" w:color="auto" w:fill="FFFFFF"/>
        <w:jc w:val="right"/>
        <w:rPr>
          <w:rFonts w:ascii="Times New Roman" w:hAnsi="Times New Roman" w:eastAsia="Calibri"/>
          <w:sz w:val="28"/>
          <w:szCs w:val="28"/>
        </w:rPr>
      </w:pPr>
    </w:p>
    <w:p>
      <w:pPr>
        <w:keepNext/>
        <w:keepLines/>
        <w:widowControl w:val="0"/>
        <w:shd w:val="clear" w:color="auto" w:fill="FFFFFF"/>
        <w:tabs>
          <w:tab w:val="left" w:pos="1418"/>
        </w:tabs>
        <w:spacing w:before="480"/>
        <w:ind w:firstLine="709"/>
        <w:jc w:val="center"/>
        <w:outlineLvl w:val="0"/>
        <w:rPr>
          <w:rFonts w:ascii="Times New Roman" w:hAnsi="Times New Roman"/>
          <w:bCs/>
          <w:sz w:val="28"/>
          <w:szCs w:val="28"/>
        </w:rPr>
      </w:pPr>
      <w:bookmarkStart w:id="146" w:name="_Toc518893408"/>
      <w:bookmarkStart w:id="147" w:name="правила"/>
      <w:bookmarkStart w:id="148" w:name="_Toc516146032"/>
      <w:r>
        <w:rPr>
          <w:rFonts w:ascii="Times New Roman" w:hAnsi="Times New Roman"/>
          <w:bCs/>
          <w:sz w:val="28"/>
          <w:szCs w:val="28"/>
        </w:rPr>
        <w:t>ПРАВИЛА ОЦЕНКИ ЗАЯВОК НА УЧАСТИЕ В КОНКУРЕНТНОЙ ЗАКУПКЕ</w:t>
      </w:r>
      <w:bookmarkEnd w:id="146"/>
      <w:bookmarkEnd w:id="147"/>
      <w:bookmarkEnd w:id="148"/>
    </w:p>
    <w:p>
      <w:pPr>
        <w:widowControl w:val="0"/>
        <w:shd w:val="clear" w:color="auto" w:fill="FFFFFF"/>
        <w:tabs>
          <w:tab w:val="left" w:pos="1418"/>
        </w:tabs>
        <w:ind w:firstLine="709"/>
        <w:rPr>
          <w:rFonts w:ascii="Times New Roman" w:hAnsi="Times New Roman"/>
          <w:sz w:val="28"/>
          <w:szCs w:val="28"/>
        </w:rPr>
      </w:pP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pPr>
        <w:widowControl w:val="0"/>
        <w:shd w:val="clear" w:color="auto" w:fill="FFFFFF"/>
        <w:tabs>
          <w:tab w:val="left" w:pos="1418"/>
        </w:tabs>
        <w:ind w:firstLine="709"/>
        <w:jc w:val="both"/>
        <w:rPr>
          <w:rFonts w:ascii="Times New Roman" w:hAnsi="Times New Roman"/>
          <w:sz w:val="28"/>
          <w:szCs w:val="28"/>
        </w:rPr>
      </w:pPr>
    </w:p>
    <w:p>
      <w:pPr>
        <w:keepNext/>
        <w:spacing w:before="240" w:after="60"/>
        <w:jc w:val="center"/>
        <w:outlineLvl w:val="1"/>
        <w:rPr>
          <w:rFonts w:ascii="Times New Roman" w:hAnsi="Times New Roman"/>
          <w:bCs/>
          <w:i/>
          <w:iCs/>
          <w:sz w:val="28"/>
          <w:szCs w:val="28"/>
        </w:rPr>
      </w:pPr>
      <w:bookmarkStart w:id="149" w:name="_Toc514852321"/>
      <w:r>
        <w:rPr>
          <w:rFonts w:ascii="Times New Roman" w:hAnsi="Times New Roman"/>
          <w:bCs/>
          <w:i/>
          <w:iCs/>
          <w:sz w:val="28"/>
          <w:szCs w:val="28"/>
        </w:rPr>
        <w:t>Критерии оценки заявок (предложений), их содержание и значимость</w:t>
      </w:r>
      <w:bookmarkEnd w:id="149"/>
    </w:p>
    <w:p>
      <w:pPr>
        <w:widowControl w:val="0"/>
        <w:shd w:val="clear" w:color="auto" w:fill="FFFFFF"/>
        <w:tabs>
          <w:tab w:val="left" w:pos="1418"/>
        </w:tabs>
        <w:ind w:firstLine="709"/>
        <w:jc w:val="both"/>
        <w:rPr>
          <w:rFonts w:ascii="Times New Roman" w:hAnsi="Times New Roman"/>
          <w:sz w:val="28"/>
          <w:szCs w:val="28"/>
        </w:rPr>
      </w:pPr>
    </w:p>
    <w:p>
      <w:pPr>
        <w:widowControl w:val="0"/>
        <w:numPr>
          <w:ilvl w:val="0"/>
          <w:numId w:val="91"/>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pPr>
        <w:widowControl w:val="0"/>
        <w:numPr>
          <w:ilvl w:val="0"/>
          <w:numId w:val="92"/>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pPr>
        <w:widowControl w:val="0"/>
        <w:numPr>
          <w:ilvl w:val="0"/>
          <w:numId w:val="92"/>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pPr>
        <w:widowControl w:val="0"/>
        <w:numPr>
          <w:ilvl w:val="0"/>
          <w:numId w:val="92"/>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pPr>
        <w:widowControl w:val="0"/>
        <w:numPr>
          <w:ilvl w:val="0"/>
          <w:numId w:val="91"/>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pPr>
        <w:widowControl w:val="0"/>
        <w:numPr>
          <w:ilvl w:val="0"/>
          <w:numId w:val="93"/>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pPr>
        <w:widowControl w:val="0"/>
        <w:numPr>
          <w:ilvl w:val="0"/>
          <w:numId w:val="93"/>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pPr>
        <w:widowControl w:val="0"/>
        <w:numPr>
          <w:ilvl w:val="0"/>
          <w:numId w:val="93"/>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pPr>
        <w:widowControl w:val="0"/>
        <w:numPr>
          <w:ilvl w:val="0"/>
          <w:numId w:val="93"/>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pPr>
        <w:widowControl w:val="0"/>
        <w:numPr>
          <w:ilvl w:val="0"/>
          <w:numId w:val="93"/>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pPr>
        <w:widowControl w:val="0"/>
        <w:numPr>
          <w:ilvl w:val="0"/>
          <w:numId w:val="93"/>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pPr>
        <w:widowControl w:val="0"/>
        <w:numPr>
          <w:ilvl w:val="0"/>
          <w:numId w:val="9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литературных произведений;</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драматических и музыкально-драматических произведений, сценарных произведений;</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хореографических произведений и пантомимы;</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музыкальных произведений с текстом или без текста;</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аудиовизуальных произведений;</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произведений живописи, скульптуры, графики, дизайна, графических рассказов, комиксов и других произведений изобразительного искусства;</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произведений декоративно-прикладного и сценографического искусства;</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Pr>
          <w:rFonts w:ascii="Times New Roman" w:hAnsi="Times New Roman"/>
          <w:sz w:val="28"/>
          <w:szCs w:val="28"/>
        </w:rPr>
        <w:t>фотографических произведений и произведений, полученных способами, аналогичными фотографии;</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Pr>
          <w:rFonts w:ascii="Times New Roman" w:hAnsi="Times New Roman"/>
          <w:sz w:val="28"/>
          <w:szCs w:val="28"/>
        </w:rPr>
        <w:t>производных произведений;</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Pr>
          <w:rFonts w:ascii="Times New Roman" w:hAnsi="Times New Roman"/>
          <w:sz w:val="28"/>
          <w:szCs w:val="28"/>
        </w:rPr>
        <w:t>составных произведений (кроме баз данных), представляющих собой по подбору или расположению материалов результат творческого труда.</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на выполнение научно-исследовательских, опытно-конструкторских или технологических работ;</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на выполнение проектно-изыскательских работ;</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на оказание консалтинговых (консультационных) услуг для нужд Заказчика;</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на выполнение аварийно-спасательных работ;</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на оказание медицинских услуг;</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Pr>
          <w:rFonts w:ascii="Times New Roman" w:hAnsi="Times New Roman"/>
          <w:sz w:val="28"/>
          <w:szCs w:val="28"/>
        </w:rPr>
        <w:t>на оказание образовательных услуг (обучение, воспитание);</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Pr>
          <w:rFonts w:ascii="Times New Roman" w:hAnsi="Times New Roman"/>
          <w:sz w:val="28"/>
          <w:szCs w:val="28"/>
        </w:rPr>
        <w:t>на оказание услуг питания;</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Pr>
          <w:rFonts w:ascii="Times New Roman" w:hAnsi="Times New Roman"/>
          <w:sz w:val="28"/>
          <w:szCs w:val="28"/>
        </w:rPr>
        <w:t>на оказание юридических услуг;</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Pr>
          <w:rFonts w:ascii="Times New Roman" w:hAnsi="Times New Roman"/>
          <w:sz w:val="28"/>
          <w:szCs w:val="28"/>
        </w:rPr>
        <w:t>на оказание услуг по проведению экспертизы;</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Pr>
          <w:rFonts w:ascii="Times New Roman" w:hAnsi="Times New Roman"/>
          <w:sz w:val="28"/>
          <w:szCs w:val="28"/>
        </w:rPr>
        <w:t>на оказание аудиторских услуг;</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rPr>
        <w:t>на оказание услуг по обслуживанию сайта Заказчика и обеспечению функционирования этого сайта;</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Pr>
          <w:rFonts w:ascii="Times New Roman" w:hAnsi="Times New Roman"/>
          <w:sz w:val="28"/>
          <w:szCs w:val="28"/>
        </w:rPr>
        <w:t>на разработку и (или) доработку программного обеспечения;</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Pr>
          <w:rFonts w:ascii="Times New Roman" w:hAnsi="Times New Roman"/>
          <w:sz w:val="28"/>
          <w:szCs w:val="28"/>
        </w:rPr>
        <w:t>на оказание услуг по страхованию (в том числе хеджированию).</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члены закупочной комиссии присваивают заявкам (предложениям) участников закупки значения по каждому из установленных показателей в баллах;</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pPr>
        <w:widowControl w:val="0"/>
        <w:shd w:val="clear" w:color="auto" w:fill="FFFFFF"/>
        <w:tabs>
          <w:tab w:val="left" w:pos="1418"/>
        </w:tabs>
        <w:ind w:firstLine="709"/>
        <w:contextualSpacing/>
        <w:jc w:val="both"/>
        <w:rPr>
          <w:rFonts w:ascii="Times New Roman" w:hAnsi="Times New Roman"/>
          <w:sz w:val="28"/>
          <w:szCs w:val="28"/>
        </w:rPr>
      </w:pP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pPr>
        <w:widowControl w:val="0"/>
        <w:shd w:val="clear" w:color="auto" w:fill="FFFFFF"/>
        <w:tabs>
          <w:tab w:val="left" w:pos="1418"/>
        </w:tabs>
        <w:ind w:firstLine="709"/>
        <w:contextualSpacing/>
        <w:jc w:val="both"/>
        <w:rPr>
          <w:rFonts w:ascii="Times New Roman" w:hAnsi="Times New Roman"/>
          <w:sz w:val="28"/>
          <w:szCs w:val="28"/>
        </w:rPr>
      </w:pP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hAnsi="Symbol" w:eastAsia="Symbol" w:cs="Symbol"/>
          <w:sz w:val="28"/>
          <w:szCs w:val="28"/>
        </w:rPr>
        <w:t></w:t>
      </w:r>
      <w:r>
        <w:rPr>
          <w:rFonts w:ascii="Times New Roman" w:hAnsi="Times New Roman"/>
          <w:sz w:val="28"/>
          <w:szCs w:val="28"/>
        </w:rPr>
        <w:tab/>
      </w:r>
      <w:r>
        <w:rPr>
          <w:rFonts w:ascii="Times New Roman" w:hAnsi="Times New Roman"/>
          <w:sz w:val="28"/>
          <w:szCs w:val="28"/>
        </w:rPr>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hAnsi="Symbol" w:eastAsia="Symbol" w:cs="Symbol"/>
          <w:sz w:val="28"/>
          <w:szCs w:val="28"/>
        </w:rPr>
        <w:t></w:t>
      </w:r>
      <w:r>
        <w:rPr>
          <w:rFonts w:ascii="Times New Roman" w:hAnsi="Times New Roman"/>
          <w:sz w:val="28"/>
          <w:szCs w:val="28"/>
        </w:rPr>
        <w:tab/>
      </w:r>
      <w:r>
        <w:rPr>
          <w:rFonts w:ascii="Times New Roman" w:hAnsi="Times New Roman"/>
          <w:sz w:val="28"/>
          <w:szCs w:val="28"/>
        </w:rPr>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hAnsi="Symbol" w:eastAsia="Symbol" w:cs="Symbol"/>
          <w:sz w:val="28"/>
          <w:szCs w:val="28"/>
        </w:rPr>
        <w:t></w:t>
      </w:r>
      <w:r>
        <w:rPr>
          <w:rFonts w:ascii="Times New Roman" w:hAnsi="Times New Roman"/>
          <w:sz w:val="28"/>
          <w:szCs w:val="28"/>
        </w:rPr>
        <w:tab/>
      </w:r>
      <w:r>
        <w:rPr>
          <w:rFonts w:ascii="Times New Roman" w:hAnsi="Times New Roman"/>
          <w:sz w:val="28"/>
          <w:szCs w:val="28"/>
        </w:rPr>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hAnsi="Symbol" w:eastAsia="Symbol" w:cs="Symbol"/>
          <w:sz w:val="28"/>
          <w:szCs w:val="28"/>
        </w:rPr>
        <w:t></w:t>
      </w:r>
      <w:r>
        <w:rPr>
          <w:rFonts w:ascii="Times New Roman" w:hAnsi="Times New Roman"/>
          <w:sz w:val="28"/>
          <w:szCs w:val="28"/>
        </w:rPr>
        <w:tab/>
      </w:r>
      <w:r>
        <w:rPr>
          <w:rFonts w:ascii="Times New Roman" w:hAnsi="Times New Roman"/>
          <w:sz w:val="28"/>
          <w:szCs w:val="28"/>
        </w:rPr>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hAnsi="Symbol" w:eastAsia="Symbol" w:cs="Symbol"/>
          <w:sz w:val="28"/>
          <w:szCs w:val="28"/>
        </w:rPr>
        <w:t></w:t>
      </w:r>
      <w:r>
        <w:rPr>
          <w:rFonts w:ascii="Times New Roman" w:hAnsi="Times New Roman"/>
          <w:sz w:val="28"/>
          <w:szCs w:val="28"/>
        </w:rPr>
        <w:tab/>
      </w:r>
      <w:r>
        <w:rPr>
          <w:rFonts w:ascii="Times New Roman" w:hAnsi="Times New Roman"/>
          <w:sz w:val="28"/>
          <w:szCs w:val="28"/>
        </w:rPr>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pPr>
        <w:widowControl w:val="0"/>
        <w:numPr>
          <w:ilvl w:val="0"/>
          <w:numId w:val="9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pPr>
        <w:widowControl w:val="0"/>
        <w:shd w:val="clear" w:color="auto" w:fill="FFFFFF"/>
        <w:tabs>
          <w:tab w:val="left" w:pos="1418"/>
        </w:tabs>
        <w:ind w:firstLine="709"/>
        <w:rPr>
          <w:rFonts w:ascii="Times New Roman" w:hAnsi="Times New Roman"/>
          <w:sz w:val="28"/>
          <w:szCs w:val="28"/>
        </w:rPr>
      </w:pPr>
    </w:p>
    <w:p>
      <w:pPr>
        <w:widowControl w:val="0"/>
        <w:shd w:val="clear" w:color="auto" w:fill="FFFFFF"/>
        <w:tabs>
          <w:tab w:val="left" w:pos="756"/>
          <w:tab w:val="left" w:pos="1418"/>
        </w:tabs>
        <w:spacing w:before="382"/>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ctrlPr>
                <w:rPr>
                  <w:rFonts w:ascii="Cambria Math" w:hAnsi="Cambria Math"/>
                  <w:i/>
                  <w:sz w:val="28"/>
                  <w:szCs w:val="28"/>
                  <w:vertAlign w:val="subscript"/>
                  <w:lang w:val="en-US"/>
                </w:rPr>
              </m:ctrlPr>
            </m:e>
            <m:sub>
              <m:r>
                <m:rPr>
                  <m:sty m:val="bi"/>
                </m:rPr>
                <w:rPr>
                  <w:rFonts w:ascii="Cambria Math" w:hAnsi="Cambria Math"/>
                  <w:sz w:val="28"/>
                  <w:szCs w:val="28"/>
                  <w:vertAlign w:val="subscript"/>
                  <w:lang w:val="en-US"/>
                </w:rPr>
                <m:t>i</m:t>
              </m:r>
              <m:ctrlPr>
                <w:rPr>
                  <w:rFonts w:ascii="Cambria Math" w:hAnsi="Cambria Math"/>
                  <w:i/>
                  <w:sz w:val="28"/>
                  <w:szCs w:val="28"/>
                  <w:vertAlign w:val="subscript"/>
                  <w:lang w:val="en-US"/>
                </w:rPr>
              </m:ctrlP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ctrlPr>
                    <w:rPr>
                      <w:rFonts w:ascii="Cambria Math" w:hAnsi="Cambria Math"/>
                      <w:i/>
                      <w:sz w:val="28"/>
                      <w:szCs w:val="28"/>
                      <w:lang w:val="en-US"/>
                    </w:rPr>
                  </m:ctrlPr>
                </m:e>
                <m:sub>
                  <m:r>
                    <m:rPr>
                      <m:sty m:val="bi"/>
                    </m:rPr>
                    <w:rPr>
                      <w:rFonts w:ascii="Cambria Math" w:hAnsi="Cambria Math"/>
                      <w:sz w:val="28"/>
                      <w:szCs w:val="28"/>
                      <w:lang w:val="en-US"/>
                    </w:rPr>
                    <m:t>min</m:t>
                  </m:r>
                  <m:ctrlPr>
                    <w:rPr>
                      <w:rFonts w:ascii="Cambria Math" w:hAnsi="Cambria Math"/>
                      <w:i/>
                      <w:sz w:val="28"/>
                      <w:szCs w:val="28"/>
                      <w:lang w:val="en-US"/>
                    </w:rPr>
                  </m:ctrlPr>
                </m:sub>
              </m:sSub>
              <m:ctrlPr>
                <w:rPr>
                  <w:rFonts w:ascii="Cambria Math" w:hAnsi="Cambria Math"/>
                  <w:sz w:val="28"/>
                  <w:szCs w:val="28"/>
                </w:rPr>
              </m:ctrlPr>
            </m:num>
            <m:den>
              <m:sSub>
                <m:sSubPr>
                  <m:ctrlPr>
                    <w:rPr>
                      <w:rFonts w:ascii="Cambria Math" w:hAnsi="Cambria Math"/>
                      <w:i/>
                      <w:sz w:val="28"/>
                      <w:szCs w:val="28"/>
                    </w:rPr>
                  </m:ctrlPr>
                </m:sSubPr>
                <m:e>
                  <m:r>
                    <m:rPr>
                      <m:sty m:val="bi"/>
                    </m:rPr>
                    <w:rPr>
                      <w:rFonts w:ascii="Cambria Math" w:hAnsi="Cambria Math"/>
                      <w:sz w:val="28"/>
                      <w:szCs w:val="28"/>
                    </w:rPr>
                    <m:t>A</m:t>
                  </m:r>
                  <m:ctrlPr>
                    <w:rPr>
                      <w:rFonts w:ascii="Cambria Math" w:hAnsi="Cambria Math"/>
                      <w:i/>
                      <w:sz w:val="28"/>
                      <w:szCs w:val="28"/>
                    </w:rPr>
                  </m:ctrlPr>
                </m:e>
                <m:sub>
                  <m:r>
                    <m:rPr>
                      <m:sty m:val="bi"/>
                    </m:rPr>
                    <w:rPr>
                      <w:rFonts w:ascii="Cambria Math" w:hAnsi="Cambria Math"/>
                      <w:sz w:val="28"/>
                      <w:szCs w:val="28"/>
                    </w:rPr>
                    <m:t>i</m:t>
                  </m:r>
                  <m:ctrlPr>
                    <w:rPr>
                      <w:rFonts w:ascii="Cambria Math" w:hAnsi="Cambria Math"/>
                      <w:i/>
                      <w:sz w:val="28"/>
                      <w:szCs w:val="28"/>
                    </w:rPr>
                  </m:ctrlPr>
                </m:sub>
              </m:sSub>
              <m:ctrlPr>
                <w:rPr>
                  <w:rFonts w:ascii="Cambria Math" w:hAnsi="Cambria Math"/>
                  <w:sz w:val="28"/>
                  <w:szCs w:val="28"/>
                </w:rPr>
              </m:ctrlPr>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r>
            <w:rPr>
              <w:rFonts w:ascii="Cambria Math" w:hAnsi="Cambria Math"/>
              <w:sz w:val="28"/>
              <w:szCs w:val="28"/>
              <w:vertAlign w:val="subscript"/>
            </w:rPr>
            <m:t xml:space="preserve"> </m:t>
          </m:r>
        </m:oMath>
      </m:oMathPara>
    </w:p>
    <w:p>
      <w:pPr>
        <w:widowControl w:val="0"/>
        <w:shd w:val="clear" w:color="auto" w:fill="FFFFFF"/>
        <w:tabs>
          <w:tab w:val="left" w:pos="1418"/>
        </w:tabs>
        <w:spacing w:before="158"/>
        <w:ind w:firstLine="709"/>
        <w:rPr>
          <w:rFonts w:ascii="Times New Roman" w:hAnsi="Times New Roman"/>
          <w:sz w:val="28"/>
          <w:szCs w:val="28"/>
        </w:rPr>
      </w:pPr>
      <w:r>
        <w:rPr>
          <w:rFonts w:ascii="Times New Roman" w:hAnsi="Times New Roman"/>
          <w:sz w:val="28"/>
          <w:szCs w:val="28"/>
        </w:rPr>
        <w:t>где:</w:t>
      </w:r>
    </w:p>
    <w:p>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r>
        <w:rPr>
          <w:rFonts w:ascii="Times New Roman" w:hAnsi="Times New Roman"/>
          <w:i/>
          <w:iCs/>
          <w:sz w:val="28"/>
          <w:szCs w:val="28"/>
        </w:rPr>
        <w:t xml:space="preserve"> </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pPr>
        <w:widowControl w:val="0"/>
        <w:shd w:val="clear" w:color="auto" w:fill="FFFFFF"/>
        <w:tabs>
          <w:tab w:val="left" w:pos="1418"/>
        </w:tabs>
        <w:ind w:firstLine="709"/>
        <w:jc w:val="both"/>
        <w:rPr>
          <w:rFonts w:ascii="Times New Roman" w:hAnsi="Times New Roman"/>
          <w:sz w:val="28"/>
          <w:szCs w:val="28"/>
        </w:rPr>
      </w:pP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pPr>
        <w:widowControl w:val="0"/>
        <w:shd w:val="clear" w:color="auto" w:fill="FFFFFF"/>
        <w:tabs>
          <w:tab w:val="left" w:pos="1418"/>
        </w:tabs>
        <w:spacing w:before="317"/>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ctrlPr>
                <w:rPr>
                  <w:rFonts w:ascii="Cambria Math" w:hAnsi="Cambria Math"/>
                  <w:i/>
                  <w:sz w:val="28"/>
                  <w:szCs w:val="28"/>
                </w:rPr>
              </m:ctrlPr>
            </m:e>
            <m:sub>
              <m:r>
                <m:rPr>
                  <m:sty m:val="bi"/>
                </m:rPr>
                <w:rPr>
                  <w:rFonts w:ascii="Cambria Math" w:hAnsi="Cambria Math"/>
                  <w:sz w:val="28"/>
                  <w:szCs w:val="28"/>
                </w:rPr>
                <m:t>i</m:t>
              </m:r>
              <m:ctrlPr>
                <w:rPr>
                  <w:rFonts w:ascii="Cambria Math" w:hAnsi="Cambria Math"/>
                  <w:i/>
                  <w:sz w:val="28"/>
                  <w:szCs w:val="28"/>
                </w:rPr>
              </m:ctrlP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ctrlPr>
                    <w:rPr>
                      <w:rFonts w:ascii="Cambria Math" w:hAnsi="Cambria Math"/>
                      <w:i/>
                      <w:sz w:val="28"/>
                      <w:szCs w:val="28"/>
                      <w:lang w:val="en-US"/>
                    </w:rPr>
                  </m:ctrlPr>
                </m:e>
                <m:sub>
                  <m:r>
                    <m:rPr>
                      <m:sty m:val="bi"/>
                    </m:rPr>
                    <w:rPr>
                      <w:rFonts w:ascii="Cambria Math" w:hAnsi="Cambria Math"/>
                      <w:sz w:val="28"/>
                      <w:szCs w:val="28"/>
                      <w:lang w:val="en-US"/>
                    </w:rPr>
                    <m:t>max</m:t>
                  </m:r>
                  <m:ctrlPr>
                    <w:rPr>
                      <w:rFonts w:ascii="Cambria Math" w:hAnsi="Cambria Math"/>
                      <w:i/>
                      <w:sz w:val="28"/>
                      <w:szCs w:val="28"/>
                      <w:lang w:val="en-US"/>
                    </w:rPr>
                  </m:ctrlP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ctrlPr>
                    <w:rPr>
                      <w:rFonts w:ascii="Cambria Math" w:hAnsi="Cambria Math"/>
                      <w:i/>
                      <w:sz w:val="28"/>
                      <w:szCs w:val="28"/>
                      <w:vertAlign w:val="subscript"/>
                    </w:rPr>
                  </m:ctrlPr>
                </m:e>
                <m:sub>
                  <m:r>
                    <m:rPr>
                      <m:sty m:val="bi"/>
                    </m:rPr>
                    <w:rPr>
                      <w:rFonts w:ascii="Cambria Math" w:hAnsi="Cambria Math"/>
                      <w:sz w:val="28"/>
                      <w:szCs w:val="28"/>
                      <w:vertAlign w:val="subscript"/>
                    </w:rPr>
                    <m:t>i</m:t>
                  </m:r>
                  <m:ctrlPr>
                    <w:rPr>
                      <w:rFonts w:ascii="Cambria Math" w:hAnsi="Cambria Math"/>
                      <w:i/>
                      <w:sz w:val="28"/>
                      <w:szCs w:val="28"/>
                      <w:vertAlign w:val="subscript"/>
                    </w:rPr>
                  </m:ctrlPr>
                </m:sub>
              </m:sSub>
              <m:ctrlPr>
                <w:rPr>
                  <w:rFonts w:ascii="Cambria Math" w:hAnsi="Cambria Math"/>
                  <w:sz w:val="28"/>
                  <w:szCs w:val="28"/>
                </w:rPr>
              </m:ctrlPr>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ctrlPr>
                    <w:rPr>
                      <w:rFonts w:ascii="Cambria Math" w:hAnsi="Cambria Math"/>
                      <w:i/>
                      <w:sz w:val="28"/>
                      <w:szCs w:val="28"/>
                      <w:lang w:val="en-US"/>
                    </w:rPr>
                  </m:ctrlPr>
                </m:e>
                <m:sub>
                  <m:r>
                    <m:rPr>
                      <m:sty m:val="bi"/>
                    </m:rPr>
                    <w:rPr>
                      <w:rFonts w:ascii="Cambria Math" w:hAnsi="Cambria Math"/>
                      <w:sz w:val="28"/>
                      <w:szCs w:val="28"/>
                      <w:lang w:val="en-US"/>
                    </w:rPr>
                    <m:t>i</m:t>
                  </m:r>
                  <m:ctrlPr>
                    <w:rPr>
                      <w:rFonts w:ascii="Cambria Math" w:hAnsi="Cambria Math"/>
                      <w:i/>
                      <w:sz w:val="28"/>
                      <w:szCs w:val="28"/>
                      <w:lang w:val="en-US"/>
                    </w:rPr>
                  </m:ctrlPr>
                </m:sub>
              </m:sSub>
              <m:ctrlPr>
                <w:rPr>
                  <w:rFonts w:ascii="Cambria Math" w:hAnsi="Cambria Math"/>
                  <w:sz w:val="28"/>
                  <w:szCs w:val="28"/>
                </w:rPr>
              </m:ctrlPr>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pPr>
        <w:widowControl w:val="0"/>
        <w:shd w:val="clear" w:color="auto" w:fill="FFFFFF"/>
        <w:tabs>
          <w:tab w:val="left" w:pos="1418"/>
        </w:tabs>
        <w:spacing w:before="252"/>
        <w:ind w:firstLine="709"/>
        <w:rPr>
          <w:rFonts w:ascii="Times New Roman" w:hAnsi="Times New Roman"/>
          <w:sz w:val="28"/>
          <w:szCs w:val="28"/>
        </w:rPr>
      </w:pPr>
      <w:r>
        <w:rPr>
          <w:rFonts w:ascii="Times New Roman" w:hAnsi="Times New Roman"/>
          <w:sz w:val="28"/>
          <w:szCs w:val="28"/>
        </w:rPr>
        <w:t>где:</w:t>
      </w:r>
    </w:p>
    <w:p>
      <w:pPr>
        <w:widowControl w:val="0"/>
        <w:shd w:val="clear" w:color="auto" w:fill="FFFFFF"/>
        <w:tabs>
          <w:tab w:val="left" w:pos="1418"/>
        </w:tabs>
        <w:spacing w:before="7"/>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pPr>
        <w:widowControl w:val="0"/>
        <w:shd w:val="clear" w:color="auto" w:fill="FFFFFF"/>
        <w:tabs>
          <w:tab w:val="left" w:pos="1418"/>
        </w:tabs>
        <w:ind w:firstLine="709"/>
        <w:jc w:val="both"/>
        <w:rPr>
          <w:rFonts w:ascii="Times New Roman" w:hAnsi="Times New Roman"/>
          <w:sz w:val="28"/>
          <w:szCs w:val="28"/>
        </w:rPr>
      </w:pPr>
    </w:p>
    <w:p>
      <w:pPr>
        <w:widowControl w:val="0"/>
        <w:numPr>
          <w:ilvl w:val="0"/>
          <w:numId w:val="91"/>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pPr>
        <w:widowControl w:val="0"/>
        <w:numPr>
          <w:ilvl w:val="0"/>
          <w:numId w:val="91"/>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pPr>
        <w:widowControl w:val="0"/>
        <w:numPr>
          <w:ilvl w:val="0"/>
          <w:numId w:val="91"/>
        </w:numPr>
        <w:shd w:val="clear" w:color="auto" w:fill="FFFFFF"/>
        <w:tabs>
          <w:tab w:val="left" w:pos="0"/>
        </w:tabs>
        <w:ind w:left="0" w:firstLine="709"/>
        <w:contextualSpacing/>
        <w:jc w:val="both"/>
        <w:rPr>
          <w:rFonts w:ascii="Times New Roman" w:hAnsi="Times New Roman" w:eastAsia="Calibri"/>
          <w:sz w:val="28"/>
          <w:szCs w:val="28"/>
        </w:rPr>
      </w:pPr>
      <w:r>
        <w:rPr>
          <w:rFonts w:ascii="Times New Roman" w:hAnsi="Times New Roman" w:eastAsia="Calibri"/>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hAnsi="Times New Roman" w:eastAsia="Calibri"/>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pPr>
        <w:widowControl w:val="0"/>
        <w:numPr>
          <w:ilvl w:val="0"/>
          <w:numId w:val="91"/>
        </w:numPr>
        <w:shd w:val="clear" w:color="auto" w:fill="FFFFFF"/>
        <w:tabs>
          <w:tab w:val="left" w:pos="0"/>
        </w:tabs>
        <w:spacing w:before="280"/>
        <w:ind w:left="0" w:firstLine="709"/>
        <w:contextualSpacing/>
        <w:jc w:val="both"/>
        <w:rPr>
          <w:rFonts w:ascii="Times New Roman" w:hAnsi="Times New Roman" w:eastAsia="Calibri"/>
          <w:sz w:val="28"/>
          <w:szCs w:val="28"/>
        </w:rPr>
      </w:pPr>
      <w:r>
        <w:rPr>
          <w:rFonts w:ascii="Times New Roman" w:hAnsi="Times New Roman" w:eastAsia="Calibri"/>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pPr>
        <w:widowControl w:val="0"/>
        <w:numPr>
          <w:ilvl w:val="0"/>
          <w:numId w:val="91"/>
        </w:numPr>
        <w:shd w:val="clear" w:color="auto" w:fill="FFFFFF"/>
        <w:tabs>
          <w:tab w:val="left" w:pos="0"/>
        </w:tabs>
        <w:spacing w:before="280"/>
        <w:ind w:left="0" w:firstLine="709"/>
        <w:contextualSpacing/>
        <w:jc w:val="both"/>
        <w:rPr>
          <w:rFonts w:ascii="Times New Roman" w:hAnsi="Times New Roman" w:eastAsia="Calibri"/>
          <w:sz w:val="28"/>
          <w:szCs w:val="28"/>
        </w:rPr>
      </w:pPr>
      <w:r>
        <w:rPr>
          <w:rFonts w:ascii="Times New Roman" w:hAnsi="Times New Roman" w:eastAsia="Calibri"/>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pPr>
        <w:widowControl w:val="0"/>
        <w:numPr>
          <w:ilvl w:val="0"/>
          <w:numId w:val="91"/>
        </w:numPr>
        <w:shd w:val="clear" w:color="auto" w:fill="FFFFFF"/>
        <w:tabs>
          <w:tab w:val="left" w:pos="0"/>
        </w:tabs>
        <w:spacing w:before="280"/>
        <w:ind w:left="0" w:firstLine="709"/>
        <w:contextualSpacing/>
        <w:jc w:val="both"/>
        <w:rPr>
          <w:rFonts w:ascii="Times New Roman" w:hAnsi="Times New Roman" w:eastAsia="Calibri"/>
          <w:sz w:val="28"/>
          <w:szCs w:val="28"/>
        </w:rPr>
      </w:pPr>
      <w:r>
        <w:rPr>
          <w:rFonts w:ascii="Times New Roman" w:hAnsi="Times New Roman" w:eastAsia="Calibri"/>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hAnsi="Times New Roman" w:eastAsia="Calibri"/>
          <w:i/>
          <w:iCs/>
          <w:sz w:val="28"/>
          <w:szCs w:val="28"/>
          <w:lang w:val="en-US"/>
        </w:rPr>
        <w:t>Ra</w:t>
      </w:r>
      <w:r>
        <w:rPr>
          <w:rFonts w:ascii="Times New Roman" w:hAnsi="Times New Roman" w:eastAsia="Calibri"/>
          <w:i/>
          <w:iCs/>
          <w:sz w:val="28"/>
          <w:szCs w:val="28"/>
          <w:vertAlign w:val="subscript"/>
          <w:lang w:val="en-US"/>
        </w:rPr>
        <w:t>i</w:t>
      </w:r>
      <w:r>
        <w:rPr>
          <w:rFonts w:ascii="Times New Roman" w:hAnsi="Times New Roman" w:eastAsia="Calibri"/>
          <w:sz w:val="28"/>
          <w:szCs w:val="28"/>
        </w:rPr>
        <w:t>), определяется по формуле:</w:t>
      </w:r>
    </w:p>
    <w:p>
      <w:pPr>
        <w:shd w:val="clear" w:color="auto" w:fill="FFFFFF"/>
        <w:tabs>
          <w:tab w:val="left" w:pos="0"/>
        </w:tabs>
        <w:spacing w:before="280"/>
        <w:contextualSpacing/>
        <w:jc w:val="both"/>
        <w:rPr>
          <w:rFonts w:ascii="Times New Roman" w:hAnsi="Times New Roman" w:eastAsia="Calibri"/>
          <w:sz w:val="28"/>
          <w:szCs w:val="28"/>
        </w:rPr>
      </w:pPr>
    </w:p>
    <w:p>
      <w:pPr>
        <w:shd w:val="clear" w:color="auto" w:fill="FFFFFF"/>
        <w:tabs>
          <w:tab w:val="left" w:pos="0"/>
        </w:tabs>
        <w:spacing w:before="280"/>
        <w:contextualSpacing/>
        <w:jc w:val="center"/>
        <w:rPr>
          <w:rFonts w:ascii="Times New Roman" w:hAnsi="Times New Roman" w:eastAsia="Calibri"/>
          <w:sz w:val="28"/>
          <w:szCs w:val="28"/>
          <w:lang w:val="en-US"/>
        </w:rPr>
      </w:pPr>
      <m:oMathPara>
        <m:oMath>
          <m:sSub>
            <m:sSubPr>
              <m:ctrlPr>
                <w:rPr>
                  <w:rFonts w:ascii="Cambria Math" w:hAnsi="Cambria Math"/>
                  <w:i/>
                  <w:sz w:val="28"/>
                  <w:szCs w:val="28"/>
                  <w:lang w:val="en-US"/>
                </w:rPr>
              </m:ctrlPr>
            </m:sSubPr>
            <m:e>
              <m:r>
                <m:rPr>
                  <m:sty m:val="bi"/>
                </m:rPr>
                <w:rPr>
                  <w:rFonts w:ascii="Cambria Math" w:hAnsi="Cambria Math" w:eastAsia="Calibri"/>
                  <w:sz w:val="28"/>
                  <w:szCs w:val="28"/>
                  <w:lang w:val="en-US"/>
                </w:rPr>
                <m:t>Ra</m:t>
              </m:r>
              <m:ctrlPr>
                <w:rPr>
                  <w:rFonts w:ascii="Cambria Math" w:hAnsi="Cambria Math"/>
                  <w:i/>
                  <w:sz w:val="28"/>
                  <w:szCs w:val="28"/>
                  <w:lang w:val="en-US"/>
                </w:rPr>
              </m:ctrlPr>
            </m:e>
            <m:sub>
              <m:r>
                <m:rPr>
                  <m:sty m:val="bi"/>
                </m:rPr>
                <w:rPr>
                  <w:rFonts w:ascii="Cambria Math" w:hAnsi="Cambria Math" w:eastAsia="Calibri"/>
                  <w:sz w:val="28"/>
                  <w:szCs w:val="28"/>
                  <w:lang w:val="en-US"/>
                </w:rPr>
                <m:t>i</m:t>
              </m:r>
              <m:ctrlPr>
                <w:rPr>
                  <w:rFonts w:ascii="Cambria Math" w:hAnsi="Cambria Math"/>
                  <w:i/>
                  <w:sz w:val="28"/>
                  <w:szCs w:val="28"/>
                  <w:lang w:val="en-US"/>
                </w:rPr>
              </m:ctrlPr>
            </m:sub>
          </m:sSub>
          <m:r>
            <w:rPr>
              <w:rFonts w:ascii="Cambria Math" w:hAnsi="Cambria Math" w:eastAsia="Calibri"/>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hAnsi="Cambria Math" w:eastAsia="Calibri"/>
                      <w:sz w:val="28"/>
                      <w:szCs w:val="28"/>
                      <w:vertAlign w:val="subscript"/>
                      <w:lang w:val="en-US"/>
                    </w:rPr>
                    <m:t>A</m:t>
                  </m:r>
                  <m:ctrlPr>
                    <w:rPr>
                      <w:rFonts w:ascii="Cambria Math" w:hAnsi="Cambria Math"/>
                      <w:i/>
                      <w:sz w:val="28"/>
                      <w:szCs w:val="28"/>
                      <w:vertAlign w:val="subscript"/>
                      <w:lang w:val="en-US"/>
                    </w:rPr>
                  </m:ctrlPr>
                </m:e>
                <m:sub>
                  <m:r>
                    <m:rPr>
                      <m:sty m:val="bi"/>
                    </m:rPr>
                    <w:rPr>
                      <w:rFonts w:ascii="Cambria Math" w:hAnsi="Cambria Math" w:eastAsia="Calibri"/>
                      <w:sz w:val="28"/>
                      <w:szCs w:val="28"/>
                      <w:vertAlign w:val="subscript"/>
                      <w:lang w:val="en-US"/>
                    </w:rPr>
                    <m:t>min</m:t>
                  </m:r>
                  <m:ctrlPr>
                    <w:rPr>
                      <w:rFonts w:ascii="Cambria Math" w:hAnsi="Cambria Math"/>
                      <w:i/>
                      <w:sz w:val="28"/>
                      <w:szCs w:val="28"/>
                      <w:vertAlign w:val="subscript"/>
                      <w:lang w:val="en-US"/>
                    </w:rPr>
                  </m:ctrlPr>
                </m:sub>
              </m:sSub>
              <m:ctrlPr>
                <w:rPr>
                  <w:rFonts w:ascii="Cambria Math" w:hAnsi="Cambria Math"/>
                  <w:i/>
                  <w:iCs/>
                  <w:sz w:val="28"/>
                  <w:szCs w:val="28"/>
                  <w:vertAlign w:val="subscript"/>
                  <w:lang w:val="en-US"/>
                </w:rPr>
              </m:ctrlPr>
            </m:num>
            <m:den>
              <m:sSub>
                <m:sSubPr>
                  <m:ctrlPr>
                    <w:rPr>
                      <w:rFonts w:ascii="Cambria Math" w:hAnsi="Cambria Math"/>
                      <w:i/>
                      <w:sz w:val="28"/>
                      <w:szCs w:val="28"/>
                      <w:vertAlign w:val="subscript"/>
                      <w:lang w:val="en-US"/>
                    </w:rPr>
                  </m:ctrlPr>
                </m:sSubPr>
                <m:e>
                  <m:r>
                    <m:rPr>
                      <m:sty m:val="bi"/>
                    </m:rPr>
                    <w:rPr>
                      <w:rFonts w:ascii="Cambria Math" w:hAnsi="Cambria Math" w:eastAsia="Calibri"/>
                      <w:sz w:val="28"/>
                      <w:szCs w:val="28"/>
                      <w:vertAlign w:val="subscript"/>
                      <w:lang w:val="en-US"/>
                    </w:rPr>
                    <m:t>A</m:t>
                  </m:r>
                  <m:ctrlPr>
                    <w:rPr>
                      <w:rFonts w:ascii="Cambria Math" w:hAnsi="Cambria Math"/>
                      <w:i/>
                      <w:sz w:val="28"/>
                      <w:szCs w:val="28"/>
                      <w:vertAlign w:val="subscript"/>
                      <w:lang w:val="en-US"/>
                    </w:rPr>
                  </m:ctrlPr>
                </m:e>
                <m:sub>
                  <m:r>
                    <m:rPr>
                      <m:sty m:val="bi"/>
                    </m:rPr>
                    <w:rPr>
                      <w:rFonts w:ascii="Cambria Math" w:hAnsi="Cambria Math" w:eastAsia="Calibri"/>
                      <w:sz w:val="28"/>
                      <w:szCs w:val="28"/>
                      <w:vertAlign w:val="subscript"/>
                      <w:lang w:val="en-US"/>
                    </w:rPr>
                    <m:t>i</m:t>
                  </m:r>
                  <m:ctrlPr>
                    <w:rPr>
                      <w:rFonts w:ascii="Cambria Math" w:hAnsi="Cambria Math"/>
                      <w:i/>
                      <w:sz w:val="28"/>
                      <w:szCs w:val="28"/>
                      <w:vertAlign w:val="subscript"/>
                      <w:lang w:val="en-US"/>
                    </w:rPr>
                  </m:ctrlPr>
                </m:sub>
              </m:sSub>
              <m:r>
                <w:rPr>
                  <w:rFonts w:ascii="Cambria Math" w:hAnsi="Cambria Math" w:eastAsia="Calibri"/>
                  <w:sz w:val="28"/>
                  <w:szCs w:val="28"/>
                  <w:vertAlign w:val="subscript"/>
                  <w:lang w:val="en-US"/>
                </w:rPr>
                <m:t xml:space="preserve"> </m:t>
              </m:r>
              <m:ctrlPr>
                <w:rPr>
                  <w:rFonts w:ascii="Cambria Math" w:hAnsi="Cambria Math"/>
                  <w:i/>
                  <w:iCs/>
                  <w:sz w:val="28"/>
                  <w:szCs w:val="28"/>
                  <w:vertAlign w:val="subscript"/>
                  <w:lang w:val="en-US"/>
                </w:rPr>
              </m:ctrlPr>
            </m:den>
          </m:f>
          <m:r>
            <w:rPr>
              <w:rFonts w:ascii="Cambria Math" w:hAnsi="Cambria Math" w:eastAsia="Calibri"/>
              <w:sz w:val="28"/>
              <w:szCs w:val="28"/>
              <w:vertAlign w:val="subscript"/>
              <w:lang w:val="en-US"/>
            </w:rPr>
            <m:t xml:space="preserve"> ×</m:t>
          </m:r>
          <m:r>
            <m:rPr>
              <m:sty m:val="bi"/>
            </m:rPr>
            <w:rPr>
              <w:rFonts w:ascii="Cambria Math" w:hAnsi="Cambria Math" w:eastAsia="Calibri"/>
              <w:sz w:val="28"/>
              <w:szCs w:val="28"/>
              <w:vertAlign w:val="subscript"/>
              <w:lang w:val="en-US"/>
            </w:rPr>
            <m:t>100</m:t>
          </m:r>
          <m:r>
            <w:rPr>
              <w:rFonts w:ascii="Cambria Math" w:hAnsi="Cambria Math" w:eastAsia="Calibri"/>
              <w:sz w:val="28"/>
              <w:szCs w:val="28"/>
              <w:vertAlign w:val="subscript"/>
              <w:lang w:val="en-US"/>
            </w:rPr>
            <m:t>×</m:t>
          </m:r>
          <m:r>
            <m:rPr>
              <m:sty m:val="bi"/>
            </m:rPr>
            <w:rPr>
              <w:rFonts w:ascii="Cambria Math" w:hAnsi="Cambria Math" w:eastAsia="Calibri"/>
              <w:sz w:val="28"/>
              <w:szCs w:val="28"/>
              <w:vertAlign w:val="subscript"/>
              <w:lang w:val="en-US"/>
            </w:rPr>
            <m:t>K</m:t>
          </m:r>
        </m:oMath>
      </m:oMathPara>
    </w:p>
    <w:p>
      <w:pPr>
        <w:shd w:val="clear" w:color="auto" w:fill="FFFFFF"/>
        <w:tabs>
          <w:tab w:val="left" w:pos="0"/>
        </w:tabs>
        <w:ind w:firstLine="713"/>
        <w:jc w:val="both"/>
        <w:rPr>
          <w:rFonts w:ascii="Times New Roman" w:hAnsi="Times New Roman" w:eastAsia="Calibri"/>
          <w:sz w:val="28"/>
          <w:szCs w:val="28"/>
        </w:rPr>
      </w:pPr>
      <w:r>
        <w:rPr>
          <w:rFonts w:ascii="Times New Roman" w:hAnsi="Times New Roman" w:eastAsia="Calibri"/>
          <w:sz w:val="28"/>
          <w:szCs w:val="28"/>
        </w:rPr>
        <w:t>где:</w:t>
      </w:r>
    </w:p>
    <w:p>
      <w:pPr>
        <w:shd w:val="clear" w:color="auto" w:fill="FFFFFF"/>
        <w:tabs>
          <w:tab w:val="left" w:pos="0"/>
        </w:tabs>
        <w:ind w:firstLine="713"/>
        <w:jc w:val="both"/>
        <w:rPr>
          <w:rFonts w:ascii="Times New Roman" w:hAnsi="Times New Roman" w:eastAsia="Calibri"/>
          <w:sz w:val="28"/>
          <w:szCs w:val="28"/>
        </w:rPr>
      </w:pPr>
      <w:r>
        <w:rPr>
          <w:rFonts w:ascii="Times New Roman" w:hAnsi="Times New Roman" w:eastAsia="Calibri"/>
          <w:i/>
          <w:sz w:val="28"/>
          <w:szCs w:val="28"/>
          <w:lang w:val="en-US"/>
        </w:rPr>
        <w:t>A</w:t>
      </w:r>
      <w:r>
        <w:rPr>
          <w:rFonts w:ascii="Times New Roman" w:hAnsi="Times New Roman" w:eastAsia="Calibri"/>
          <w:i/>
          <w:sz w:val="28"/>
          <w:szCs w:val="28"/>
          <w:vertAlign w:val="subscript"/>
        </w:rPr>
        <w:t>min</w:t>
      </w:r>
      <w:r>
        <w:rPr>
          <w:rFonts w:ascii="Times New Roman" w:hAnsi="Times New Roman" w:eastAsia="Calibri"/>
          <w:sz w:val="28"/>
          <w:szCs w:val="28"/>
        </w:rPr>
        <w:t xml:space="preserve"> - минимальное предложение из предложений по критерию оценки, сделанных участниками закупки;</w:t>
      </w:r>
    </w:p>
    <w:p>
      <w:pPr>
        <w:shd w:val="clear" w:color="auto" w:fill="FFFFFF"/>
        <w:tabs>
          <w:tab w:val="left" w:pos="0"/>
        </w:tabs>
        <w:ind w:firstLine="713"/>
        <w:jc w:val="both"/>
        <w:rPr>
          <w:rFonts w:ascii="Times New Roman" w:hAnsi="Times New Roman" w:eastAsia="Calibri"/>
          <w:sz w:val="28"/>
          <w:szCs w:val="28"/>
        </w:rPr>
      </w:pPr>
      <w:r>
        <w:rPr>
          <w:rFonts w:ascii="Times New Roman" w:hAnsi="Times New Roman" w:eastAsia="Calibri"/>
          <w:i/>
          <w:sz w:val="28"/>
          <w:szCs w:val="28"/>
          <w:lang w:val="en-US"/>
        </w:rPr>
        <w:t>A</w:t>
      </w:r>
      <w:r>
        <w:rPr>
          <w:rFonts w:ascii="Times New Roman" w:hAnsi="Times New Roman" w:eastAsia="Calibri"/>
          <w:i/>
          <w:sz w:val="28"/>
          <w:szCs w:val="28"/>
          <w:vertAlign w:val="subscript"/>
        </w:rPr>
        <w:t>i</w:t>
      </w:r>
      <w:r>
        <w:rPr>
          <w:rFonts w:ascii="Times New Roman" w:hAnsi="Times New Roman" w:eastAsia="Calibri"/>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pPr>
        <w:shd w:val="clear" w:color="auto" w:fill="FFFFFF"/>
        <w:tabs>
          <w:tab w:val="left" w:pos="0"/>
        </w:tabs>
        <w:ind w:firstLine="713"/>
        <w:jc w:val="both"/>
        <w:rPr>
          <w:rFonts w:ascii="Times New Roman" w:hAnsi="Times New Roman" w:eastAsia="Calibri"/>
          <w:sz w:val="28"/>
          <w:szCs w:val="28"/>
        </w:rPr>
      </w:pPr>
      <w:r>
        <w:rPr>
          <w:rFonts w:ascii="Times New Roman" w:hAnsi="Times New Roman" w:eastAsia="Calibri"/>
          <w:i/>
          <w:sz w:val="28"/>
          <w:szCs w:val="28"/>
        </w:rPr>
        <w:t>К</w:t>
      </w:r>
      <w:r>
        <w:rPr>
          <w:rFonts w:ascii="Times New Roman" w:hAnsi="Times New Roman" w:eastAsia="Calibri"/>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pPr>
        <w:shd w:val="clear" w:color="auto" w:fill="FFFFFF"/>
        <w:tabs>
          <w:tab w:val="left" w:pos="0"/>
        </w:tabs>
        <w:ind w:firstLine="713"/>
        <w:jc w:val="both"/>
        <w:rPr>
          <w:rFonts w:ascii="Times New Roman" w:hAnsi="Times New Roman" w:eastAsia="Calibri"/>
          <w:sz w:val="28"/>
          <w:szCs w:val="28"/>
        </w:rPr>
      </w:pP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pPr>
        <w:shd w:val="clear" w:color="auto" w:fill="FFFFFF"/>
        <w:tabs>
          <w:tab w:val="left" w:pos="0"/>
        </w:tabs>
        <w:ind w:firstLine="713"/>
        <w:jc w:val="both"/>
        <w:rPr>
          <w:rFonts w:ascii="Times New Roman" w:hAnsi="Times New Roman" w:eastAsia="Calibri"/>
          <w:sz w:val="28"/>
          <w:szCs w:val="28"/>
        </w:rPr>
      </w:pPr>
    </w:p>
    <w:p>
      <w:pPr>
        <w:widowControl w:val="0"/>
        <w:numPr>
          <w:ilvl w:val="0"/>
          <w:numId w:val="91"/>
        </w:numPr>
        <w:shd w:val="clear" w:color="auto" w:fill="FFFFFF"/>
        <w:tabs>
          <w:tab w:val="left" w:pos="0"/>
        </w:tabs>
        <w:spacing w:before="280"/>
        <w:ind w:left="0" w:firstLine="709"/>
        <w:contextualSpacing/>
        <w:jc w:val="both"/>
        <w:rPr>
          <w:rFonts w:ascii="Times New Roman" w:hAnsi="Times New Roman" w:eastAsia="Calibri"/>
          <w:sz w:val="28"/>
          <w:szCs w:val="28"/>
        </w:rPr>
      </w:pPr>
      <w:r>
        <w:rPr>
          <w:rFonts w:ascii="Times New Roman" w:hAnsi="Times New Roman" w:eastAsia="Calibri"/>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hAnsi="Times New Roman" w:eastAsia="Calibri"/>
          <w:i/>
          <w:sz w:val="28"/>
          <w:szCs w:val="28"/>
          <w:lang w:val="en-US"/>
        </w:rPr>
        <w:t>A</w:t>
      </w:r>
      <w:r>
        <w:rPr>
          <w:rFonts w:ascii="Times New Roman" w:hAnsi="Times New Roman" w:eastAsia="Calibri"/>
          <w:i/>
          <w:sz w:val="28"/>
          <w:szCs w:val="28"/>
          <w:vertAlign w:val="subscript"/>
        </w:rPr>
        <w:t>i</w:t>
      </w:r>
      <w:r>
        <w:rPr>
          <w:rFonts w:ascii="Times New Roman" w:hAnsi="Times New Roman" w:eastAsia="Calibri"/>
          <w:sz w:val="28"/>
          <w:szCs w:val="28"/>
        </w:rPr>
        <w:t>), определяется по формуле:</w:t>
      </w:r>
    </w:p>
    <w:p>
      <w:pPr>
        <w:shd w:val="clear" w:color="auto" w:fill="FFFFFF"/>
        <w:tabs>
          <w:tab w:val="left" w:pos="0"/>
        </w:tabs>
        <w:jc w:val="center"/>
        <w:rPr>
          <w:rFonts w:ascii="Times New Roman" w:hAnsi="Times New Roman" w:eastAsia="Calibri"/>
          <w:sz w:val="28"/>
          <w:szCs w:val="28"/>
        </w:rPr>
      </w:pPr>
    </w:p>
    <w:p>
      <w:pPr>
        <w:shd w:val="clear" w:color="auto" w:fill="FFFFFF"/>
        <w:tabs>
          <w:tab w:val="left" w:pos="0"/>
        </w:tabs>
        <w:jc w:val="center"/>
        <w:rPr>
          <w:rFonts w:ascii="Times New Roman" w:hAnsi="Times New Roman" w:eastAsia="Calibri"/>
          <w:sz w:val="28"/>
          <w:szCs w:val="28"/>
        </w:rPr>
      </w:pPr>
      <m:oMathPara>
        <m:oMath>
          <m:sSub>
            <m:sSubPr>
              <m:ctrlPr>
                <w:rPr>
                  <w:rFonts w:ascii="Cambria Math" w:hAnsi="Cambria Math"/>
                  <w:i/>
                  <w:sz w:val="28"/>
                  <w:szCs w:val="28"/>
                  <w:lang w:val="en-US"/>
                </w:rPr>
              </m:ctrlPr>
            </m:sSubPr>
            <m:e>
              <m:r>
                <m:rPr>
                  <m:sty m:val="bi"/>
                </m:rPr>
                <w:rPr>
                  <w:rFonts w:ascii="Cambria Math" w:hAnsi="Cambria Math" w:eastAsia="Calibri"/>
                  <w:sz w:val="28"/>
                  <w:szCs w:val="28"/>
                  <w:lang w:val="en-US"/>
                </w:rPr>
                <m:t>A</m:t>
              </m:r>
              <m:ctrlPr>
                <w:rPr>
                  <w:rFonts w:ascii="Cambria Math" w:hAnsi="Cambria Math"/>
                  <w:i/>
                  <w:sz w:val="28"/>
                  <w:szCs w:val="28"/>
                  <w:lang w:val="en-US"/>
                </w:rPr>
              </m:ctrlPr>
            </m:e>
            <m:sub>
              <m:r>
                <m:rPr>
                  <m:sty m:val="bi"/>
                </m:rPr>
                <w:rPr>
                  <w:rFonts w:ascii="Cambria Math" w:hAnsi="Cambria Math" w:eastAsia="Calibri"/>
                  <w:sz w:val="28"/>
                  <w:szCs w:val="28"/>
                  <w:lang w:val="en-US"/>
                </w:rPr>
                <m:t>i</m:t>
              </m:r>
              <m:ctrlPr>
                <w:rPr>
                  <w:rFonts w:ascii="Cambria Math" w:hAnsi="Cambria Math"/>
                  <w:i/>
                  <w:sz w:val="28"/>
                  <w:szCs w:val="28"/>
                  <w:lang w:val="en-US"/>
                </w:rPr>
              </m:ctrlPr>
            </m:sub>
          </m:sSub>
          <m:r>
            <w:rPr>
              <w:rFonts w:ascii="Cambria Math" w:hAnsi="Cambria Math" w:eastAsia="Calibri"/>
              <w:sz w:val="28"/>
              <w:szCs w:val="28"/>
            </w:rPr>
            <m:t>=</m:t>
          </m:r>
          <m:nary>
            <m:naryPr>
              <m:chr m:val="∑"/>
              <m:ctrlPr>
                <w:rPr>
                  <w:rFonts w:ascii="Cambria Math" w:hAnsi="Cambria Math"/>
                  <w:sz w:val="28"/>
                  <w:szCs w:val="28"/>
                </w:rPr>
              </m:ctrlPr>
            </m:naryPr>
            <m:sub>
              <m:r>
                <m:rPr>
                  <m:sty m:val="bi"/>
                </m:rPr>
                <w:rPr>
                  <w:rFonts w:ascii="Cambria Math" w:hAnsi="Cambria Math" w:eastAsia="Calibri"/>
                  <w:sz w:val="28"/>
                  <w:szCs w:val="28"/>
                </w:rPr>
                <m:t>t</m:t>
              </m:r>
              <m:r>
                <w:rPr>
                  <w:rFonts w:ascii="Cambria Math" w:hAnsi="Cambria Math" w:eastAsia="Calibri"/>
                  <w:sz w:val="28"/>
                  <w:szCs w:val="28"/>
                </w:rPr>
                <m:t>=</m:t>
              </m:r>
              <m:r>
                <m:rPr>
                  <m:sty m:val="bi"/>
                </m:rPr>
                <w:rPr>
                  <w:rFonts w:ascii="Cambria Math" w:hAnsi="Cambria Math" w:eastAsia="Calibri"/>
                  <w:sz w:val="28"/>
                  <w:szCs w:val="28"/>
                </w:rPr>
                <m:t>1</m:t>
              </m:r>
              <m:ctrlPr>
                <w:rPr>
                  <w:rFonts w:ascii="Cambria Math" w:hAnsi="Cambria Math"/>
                  <w:sz w:val="28"/>
                  <w:szCs w:val="28"/>
                </w:rPr>
              </m:ctrlPr>
            </m:sub>
            <m:sup>
              <m:r>
                <m:rPr>
                  <m:sty m:val="bi"/>
                </m:rPr>
                <w:rPr>
                  <w:rFonts w:ascii="Cambria Math" w:hAnsi="Cambria Math" w:eastAsia="Calibri"/>
                  <w:sz w:val="28"/>
                  <w:szCs w:val="28"/>
                </w:rPr>
                <m:t>n</m:t>
              </m:r>
              <m:ctrlPr>
                <w:rPr>
                  <w:rFonts w:ascii="Cambria Math" w:hAnsi="Cambria Math"/>
                  <w:sz w:val="28"/>
                  <w:szCs w:val="28"/>
                </w:rPr>
              </m:ctrlPr>
            </m:sup>
            <m:e>
              <m:sSub>
                <m:sSubPr>
                  <m:ctrlPr>
                    <w:rPr>
                      <w:rFonts w:ascii="Cambria Math" w:hAnsi="Cambria Math"/>
                      <w:i/>
                      <w:sz w:val="28"/>
                      <w:szCs w:val="28"/>
                    </w:rPr>
                  </m:ctrlPr>
                </m:sSubPr>
                <m:e>
                  <m:r>
                    <w:rPr>
                      <w:rFonts w:ascii="Cambria Math" w:hAnsi="Cambria Math" w:eastAsia="Calibri"/>
                      <w:sz w:val="28"/>
                      <w:szCs w:val="28"/>
                    </w:rPr>
                    <m:t>эр</m:t>
                  </m:r>
                  <m:ctrlPr>
                    <w:rPr>
                      <w:rFonts w:ascii="Cambria Math" w:hAnsi="Cambria Math"/>
                      <w:i/>
                      <w:sz w:val="28"/>
                      <w:szCs w:val="28"/>
                    </w:rPr>
                  </m:ctrlPr>
                </m:e>
                <m:sub>
                  <m:r>
                    <m:rPr>
                      <m:sty m:val="bi"/>
                    </m:rPr>
                    <w:rPr>
                      <w:rFonts w:ascii="Cambria Math" w:hAnsi="Cambria Math" w:eastAsia="Calibri"/>
                      <w:sz w:val="28"/>
                      <w:szCs w:val="28"/>
                    </w:rPr>
                    <m:t>ti</m:t>
                  </m:r>
                  <m:ctrlPr>
                    <w:rPr>
                      <w:rFonts w:ascii="Cambria Math" w:hAnsi="Cambria Math"/>
                      <w:i/>
                      <w:sz w:val="28"/>
                      <w:szCs w:val="28"/>
                    </w:rPr>
                  </m:ctrlPr>
                </m:sub>
              </m:sSub>
              <m:ctrlPr>
                <w:rPr>
                  <w:rFonts w:ascii="Cambria Math" w:hAnsi="Cambria Math"/>
                  <w:sz w:val="28"/>
                  <w:szCs w:val="28"/>
                </w:rPr>
              </m:ctrlPr>
            </m:e>
          </m:nary>
        </m:oMath>
      </m:oMathPara>
    </w:p>
    <w:p>
      <w:pPr>
        <w:shd w:val="clear" w:color="auto" w:fill="FFFFFF"/>
        <w:tabs>
          <w:tab w:val="left" w:pos="0"/>
        </w:tabs>
        <w:jc w:val="center"/>
        <w:rPr>
          <w:rFonts w:ascii="Times New Roman" w:hAnsi="Times New Roman" w:eastAsia="Calibri"/>
          <w:sz w:val="28"/>
          <w:szCs w:val="28"/>
        </w:rPr>
      </w:pPr>
    </w:p>
    <w:p>
      <w:pPr>
        <w:shd w:val="clear" w:color="auto" w:fill="FFFFFF"/>
        <w:tabs>
          <w:tab w:val="left" w:pos="0"/>
        </w:tabs>
        <w:ind w:firstLine="709"/>
        <w:jc w:val="both"/>
        <w:rPr>
          <w:rFonts w:ascii="Times New Roman" w:hAnsi="Times New Roman" w:eastAsia="Calibri"/>
          <w:sz w:val="28"/>
          <w:szCs w:val="28"/>
        </w:rPr>
      </w:pPr>
      <w:r>
        <w:rPr>
          <w:rFonts w:ascii="Times New Roman" w:hAnsi="Times New Roman" w:eastAsia="Calibri"/>
          <w:sz w:val="28"/>
          <w:szCs w:val="28"/>
        </w:rPr>
        <w:t>где:</w:t>
      </w:r>
    </w:p>
    <w:p>
      <w:pPr>
        <w:shd w:val="clear" w:color="auto" w:fill="FFFFFF"/>
        <w:tabs>
          <w:tab w:val="left" w:pos="0"/>
        </w:tabs>
        <w:spacing w:before="280"/>
        <w:ind w:firstLine="709"/>
        <w:jc w:val="both"/>
        <w:rPr>
          <w:rFonts w:ascii="Times New Roman" w:hAnsi="Times New Roman" w:eastAsia="Calibri"/>
          <w:sz w:val="28"/>
          <w:szCs w:val="28"/>
        </w:rPr>
      </w:pPr>
      <w:r>
        <w:rPr>
          <w:rFonts w:ascii="Times New Roman" w:hAnsi="Times New Roman" w:eastAsia="Calibri"/>
          <w:sz w:val="28"/>
          <w:szCs w:val="28"/>
        </w:rPr>
        <w:t>n - число видов эксплуатационных расходов, учитываемых при оценке;</w:t>
      </w:r>
    </w:p>
    <w:p>
      <w:pPr>
        <w:shd w:val="clear" w:color="auto" w:fill="FFFFFF"/>
        <w:tabs>
          <w:tab w:val="left" w:pos="0"/>
        </w:tabs>
        <w:ind w:firstLine="709"/>
        <w:jc w:val="both"/>
        <w:rPr>
          <w:rFonts w:ascii="Times New Roman" w:hAnsi="Times New Roman" w:eastAsia="Calibri"/>
          <w:sz w:val="28"/>
          <w:szCs w:val="28"/>
        </w:rPr>
      </w:pPr>
      <w:r>
        <w:rPr>
          <w:rFonts w:ascii="Times New Roman" w:hAnsi="Times New Roman" w:eastAsia="Calibri"/>
          <w:sz w:val="28"/>
          <w:szCs w:val="28"/>
        </w:rPr>
        <w:t>эр</w:t>
      </w:r>
      <w:r>
        <w:rPr>
          <w:rFonts w:ascii="Times New Roman" w:hAnsi="Times New Roman" w:eastAsia="Calibri"/>
          <w:sz w:val="28"/>
          <w:szCs w:val="28"/>
          <w:vertAlign w:val="subscript"/>
        </w:rPr>
        <w:t>ti</w:t>
      </w:r>
      <w:r>
        <w:rPr>
          <w:rFonts w:ascii="Times New Roman" w:hAnsi="Times New Roman" w:eastAsia="Calibri"/>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pPr>
        <w:widowControl w:val="0"/>
        <w:numPr>
          <w:ilvl w:val="0"/>
          <w:numId w:val="91"/>
        </w:numPr>
        <w:shd w:val="clear" w:color="auto" w:fill="FFFFFF"/>
        <w:tabs>
          <w:tab w:val="left" w:pos="0"/>
          <w:tab w:val="left" w:pos="1418"/>
        </w:tabs>
        <w:spacing w:before="240"/>
        <w:ind w:left="0" w:firstLine="709"/>
        <w:contextualSpacing/>
        <w:jc w:val="both"/>
        <w:rPr>
          <w:rFonts w:ascii="Times New Roman" w:hAnsi="Times New Roman"/>
          <w:sz w:val="28"/>
          <w:szCs w:val="28"/>
        </w:rPr>
      </w:pPr>
      <w:r>
        <w:rPr>
          <w:rFonts w:ascii="Times New Roman" w:hAnsi="Times New Roman" w:eastAsia="Calibri"/>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pPr>
        <w:widowControl w:val="0"/>
        <w:shd w:val="clear" w:color="auto" w:fill="FFFFFF"/>
        <w:tabs>
          <w:tab w:val="left" w:pos="0"/>
          <w:tab w:val="left" w:pos="1418"/>
        </w:tabs>
        <w:spacing w:before="240"/>
        <w:contextualSpacing/>
        <w:jc w:val="both"/>
        <w:rPr>
          <w:rFonts w:ascii="Times New Roman" w:hAnsi="Times New Roman" w:eastAsia="Calibri"/>
          <w:sz w:val="28"/>
          <w:szCs w:val="28"/>
        </w:rPr>
      </w:pP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pPr>
        <w:widowControl w:val="0"/>
        <w:shd w:val="clear" w:color="auto" w:fill="FFFFFF"/>
        <w:tabs>
          <w:tab w:val="left" w:pos="0"/>
          <w:tab w:val="left" w:pos="1418"/>
        </w:tabs>
        <w:spacing w:before="240"/>
        <w:contextualSpacing/>
        <w:jc w:val="both"/>
        <w:rPr>
          <w:rFonts w:ascii="Times New Roman" w:hAnsi="Times New Roman"/>
          <w:sz w:val="28"/>
          <w:szCs w:val="28"/>
        </w:rPr>
      </w:pP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pPr>
        <w:widowControl w:val="0"/>
        <w:numPr>
          <w:ilvl w:val="0"/>
          <w:numId w:val="91"/>
        </w:numPr>
        <w:shd w:val="clear" w:color="auto" w:fill="FFFFFF"/>
        <w:contextualSpacing/>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критерию</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pPr>
        <w:pStyle w:val="208"/>
        <w:widowControl w:val="0"/>
        <w:numPr>
          <w:ilvl w:val="0"/>
          <w:numId w:val="94"/>
        </w:numPr>
        <w:shd w:val="clear" w:color="auto" w:fill="FFFFFF"/>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pPr>
        <w:widowControl w:val="0"/>
        <w:shd w:val="clear" w:color="auto" w:fill="FFFFFF"/>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ctrlPr>
                <w:rPr>
                  <w:rFonts w:ascii="Cambria Math" w:hAnsi="Cambria Math"/>
                  <w:b/>
                  <w:sz w:val="28"/>
                  <w:szCs w:val="28"/>
                  <w:lang w:val="en-US"/>
                </w:rPr>
              </m:ctrlPr>
            </m:e>
            <m:sub>
              <m:r>
                <m:rPr>
                  <m:sty m:val="bi"/>
                </m:rPr>
                <w:rPr>
                  <w:rFonts w:ascii="Cambria Math" w:hAnsi="Cambria Math"/>
                  <w:sz w:val="28"/>
                  <w:szCs w:val="28"/>
                  <w:lang w:val="en-US"/>
                </w:rPr>
                <m:t>i</m:t>
              </m:r>
              <m:ctrlPr>
                <w:rPr>
                  <w:rFonts w:ascii="Cambria Math" w:hAnsi="Cambria Math"/>
                  <w:b/>
                  <w:sz w:val="28"/>
                  <w:szCs w:val="28"/>
                  <w:lang w:val="en-US"/>
                </w:rPr>
              </m:ctrlP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ctrlPr>
                    <w:rPr>
                      <w:rFonts w:ascii="Cambria Math" w:hAnsi="Cambria Math"/>
                      <w:b/>
                      <w:i/>
                      <w:sz w:val="28"/>
                      <w:szCs w:val="28"/>
                      <w:vertAlign w:val="subscript"/>
                      <w:lang w:val="en-US"/>
                    </w:rPr>
                  </m:ctrlPr>
                </m:e>
                <m:sub>
                  <m:r>
                    <m:rPr>
                      <m:sty m:val="bi"/>
                    </m:rPr>
                    <w:rPr>
                      <w:rFonts w:ascii="Cambria Math" w:hAnsi="Cambria Math"/>
                      <w:sz w:val="28"/>
                      <w:szCs w:val="28"/>
                      <w:vertAlign w:val="subscript"/>
                      <w:lang w:val="en-US"/>
                    </w:rPr>
                    <m:t>min</m:t>
                  </m:r>
                  <m:ctrlPr>
                    <w:rPr>
                      <w:rFonts w:ascii="Cambria Math" w:hAnsi="Cambria Math"/>
                      <w:b/>
                      <w:i/>
                      <w:sz w:val="28"/>
                      <w:szCs w:val="28"/>
                      <w:vertAlign w:val="subscript"/>
                      <w:lang w:val="en-US"/>
                    </w:rPr>
                  </m:ctrlPr>
                </m:sub>
              </m:sSub>
              <m:r>
                <m:rPr>
                  <m:sty m:val="bi"/>
                </m:rPr>
                <w:rPr>
                  <w:rFonts w:ascii="Cambria Math" w:hAnsi="Cambria Math"/>
                  <w:sz w:val="28"/>
                  <w:szCs w:val="28"/>
                  <w:vertAlign w:val="subscript"/>
                  <w:lang w:val="en-US"/>
                </w:rPr>
                <m:t xml:space="preserve"> </m:t>
              </m:r>
              <m:ctrlPr>
                <w:rPr>
                  <w:rFonts w:ascii="Cambria Math" w:hAnsi="Cambria Math"/>
                  <w:b/>
                  <w:sz w:val="28"/>
                  <w:szCs w:val="28"/>
                </w:rPr>
              </m:ctrlP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ctrlPr>
                    <w:rPr>
                      <w:rFonts w:ascii="Cambria Math" w:hAnsi="Cambria Math"/>
                      <w:b/>
                      <w:i/>
                      <w:sz w:val="28"/>
                      <w:szCs w:val="28"/>
                      <w:vertAlign w:val="subscript"/>
                      <w:lang w:val="en-US"/>
                    </w:rPr>
                  </m:ctrlPr>
                </m:e>
                <m:sub>
                  <m:r>
                    <m:rPr>
                      <m:sty m:val="bi"/>
                    </m:rPr>
                    <w:rPr>
                      <w:rFonts w:ascii="Cambria Math" w:hAnsi="Cambria Math"/>
                      <w:sz w:val="28"/>
                      <w:szCs w:val="28"/>
                      <w:vertAlign w:val="subscript"/>
                      <w:lang w:val="en-US"/>
                    </w:rPr>
                    <m:t>i</m:t>
                  </m:r>
                  <m:ctrlPr>
                    <w:rPr>
                      <w:rFonts w:ascii="Cambria Math" w:hAnsi="Cambria Math"/>
                      <w:b/>
                      <w:i/>
                      <w:sz w:val="28"/>
                      <w:szCs w:val="28"/>
                      <w:vertAlign w:val="subscript"/>
                      <w:lang w:val="en-US"/>
                    </w:rPr>
                  </m:ctrlPr>
                </m:sub>
              </m:sSub>
              <m:ctrlPr>
                <w:rPr>
                  <w:rFonts w:ascii="Cambria Math" w:hAnsi="Cambria Math"/>
                  <w:b/>
                  <w:sz w:val="28"/>
                  <w:szCs w:val="28"/>
                </w:rPr>
              </m:ctrlPr>
            </m:den>
          </m:f>
          <m:r>
            <m:rPr>
              <m:sty m:val="bi"/>
            </m:rPr>
            <w:rPr>
              <w:rFonts w:ascii="Cambria Math" w:hAnsi="Cambria Math"/>
              <w:sz w:val="28"/>
              <w:szCs w:val="28"/>
              <w:lang w:val="en-US"/>
            </w:rPr>
            <m:t>×100×Kb</m:t>
          </m:r>
        </m:oMath>
      </m:oMathPara>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участниками; </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pPr>
        <w:pStyle w:val="208"/>
        <w:widowControl w:val="0"/>
        <w:numPr>
          <w:ilvl w:val="0"/>
          <w:numId w:val="94"/>
        </w:numPr>
        <w:shd w:val="clear" w:color="auto" w:fill="FFFFFF"/>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pPr>
        <w:widowControl w:val="0"/>
        <w:shd w:val="clear" w:color="auto" w:fill="FFFFFF"/>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pPr>
        <w:widowControl w:val="0"/>
        <w:shd w:val="clear" w:color="auto" w:fill="FFFFFF"/>
        <w:jc w:val="both"/>
        <w:rPr>
          <w:rFonts w:ascii="Times New Roman" w:hAnsi="Times New Roman"/>
          <w:sz w:val="28"/>
          <w:szCs w:val="28"/>
        </w:rPr>
      </w:pPr>
    </w:p>
    <w:p>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ctrlPr>
                <w:rPr>
                  <w:rFonts w:ascii="Cambria Math" w:hAnsi="Cambria Math"/>
                  <w:b/>
                  <w:sz w:val="28"/>
                  <w:szCs w:val="28"/>
                </w:rPr>
              </m:ctrlPr>
            </m:e>
            <m:sub>
              <m:r>
                <m:rPr>
                  <m:sty m:val="bi"/>
                </m:rPr>
                <w:rPr>
                  <w:rFonts w:ascii="Cambria Math" w:hAnsi="Cambria Math"/>
                  <w:sz w:val="28"/>
                  <w:szCs w:val="28"/>
                </w:rPr>
                <m:t>i</m:t>
              </m:r>
              <m:ctrlPr>
                <w:rPr>
                  <w:rFonts w:ascii="Cambria Math" w:hAnsi="Cambria Math"/>
                  <w:b/>
                  <w:sz w:val="28"/>
                  <w:szCs w:val="28"/>
                </w:rPr>
              </m:ctrlP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ctrlPr>
                        <w:rPr>
                          <w:rFonts w:ascii="Cambria Math" w:hAnsi="Cambria Math"/>
                          <w:b/>
                          <w:sz w:val="28"/>
                          <w:szCs w:val="28"/>
                          <w:vertAlign w:val="subscript"/>
                        </w:rPr>
                      </m:ctrlPr>
                    </m:e>
                    <m:sub>
                      <m:r>
                        <m:rPr>
                          <m:sty m:val="bi"/>
                        </m:rPr>
                        <w:rPr>
                          <w:rFonts w:ascii="Cambria Math" w:hAnsi="Cambria Math"/>
                          <w:sz w:val="28"/>
                          <w:szCs w:val="28"/>
                          <w:vertAlign w:val="subscript"/>
                        </w:rPr>
                        <m:t>min1</m:t>
                      </m:r>
                      <m:ctrlPr>
                        <w:rPr>
                          <w:rFonts w:ascii="Cambria Math" w:hAnsi="Cambria Math"/>
                          <w:b/>
                          <w:sz w:val="28"/>
                          <w:szCs w:val="28"/>
                          <w:vertAlign w:val="subscript"/>
                        </w:rPr>
                      </m:ctrlPr>
                    </m:sub>
                  </m:sSub>
                  <m:ctrlPr>
                    <w:rPr>
                      <w:rFonts w:ascii="Cambria Math" w:hAnsi="Cambria Math"/>
                      <w:b/>
                      <w:sz w:val="28"/>
                      <w:szCs w:val="28"/>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ctrlPr>
                        <w:rPr>
                          <w:rFonts w:ascii="Cambria Math" w:hAnsi="Cambria Math"/>
                          <w:b/>
                          <w:i/>
                          <w:sz w:val="28"/>
                          <w:szCs w:val="28"/>
                          <w:vertAlign w:val="subscript"/>
                        </w:rPr>
                      </m:ctrlPr>
                    </m:e>
                    <m:sub>
                      <m:r>
                        <m:rPr>
                          <m:sty m:val="bi"/>
                        </m:rPr>
                        <w:rPr>
                          <w:rFonts w:ascii="Cambria Math" w:hAnsi="Cambria Math"/>
                          <w:sz w:val="28"/>
                          <w:szCs w:val="28"/>
                          <w:vertAlign w:val="subscript"/>
                        </w:rPr>
                        <m:t>min2</m:t>
                      </m:r>
                      <m:ctrlPr>
                        <w:rPr>
                          <w:rFonts w:ascii="Cambria Math" w:hAnsi="Cambria Math"/>
                          <w:b/>
                          <w:i/>
                          <w:sz w:val="28"/>
                          <w:szCs w:val="28"/>
                          <w:vertAlign w:val="subscript"/>
                        </w:rPr>
                      </m:ctrlPr>
                    </m:sub>
                  </m:sSub>
                  <m:ctrlPr>
                    <w:rPr>
                      <w:rFonts w:ascii="Cambria Math" w:hAnsi="Cambria Math"/>
                      <w:b/>
                      <w:i/>
                      <w:sz w:val="28"/>
                      <w:szCs w:val="28"/>
                      <w:vertAlign w:val="subscript"/>
                    </w:rPr>
                  </m:ctrlPr>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ctrlPr>
                    <w:rPr>
                      <w:rFonts w:ascii="Cambria Math" w:hAnsi="Cambria Math"/>
                      <w:b/>
                      <w:i/>
                      <w:sz w:val="28"/>
                      <w:szCs w:val="28"/>
                      <w:vertAlign w:val="subscript"/>
                    </w:rPr>
                  </m:ctrlPr>
                </m:e>
                <m:sub>
                  <m:r>
                    <m:rPr>
                      <m:sty m:val="bi"/>
                    </m:rPr>
                    <w:rPr>
                      <w:rFonts w:ascii="Cambria Math" w:hAnsi="Cambria Math"/>
                      <w:sz w:val="28"/>
                      <w:szCs w:val="28"/>
                      <w:vertAlign w:val="subscript"/>
                    </w:rPr>
                    <m:t>mink</m:t>
                  </m:r>
                  <m:ctrlPr>
                    <w:rPr>
                      <w:rFonts w:ascii="Cambria Math" w:hAnsi="Cambria Math"/>
                      <w:b/>
                      <w:i/>
                      <w:sz w:val="28"/>
                      <w:szCs w:val="28"/>
                      <w:vertAlign w:val="subscript"/>
                    </w:rPr>
                  </m:ctrlPr>
                </m:sub>
              </m:sSub>
              <m:r>
                <m:rPr>
                  <m:sty m:val="bi"/>
                </m:rPr>
                <w:rPr>
                  <w:rFonts w:ascii="Cambria Math" w:hAnsi="Cambria Math"/>
                  <w:sz w:val="28"/>
                  <w:szCs w:val="28"/>
                  <w:vertAlign w:val="subscript"/>
                </w:rPr>
                <m:t xml:space="preserve"> )</m:t>
              </m:r>
              <m:ctrlPr>
                <w:rPr>
                  <w:rFonts w:ascii="Cambria Math" w:hAnsi="Cambria Math"/>
                  <w:b/>
                  <w:sz w:val="28"/>
                  <w:szCs w:val="28"/>
                </w:rPr>
              </m:ctrlP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ctrlPr>
                        <w:rPr>
                          <w:rFonts w:ascii="Cambria Math" w:hAnsi="Cambria Math"/>
                          <w:b/>
                          <w:i/>
                          <w:sz w:val="28"/>
                          <w:szCs w:val="28"/>
                          <w:vertAlign w:val="subscript"/>
                        </w:rPr>
                      </m:ctrlPr>
                    </m:e>
                    <m:sub>
                      <m:r>
                        <m:rPr>
                          <m:sty m:val="bi"/>
                        </m:rPr>
                        <w:rPr>
                          <w:rFonts w:ascii="Cambria Math" w:hAnsi="Cambria Math"/>
                          <w:sz w:val="28"/>
                          <w:szCs w:val="28"/>
                          <w:vertAlign w:val="subscript"/>
                        </w:rPr>
                        <m:t>i1</m:t>
                      </m:r>
                      <m:ctrlPr>
                        <w:rPr>
                          <w:rFonts w:ascii="Cambria Math" w:hAnsi="Cambria Math"/>
                          <w:b/>
                          <w:i/>
                          <w:sz w:val="28"/>
                          <w:szCs w:val="28"/>
                          <w:vertAlign w:val="subscript"/>
                        </w:rPr>
                      </m:ctrlPr>
                    </m:sub>
                  </m:sSub>
                  <m:ctrlPr>
                    <w:rPr>
                      <w:rFonts w:ascii="Cambria Math" w:hAnsi="Cambria Math"/>
                      <w:b/>
                      <w:sz w:val="28"/>
                      <w:szCs w:val="28"/>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ctrlPr>
                        <w:rPr>
                          <w:rFonts w:ascii="Cambria Math" w:hAnsi="Cambria Math"/>
                          <w:b/>
                          <w:i/>
                          <w:sz w:val="28"/>
                          <w:szCs w:val="28"/>
                          <w:vertAlign w:val="subscript"/>
                        </w:rPr>
                      </m:ctrlPr>
                    </m:e>
                    <m:sub>
                      <m:r>
                        <m:rPr>
                          <m:sty m:val="bi"/>
                        </m:rPr>
                        <w:rPr>
                          <w:rFonts w:ascii="Cambria Math" w:hAnsi="Cambria Math"/>
                          <w:sz w:val="28"/>
                          <w:szCs w:val="28"/>
                          <w:vertAlign w:val="subscript"/>
                        </w:rPr>
                        <m:t>i2</m:t>
                      </m:r>
                      <m:ctrlPr>
                        <w:rPr>
                          <w:rFonts w:ascii="Cambria Math" w:hAnsi="Cambria Math"/>
                          <w:b/>
                          <w:i/>
                          <w:sz w:val="28"/>
                          <w:szCs w:val="28"/>
                          <w:vertAlign w:val="subscript"/>
                        </w:rPr>
                      </m:ctrlP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ctrlPr>
                    <w:rPr>
                      <w:rFonts w:ascii="Cambria Math" w:hAnsi="Cambria Math"/>
                      <w:b/>
                      <w:i/>
                      <w:sz w:val="28"/>
                      <w:szCs w:val="28"/>
                      <w:vertAlign w:val="subscript"/>
                    </w:rPr>
                  </m:ctrlPr>
                </m:e>
                <m:sub>
                  <m:r>
                    <m:rPr>
                      <m:sty m:val="bi"/>
                    </m:rPr>
                    <w:rPr>
                      <w:rFonts w:ascii="Cambria Math" w:hAnsi="Cambria Math"/>
                      <w:sz w:val="28"/>
                      <w:szCs w:val="28"/>
                      <w:vertAlign w:val="subscript"/>
                    </w:rPr>
                    <m:t>ik</m:t>
                  </m:r>
                  <m:ctrlPr>
                    <w:rPr>
                      <w:rFonts w:ascii="Cambria Math" w:hAnsi="Cambria Math"/>
                      <w:b/>
                      <w:i/>
                      <w:sz w:val="28"/>
                      <w:szCs w:val="28"/>
                      <w:vertAlign w:val="subscript"/>
                    </w:rPr>
                  </m:ctrlPr>
                </m:sub>
              </m:sSub>
              <m:r>
                <m:rPr>
                  <m:sty m:val="bi"/>
                </m:rPr>
                <w:rPr>
                  <w:rFonts w:ascii="Cambria Math" w:hAnsi="Cambria Math"/>
                  <w:sz w:val="28"/>
                  <w:szCs w:val="28"/>
                  <w:vertAlign w:val="subscript"/>
                </w:rPr>
                <m:t xml:space="preserve"> )</m:t>
              </m:r>
              <m:ctrlPr>
                <w:rPr>
                  <w:rFonts w:ascii="Cambria Math" w:hAnsi="Cambria Math"/>
                  <w:b/>
                  <w:sz w:val="28"/>
                  <w:szCs w:val="28"/>
                </w:rPr>
              </m:ctrlPr>
            </m:den>
          </m:f>
          <m:r>
            <m:rPr>
              <m:sty m:val="bi"/>
            </m:rPr>
            <w:rPr>
              <w:rFonts w:ascii="Cambria Math" w:hAnsi="Cambria Math"/>
              <w:sz w:val="28"/>
              <w:szCs w:val="28"/>
            </w:rPr>
            <m:t>×100×Kb</m:t>
          </m:r>
        </m:oMath>
      </m:oMathPara>
    </w:p>
    <w:p>
      <w:pPr>
        <w:widowControl w:val="0"/>
        <w:shd w:val="clear" w:color="auto" w:fill="FFFFFF"/>
        <w:jc w:val="both"/>
        <w:rPr>
          <w:rFonts w:ascii="Times New Roman" w:hAnsi="Times New Roman"/>
          <w:sz w:val="28"/>
          <w:szCs w:val="28"/>
        </w:rPr>
      </w:pPr>
    </w:p>
    <w:p>
      <w:pPr>
        <w:widowControl w:val="0"/>
        <w:shd w:val="clear" w:color="auto" w:fill="FFFFFF"/>
        <w:jc w:val="both"/>
        <w:rPr>
          <w:rFonts w:ascii="Times New Roman" w:hAnsi="Times New Roman"/>
          <w:sz w:val="28"/>
          <w:szCs w:val="28"/>
        </w:rPr>
      </w:pP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pPr>
        <w:pStyle w:val="208"/>
        <w:widowControl w:val="0"/>
        <w:numPr>
          <w:ilvl w:val="0"/>
          <w:numId w:val="91"/>
        </w:numPr>
        <w:shd w:val="clear" w:color="auto" w:fill="FFFFFF"/>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pPr>
        <w:widowControl w:val="0"/>
        <w:shd w:val="clear" w:color="auto" w:fill="FFFFFF"/>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суммируется с рейтингами заявки (предложения) по иным критериям оценки.</w:t>
      </w:r>
    </w:p>
    <w:p>
      <w:pPr>
        <w:widowControl w:val="0"/>
        <w:shd w:val="clear" w:color="auto" w:fill="FFFFFF"/>
        <w:contextualSpacing/>
        <w:jc w:val="both"/>
        <w:rPr>
          <w:rFonts w:ascii="Times New Roman" w:hAnsi="Times New Roman"/>
          <w:sz w:val="28"/>
          <w:szCs w:val="28"/>
        </w:rPr>
      </w:pP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pPr>
        <w:widowControl w:val="0"/>
        <w:shd w:val="clear" w:color="auto" w:fill="FFFFFF"/>
        <w:contextualSpacing/>
        <w:jc w:val="both"/>
        <w:rPr>
          <w:rFonts w:ascii="Times New Roman" w:hAnsi="Times New Roman"/>
          <w:sz w:val="28"/>
          <w:szCs w:val="28"/>
        </w:rPr>
      </w:pP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pPr>
        <w:widowControl w:val="0"/>
        <w:numPr>
          <w:ilvl w:val="0"/>
          <w:numId w:val="9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pPr>
        <w:widowControl w:val="0"/>
        <w:numPr>
          <w:ilvl w:val="0"/>
          <w:numId w:val="9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pPr>
        <w:widowControl w:val="0"/>
        <w:numPr>
          <w:ilvl w:val="0"/>
          <w:numId w:val="9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pPr>
        <w:pStyle w:val="208"/>
        <w:widowControl w:val="0"/>
        <w:numPr>
          <w:ilvl w:val="0"/>
          <w:numId w:val="91"/>
        </w:numPr>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pPr>
        <w:widowControl w:val="0"/>
        <w:shd w:val="clear" w:color="auto" w:fill="FFFFFF"/>
        <w:tabs>
          <w:tab w:val="left" w:pos="709"/>
        </w:tabs>
        <w:jc w:val="both"/>
        <w:rPr>
          <w:rFonts w:ascii="Times New Roman" w:hAnsi="Times New Roman"/>
          <w:b/>
          <w:sz w:val="28"/>
          <w:szCs w:val="28"/>
        </w:rPr>
      </w:pPr>
      <w:r>
        <w:rPr>
          <w:rFonts w:ascii="Times New Roman" w:hAnsi="Times New Roman"/>
          <w:sz w:val="28"/>
          <w:szCs w:val="28"/>
        </w:rPr>
        <w:t xml:space="preserve"> </w:t>
      </w:r>
    </w:p>
    <w:p>
      <w:pPr>
        <w:widowControl w:val="0"/>
        <w:shd w:val="clear" w:color="auto" w:fill="FFFFFF"/>
        <w:tabs>
          <w:tab w:val="left" w:pos="709"/>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ctrlPr>
                <w:rPr>
                  <w:rFonts w:ascii="Cambria Math" w:hAnsi="Cambria Math"/>
                  <w:b/>
                  <w:i/>
                  <w:sz w:val="28"/>
                  <w:szCs w:val="28"/>
                  <w:lang w:val="en-US"/>
                </w:rPr>
              </m:ctrlPr>
            </m:e>
            <m:sub>
              <m:r>
                <m:rPr>
                  <m:sty m:val="bi"/>
                </m:rPr>
                <w:rPr>
                  <w:rFonts w:ascii="Cambria Math" w:hAnsi="Cambria Math"/>
                  <w:sz w:val="28"/>
                  <w:szCs w:val="28"/>
                  <w:lang w:val="en-US"/>
                </w:rPr>
                <m:t>i</m:t>
              </m:r>
              <m:ctrlPr>
                <w:rPr>
                  <w:rFonts w:ascii="Cambria Math" w:hAnsi="Cambria Math"/>
                  <w:b/>
                  <w:i/>
                  <w:sz w:val="28"/>
                  <w:szCs w:val="28"/>
                  <w:lang w:val="en-US"/>
                </w:rPr>
              </m:ctrlP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ctrlPr>
                    <w:rPr>
                      <w:rFonts w:ascii="Cambria Math" w:hAnsi="Cambria Math"/>
                      <w:b/>
                      <w:i/>
                      <w:sz w:val="28"/>
                      <w:szCs w:val="28"/>
                      <w:vertAlign w:val="subscript"/>
                    </w:rPr>
                  </m:ctrlPr>
                </m:e>
                <m:sub>
                  <m:r>
                    <m:rPr>
                      <m:sty m:val="bi"/>
                    </m:rPr>
                    <w:rPr>
                      <w:rFonts w:ascii="Cambria Math" w:hAnsi="Cambria Math"/>
                      <w:sz w:val="28"/>
                      <w:szCs w:val="28"/>
                      <w:vertAlign w:val="subscript"/>
                    </w:rPr>
                    <m:t>i</m:t>
                  </m:r>
                  <m:ctrlPr>
                    <w:rPr>
                      <w:rFonts w:ascii="Cambria Math" w:hAnsi="Cambria Math"/>
                      <w:b/>
                      <w:i/>
                      <w:sz w:val="28"/>
                      <w:szCs w:val="28"/>
                      <w:vertAlign w:val="subscript"/>
                    </w:rPr>
                  </m:ctrlPr>
                </m:sub>
              </m:sSub>
              <m:r>
                <m:rPr>
                  <m:sty m:val="bi"/>
                </m:rPr>
                <w:rPr>
                  <w:rFonts w:ascii="Cambria Math" w:hAnsi="Cambria Math"/>
                  <w:sz w:val="28"/>
                  <w:szCs w:val="28"/>
                  <w:vertAlign w:val="subscript"/>
                  <w:lang w:val="en-US"/>
                </w:rPr>
                <m:t xml:space="preserve"> </m:t>
              </m:r>
              <m:ctrlPr>
                <w:rPr>
                  <w:rFonts w:ascii="Cambria Math" w:hAnsi="Cambria Math"/>
                  <w:b/>
                  <w:sz w:val="28"/>
                  <w:szCs w:val="28"/>
                </w:rPr>
              </m:ctrlPr>
            </m:num>
            <m:den>
              <m:sSub>
                <m:sSubPr>
                  <m:ctrlPr>
                    <w:rPr>
                      <w:rFonts w:ascii="Cambria Math" w:hAnsi="Cambria Math"/>
                      <w:b/>
                      <w:i/>
                      <w:sz w:val="28"/>
                      <w:szCs w:val="28"/>
                    </w:rPr>
                  </m:ctrlPr>
                </m:sSubPr>
                <m:e>
                  <m:r>
                    <m:rPr>
                      <m:sty m:val="bi"/>
                    </m:rPr>
                    <w:rPr>
                      <w:rFonts w:ascii="Cambria Math" w:hAnsi="Cambria Math"/>
                      <w:sz w:val="28"/>
                      <w:szCs w:val="28"/>
                    </w:rPr>
                    <m:t>C</m:t>
                  </m:r>
                  <m:ctrlPr>
                    <w:rPr>
                      <w:rFonts w:ascii="Cambria Math" w:hAnsi="Cambria Math"/>
                      <w:b/>
                      <w:i/>
                      <w:sz w:val="28"/>
                      <w:szCs w:val="28"/>
                    </w:rPr>
                  </m:ctrlPr>
                </m:e>
                <m:sub>
                  <m:r>
                    <m:rPr>
                      <m:sty m:val="bi"/>
                    </m:rPr>
                    <w:rPr>
                      <w:rFonts w:ascii="Cambria Math" w:hAnsi="Cambria Math"/>
                      <w:sz w:val="28"/>
                      <w:szCs w:val="28"/>
                    </w:rPr>
                    <m:t>max</m:t>
                  </m:r>
                  <m:ctrlPr>
                    <w:rPr>
                      <w:rFonts w:ascii="Cambria Math" w:hAnsi="Cambria Math"/>
                      <w:b/>
                      <w:i/>
                      <w:sz w:val="28"/>
                      <w:szCs w:val="28"/>
                    </w:rPr>
                  </m:ctrlPr>
                </m:sub>
              </m:sSub>
              <m:ctrlPr>
                <w:rPr>
                  <w:rFonts w:ascii="Cambria Math" w:hAnsi="Cambria Math"/>
                  <w:b/>
                  <w:sz w:val="28"/>
                  <w:szCs w:val="28"/>
                </w:rPr>
              </m:ctrlPr>
            </m:den>
          </m:f>
          <m:r>
            <m:rPr>
              <m:sty m:val="bi"/>
            </m:rPr>
            <w:rPr>
              <w:rFonts w:ascii="Cambria Math" w:hAnsi="Cambria Math"/>
              <w:sz w:val="28"/>
              <w:szCs w:val="28"/>
              <w:lang w:val="en-US"/>
            </w:rPr>
            <m:t>×Kc×100</m:t>
          </m:r>
        </m:oMath>
      </m:oMathPara>
    </w:p>
    <w:p>
      <w:pPr>
        <w:widowControl w:val="0"/>
        <w:shd w:val="clear" w:color="auto" w:fill="FFFFFF"/>
        <w:tabs>
          <w:tab w:val="left" w:pos="709"/>
        </w:tabs>
        <w:jc w:val="both"/>
        <w:rPr>
          <w:rFonts w:ascii="Times New Roman" w:hAnsi="Times New Roman"/>
          <w:sz w:val="28"/>
          <w:szCs w:val="28"/>
        </w:rPr>
      </w:pPr>
    </w:p>
    <w:p>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где: </w:t>
      </w:r>
    </w:p>
    <w:p>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Ci – срок предоставления гарантий качества продукции, предложенный участником закупки, заявка (предложение) которого оценивается;</w:t>
      </w:r>
    </w:p>
    <w:p>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pPr>
        <w:widowControl w:val="0"/>
        <w:shd w:val="clear" w:color="auto" w:fill="FFFFFF"/>
        <w:contextualSpacing/>
        <w:jc w:val="both"/>
        <w:rPr>
          <w:rFonts w:ascii="Times New Roman" w:hAnsi="Times New Roman"/>
          <w:sz w:val="28"/>
          <w:szCs w:val="28"/>
        </w:rPr>
      </w:pP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pPr>
        <w:widowControl w:val="0"/>
        <w:shd w:val="clear" w:color="auto" w:fill="FFFFFF"/>
        <w:contextualSpacing/>
        <w:jc w:val="both"/>
        <w:rPr>
          <w:rFonts w:ascii="Times New Roman" w:hAnsi="Times New Roman"/>
          <w:sz w:val="28"/>
          <w:szCs w:val="28"/>
        </w:rPr>
      </w:pPr>
    </w:p>
    <w:p>
      <w:pPr>
        <w:widowControl w:val="0"/>
        <w:numPr>
          <w:ilvl w:val="0"/>
          <w:numId w:val="91"/>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pPr>
        <w:widowControl w:val="0"/>
        <w:numPr>
          <w:ilvl w:val="0"/>
          <w:numId w:val="9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pPr>
        <w:widowControl w:val="0"/>
        <w:numPr>
          <w:ilvl w:val="0"/>
          <w:numId w:val="9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pPr>
        <w:widowControl w:val="0"/>
        <w:numPr>
          <w:ilvl w:val="0"/>
          <w:numId w:val="9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pPr>
        <w:widowControl w:val="0"/>
        <w:numPr>
          <w:ilvl w:val="0"/>
          <w:numId w:val="91"/>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pPr>
        <w:widowControl w:val="0"/>
        <w:numPr>
          <w:ilvl w:val="0"/>
          <w:numId w:val="9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pPr>
        <w:widowControl w:val="0"/>
        <w:numPr>
          <w:ilvl w:val="0"/>
          <w:numId w:val="96"/>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pPr>
        <w:widowControl w:val="0"/>
        <w:numPr>
          <w:ilvl w:val="0"/>
          <w:numId w:val="96"/>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pPr>
        <w:pStyle w:val="208"/>
        <w:widowControl w:val="0"/>
        <w:numPr>
          <w:ilvl w:val="0"/>
          <w:numId w:val="91"/>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pPr>
        <w:widowControl w:val="0"/>
        <w:shd w:val="clear" w:color="auto" w:fill="FFFFFF"/>
        <w:tabs>
          <w:tab w:val="left" w:pos="4185"/>
        </w:tabs>
        <w:jc w:val="both"/>
        <w:rPr>
          <w:rFonts w:ascii="Times New Roman" w:hAnsi="Times New Roman"/>
          <w:sz w:val="28"/>
          <w:szCs w:val="28"/>
        </w:rPr>
      </w:pPr>
    </w:p>
    <w:p>
      <w:pPr>
        <w:widowControl w:val="0"/>
        <w:shd w:val="clear" w:color="auto" w:fill="FFFFFF"/>
        <w:tabs>
          <w:tab w:val="left" w:pos="4185"/>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ctrlPr>
                <w:rPr>
                  <w:rFonts w:ascii="Cambria Math" w:hAnsi="Cambria Math"/>
                  <w:b/>
                  <w:i/>
                  <w:sz w:val="28"/>
                  <w:szCs w:val="28"/>
                  <w:lang w:val="en-US"/>
                </w:rPr>
              </m:ctrlPr>
            </m:e>
            <m:sub>
              <m:r>
                <m:rPr>
                  <m:sty m:val="bi"/>
                </m:rPr>
                <w:rPr>
                  <w:rFonts w:ascii="Cambria Math" w:hAnsi="Cambria Math"/>
                  <w:sz w:val="28"/>
                  <w:szCs w:val="28"/>
                  <w:lang w:val="en-US"/>
                </w:rPr>
                <m:t>i</m:t>
              </m:r>
              <m:ctrlPr>
                <w:rPr>
                  <w:rFonts w:ascii="Cambria Math" w:hAnsi="Cambria Math"/>
                  <w:b/>
                  <w:i/>
                  <w:sz w:val="28"/>
                  <w:szCs w:val="28"/>
                  <w:lang w:val="en-US"/>
                </w:rPr>
              </m:ctrlP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ctrlPr>
                    <w:rPr>
                      <w:rFonts w:ascii="Cambria Math" w:hAnsi="Cambria Math"/>
                      <w:b/>
                      <w:i/>
                      <w:sz w:val="28"/>
                      <w:szCs w:val="28"/>
                      <w:lang w:val="en-US"/>
                    </w:rPr>
                  </m:ctrlPr>
                </m:e>
                <m:sub>
                  <m:r>
                    <m:rPr>
                      <m:sty m:val="bi"/>
                    </m:rPr>
                    <w:rPr>
                      <w:rFonts w:ascii="Cambria Math" w:hAnsi="Cambria Math"/>
                      <w:sz w:val="28"/>
                      <w:szCs w:val="28"/>
                      <w:lang w:val="en-US"/>
                    </w:rPr>
                    <m:t>i</m:t>
                  </m:r>
                  <m:r>
                    <m:rPr>
                      <m:sty m:val="bi"/>
                    </m:rPr>
                    <w:rPr>
                      <w:rFonts w:ascii="Cambria Math" w:hAnsi="Cambria Math"/>
                      <w:sz w:val="28"/>
                      <w:szCs w:val="28"/>
                    </w:rPr>
                    <m:t xml:space="preserve">    </m:t>
                  </m:r>
                  <m:ctrlPr>
                    <w:rPr>
                      <w:rFonts w:ascii="Cambria Math" w:hAnsi="Cambria Math"/>
                      <w:b/>
                      <w:i/>
                      <w:sz w:val="28"/>
                      <w:szCs w:val="28"/>
                      <w:lang w:val="en-US"/>
                    </w:rPr>
                  </m:ctrlPr>
                </m:sub>
              </m:sSub>
              <m:ctrlPr>
                <w:rPr>
                  <w:rFonts w:ascii="Cambria Math" w:hAnsi="Cambria Math"/>
                  <w:b/>
                  <w:i/>
                  <w:sz w:val="28"/>
                  <w:szCs w:val="28"/>
                </w:rPr>
              </m:ctrlPr>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ctrlPr>
                    <w:rPr>
                      <w:rFonts w:ascii="Cambria Math" w:hAnsi="Cambria Math"/>
                      <w:b/>
                      <w:i/>
                      <w:sz w:val="28"/>
                      <w:szCs w:val="28"/>
                      <w:lang w:val="en-US"/>
                    </w:rPr>
                  </m:ctrlPr>
                </m:e>
                <m:sub>
                  <m:r>
                    <m:rPr>
                      <m:sty m:val="bi"/>
                    </m:rPr>
                    <w:rPr>
                      <w:rFonts w:ascii="Cambria Math" w:hAnsi="Cambria Math"/>
                      <w:sz w:val="28"/>
                      <w:szCs w:val="28"/>
                      <w:lang w:val="en-US"/>
                    </w:rPr>
                    <m:t>max</m:t>
                  </m:r>
                  <m:ctrlPr>
                    <w:rPr>
                      <w:rFonts w:ascii="Cambria Math" w:hAnsi="Cambria Math"/>
                      <w:b/>
                      <w:i/>
                      <w:sz w:val="28"/>
                      <w:szCs w:val="28"/>
                      <w:lang w:val="en-US"/>
                    </w:rPr>
                  </m:ctrlPr>
                </m:sub>
              </m:sSub>
              <m:ctrlPr>
                <w:rPr>
                  <w:rFonts w:ascii="Cambria Math" w:hAnsi="Cambria Math"/>
                  <w:b/>
                  <w:i/>
                  <w:sz w:val="28"/>
                  <w:szCs w:val="28"/>
                </w:rPr>
              </m:ctrlPr>
            </m:den>
          </m:f>
          <m:r>
            <m:rPr>
              <m:sty m:val="bi"/>
            </m:rPr>
            <w:rPr>
              <w:rFonts w:ascii="Cambria Math" w:hAnsi="Cambria Math"/>
              <w:sz w:val="28"/>
              <w:szCs w:val="28"/>
            </w:rPr>
            <m:t>×Kpd×100</m:t>
          </m:r>
        </m:oMath>
      </m:oMathPara>
    </w:p>
    <w:p>
      <w:pPr>
        <w:widowControl w:val="0"/>
        <w:shd w:val="clear" w:color="auto" w:fill="FFFFFF"/>
        <w:tabs>
          <w:tab w:val="left" w:pos="1418"/>
        </w:tabs>
        <w:jc w:val="both"/>
        <w:rPr>
          <w:rFonts w:ascii="Times New Roman" w:hAnsi="Times New Roman"/>
          <w:sz w:val="28"/>
          <w:szCs w:val="28"/>
        </w:rPr>
      </w:pP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pPr>
        <w:widowControl w:val="0"/>
        <w:shd w:val="clear" w:color="auto" w:fill="FFFFFF"/>
        <w:tabs>
          <w:tab w:val="left" w:pos="1418"/>
        </w:tabs>
        <w:ind w:firstLine="709"/>
        <w:jc w:val="both"/>
        <w:rPr>
          <w:rFonts w:ascii="Times New Roman" w:hAnsi="Times New Roman"/>
          <w:sz w:val="28"/>
          <w:szCs w:val="28"/>
        </w:rPr>
      </w:pP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pPr>
        <w:widowControl w:val="0"/>
        <w:shd w:val="clear" w:color="auto" w:fill="FFFFFF"/>
        <w:tabs>
          <w:tab w:val="left" w:pos="1418"/>
        </w:tabs>
        <w:contextualSpacing/>
        <w:jc w:val="both"/>
        <w:rPr>
          <w:rFonts w:ascii="Times New Roman" w:hAnsi="Times New Roman"/>
          <w:sz w:val="28"/>
          <w:szCs w:val="28"/>
        </w:rPr>
      </w:pPr>
    </w:p>
    <w:p>
      <w:pPr>
        <w:widowControl w:val="0"/>
        <w:shd w:val="clear" w:color="auto" w:fill="FFFFFF"/>
        <w:tabs>
          <w:tab w:val="left" w:pos="1418"/>
        </w:tabs>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ctrlPr>
                <w:rPr>
                  <w:rFonts w:ascii="Cambria Math" w:hAnsi="Cambria Math"/>
                  <w:i/>
                  <w:sz w:val="28"/>
                  <w:szCs w:val="28"/>
                  <w:lang w:val="en-US"/>
                </w:rPr>
              </m:ctrlPr>
            </m:e>
            <m:sub>
              <m:r>
                <m:rPr>
                  <m:sty m:val="bi"/>
                </m:rPr>
                <w:rPr>
                  <w:rFonts w:ascii="Cambria Math" w:hAnsi="Cambria Math"/>
                  <w:sz w:val="28"/>
                  <w:szCs w:val="28"/>
                  <w:lang w:val="en-US"/>
                </w:rPr>
                <m:t>i</m:t>
              </m:r>
              <m:ctrlPr>
                <w:rPr>
                  <w:rFonts w:ascii="Cambria Math" w:hAnsi="Cambria Math"/>
                  <w:i/>
                  <w:sz w:val="28"/>
                  <w:szCs w:val="28"/>
                  <w:lang w:val="en-US"/>
                </w:rPr>
              </m:ctrlP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ctrlPr>
                <w:rPr>
                  <w:rFonts w:ascii="Cambria Math" w:hAnsi="Cambria Math"/>
                  <w:i/>
                  <w:sz w:val="28"/>
                  <w:szCs w:val="28"/>
                  <w:lang w:val="en-US"/>
                </w:rPr>
              </m:ctrlPr>
            </m:e>
            <m:sub>
              <m:r>
                <m:rPr>
                  <m:sty m:val="bi"/>
                </m:rPr>
                <w:rPr>
                  <w:rFonts w:ascii="Cambria Math" w:hAnsi="Cambria Math"/>
                  <w:sz w:val="28"/>
                  <w:szCs w:val="28"/>
                  <w:lang w:val="en-US"/>
                </w:rPr>
                <m:t>1</m:t>
              </m:r>
              <m:ctrlPr>
                <w:rPr>
                  <w:rFonts w:ascii="Cambria Math" w:hAnsi="Cambria Math"/>
                  <w:i/>
                  <w:sz w:val="28"/>
                  <w:szCs w:val="28"/>
                  <w:lang w:val="en-US"/>
                </w:rPr>
              </m:ctrlP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ctrlPr>
                <w:rPr>
                  <w:rFonts w:ascii="Cambria Math" w:hAnsi="Cambria Math"/>
                  <w:i/>
                  <w:sz w:val="28"/>
                  <w:szCs w:val="28"/>
                  <w:vertAlign w:val="subscript"/>
                  <w:lang w:val="en-US"/>
                </w:rPr>
              </m:ctrlPr>
            </m:e>
            <m:sub>
              <m:r>
                <m:rPr>
                  <m:sty m:val="bi"/>
                </m:rPr>
                <w:rPr>
                  <w:rFonts w:ascii="Cambria Math" w:hAnsi="Cambria Math"/>
                  <w:sz w:val="28"/>
                  <w:szCs w:val="28"/>
                  <w:vertAlign w:val="subscript"/>
                  <w:lang w:val="en-US"/>
                </w:rPr>
                <m:t>2</m:t>
              </m:r>
              <m:ctrlPr>
                <w:rPr>
                  <w:rFonts w:ascii="Cambria Math" w:hAnsi="Cambria Math"/>
                  <w:i/>
                  <w:sz w:val="28"/>
                  <w:szCs w:val="28"/>
                  <w:vertAlign w:val="subscript"/>
                  <w:lang w:val="en-US"/>
                </w:rPr>
              </m:ctrlP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ctrlPr>
                <w:rPr>
                  <w:rFonts w:ascii="Cambria Math" w:hAnsi="Cambria Math"/>
                  <w:i/>
                  <w:sz w:val="28"/>
                  <w:szCs w:val="28"/>
                  <w:lang w:val="en-US"/>
                </w:rPr>
              </m:ctrlPr>
            </m:e>
            <m:sub>
              <m:r>
                <m:rPr>
                  <m:sty m:val="bi"/>
                </m:rPr>
                <w:rPr>
                  <w:rFonts w:ascii="Cambria Math" w:hAnsi="Cambria Math"/>
                  <w:sz w:val="28"/>
                  <w:szCs w:val="28"/>
                  <w:lang w:val="en-US"/>
                </w:rPr>
                <m:t>i</m:t>
              </m:r>
              <m:ctrlPr>
                <w:rPr>
                  <w:rFonts w:ascii="Cambria Math" w:hAnsi="Cambria Math"/>
                  <w:i/>
                  <w:sz w:val="28"/>
                  <w:szCs w:val="28"/>
                  <w:lang w:val="en-US"/>
                </w:rPr>
              </m:ctrlP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pPr>
        <w:widowControl w:val="0"/>
        <w:shd w:val="clear" w:color="auto" w:fill="FFFFFF"/>
        <w:tabs>
          <w:tab w:val="left" w:pos="1418"/>
        </w:tabs>
        <w:contextualSpacing/>
        <w:jc w:val="both"/>
        <w:rPr>
          <w:rFonts w:ascii="Times New Roman" w:hAnsi="Times New Roman"/>
          <w:sz w:val="28"/>
          <w:szCs w:val="28"/>
        </w:rPr>
      </w:pPr>
      <w:r>
        <w:rPr>
          <w:rFonts w:ascii="Times New Roman" w:hAnsi="Times New Roman"/>
          <w:sz w:val="28"/>
          <w:szCs w:val="28"/>
        </w:rPr>
        <w:t xml:space="preserve">где: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pPr>
        <w:widowControl w:val="0"/>
        <w:shd w:val="clear" w:color="auto" w:fill="FFFFFF"/>
        <w:ind w:firstLine="709"/>
        <w:contextualSpacing/>
        <w:jc w:val="both"/>
        <w:rPr>
          <w:rFonts w:ascii="Times New Roman" w:hAnsi="Times New Roman"/>
          <w:sz w:val="28"/>
          <w:szCs w:val="28"/>
        </w:rPr>
      </w:pP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pPr>
        <w:widowControl w:val="0"/>
        <w:shd w:val="clear" w:color="auto" w:fill="FFFFFF"/>
        <w:tabs>
          <w:tab w:val="left" w:pos="1418"/>
        </w:tabs>
        <w:contextualSpacing/>
        <w:jc w:val="both"/>
        <w:rPr>
          <w:rFonts w:ascii="Times New Roman" w:hAnsi="Times New Roman"/>
          <w:sz w:val="28"/>
          <w:szCs w:val="28"/>
        </w:rPr>
      </w:pP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pPr>
        <w:widowControl w:val="0"/>
        <w:shd w:val="clear" w:color="auto" w:fill="FFFFFF"/>
        <w:tabs>
          <w:tab w:val="left" w:pos="1418"/>
        </w:tabs>
        <w:contextualSpacing/>
        <w:jc w:val="both"/>
        <w:rPr>
          <w:rFonts w:ascii="Times New Roman" w:hAnsi="Times New Roman"/>
          <w:sz w:val="28"/>
          <w:szCs w:val="28"/>
        </w:rPr>
      </w:pPr>
    </w:p>
    <w:p>
      <w:pPr>
        <w:widowControl w:val="0"/>
        <w:numPr>
          <w:ilvl w:val="0"/>
          <w:numId w:val="9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pPr>
        <w:widowControl w:val="0"/>
        <w:numPr>
          <w:ilvl w:val="0"/>
          <w:numId w:val="9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pPr>
        <w:widowControl w:val="0"/>
        <w:numPr>
          <w:ilvl w:val="0"/>
          <w:numId w:val="91"/>
        </w:numPr>
        <w:shd w:val="clear" w:color="auto" w:fill="FFFFFF"/>
        <w:tabs>
          <w:tab w:val="left" w:pos="0"/>
          <w:tab w:val="left" w:pos="1418"/>
        </w:tabs>
        <w:spacing w:before="317"/>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предложение участника закупки о размере авансового платежа;</w:t>
      </w:r>
    </w:p>
    <w:p>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w:t>
      </w:r>
    </w:p>
    <w:p>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ctrlPr>
              <w:rPr>
                <w:rFonts w:ascii="Cambria Math" w:hAnsi="Cambria Math"/>
                <w:b/>
                <w:i/>
                <w:sz w:val="28"/>
                <w:szCs w:val="28"/>
                <w:lang w:val="en-US"/>
              </w:rPr>
            </m:ctrlPr>
          </m:e>
          <m:sub>
            <m:r>
              <m:rPr>
                <m:sty m:val="bi"/>
              </m:rPr>
              <w:rPr>
                <w:rFonts w:ascii="Cambria Math" w:hAnsi="Cambria Math"/>
                <w:sz w:val="28"/>
                <w:szCs w:val="28"/>
                <w:lang w:val="en-US"/>
              </w:rPr>
              <m:t>i</m:t>
            </m:r>
            <m:ctrlPr>
              <w:rPr>
                <w:rFonts w:ascii="Cambria Math" w:hAnsi="Cambria Math"/>
                <w:b/>
                <w:i/>
                <w:sz w:val="28"/>
                <w:szCs w:val="28"/>
                <w:lang w:val="en-US"/>
              </w:rPr>
            </m:ctrlP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ctrlPr>
                  <w:rPr>
                    <w:rFonts w:ascii="Cambria Math" w:hAnsi="Cambria Math"/>
                    <w:b/>
                    <w:i/>
                    <w:sz w:val="28"/>
                    <w:szCs w:val="28"/>
                    <w:vertAlign w:val="subscript"/>
                    <w:lang w:val="en-US"/>
                  </w:rPr>
                </m:ctrlPr>
              </m:e>
              <m:sub>
                <m:r>
                  <m:rPr>
                    <m:sty m:val="bi"/>
                  </m:rPr>
                  <w:rPr>
                    <w:rFonts w:ascii="Cambria Math" w:hAnsi="Cambria Math"/>
                    <w:sz w:val="28"/>
                    <w:szCs w:val="28"/>
                    <w:vertAlign w:val="subscript"/>
                    <w:lang w:val="en-US"/>
                  </w:rPr>
                  <m:t>min</m:t>
                </m:r>
                <m:ctrlPr>
                  <w:rPr>
                    <w:rFonts w:ascii="Cambria Math" w:hAnsi="Cambria Math"/>
                    <w:b/>
                    <w:i/>
                    <w:sz w:val="28"/>
                    <w:szCs w:val="28"/>
                    <w:vertAlign w:val="subscript"/>
                    <w:lang w:val="en-US"/>
                  </w:rPr>
                </m:ctrlPr>
              </m:sub>
            </m:sSub>
            <m:r>
              <m:rPr>
                <m:sty m:val="bi"/>
              </m:rPr>
              <w:rPr>
                <w:rFonts w:ascii="Cambria Math" w:hAnsi="Cambria Math"/>
                <w:sz w:val="28"/>
                <w:szCs w:val="28"/>
                <w:vertAlign w:val="subscript"/>
              </w:rPr>
              <m:t xml:space="preserve"> </m:t>
            </m:r>
            <m:ctrlPr>
              <w:rPr>
                <w:rFonts w:ascii="Cambria Math" w:hAnsi="Cambria Math"/>
                <w:b/>
                <w:i/>
                <w:sz w:val="28"/>
                <w:szCs w:val="28"/>
                <w:vertAlign w:val="subscript"/>
              </w:rPr>
            </m:ctrlP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ctrlPr>
                  <w:rPr>
                    <w:rFonts w:ascii="Cambria Math" w:hAnsi="Cambria Math"/>
                    <w:b/>
                    <w:i/>
                    <w:sz w:val="28"/>
                    <w:szCs w:val="28"/>
                    <w:vertAlign w:val="subscript"/>
                    <w:lang w:val="en-US"/>
                  </w:rPr>
                </m:ctrlPr>
              </m:e>
              <m:sub>
                <m:r>
                  <m:rPr>
                    <m:sty m:val="bi"/>
                  </m:rPr>
                  <w:rPr>
                    <w:rFonts w:ascii="Cambria Math" w:hAnsi="Cambria Math"/>
                    <w:sz w:val="28"/>
                    <w:szCs w:val="28"/>
                    <w:vertAlign w:val="subscript"/>
                    <w:lang w:val="en-US"/>
                  </w:rPr>
                  <m:t>i</m:t>
                </m:r>
                <m:ctrlPr>
                  <w:rPr>
                    <w:rFonts w:ascii="Cambria Math" w:hAnsi="Cambria Math"/>
                    <w:b/>
                    <w:i/>
                    <w:sz w:val="28"/>
                    <w:szCs w:val="28"/>
                    <w:vertAlign w:val="subscript"/>
                    <w:lang w:val="en-US"/>
                  </w:rPr>
                </m:ctrlPr>
              </m:sub>
            </m:sSub>
            <m:ctrlPr>
              <w:rPr>
                <w:rFonts w:ascii="Cambria Math" w:hAnsi="Cambria Math"/>
                <w:b/>
                <w:i/>
                <w:sz w:val="28"/>
                <w:szCs w:val="28"/>
                <w:vertAlign w:val="subscript"/>
              </w:rPr>
            </m:ctrlPr>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pPr>
        <w:widowControl w:val="0"/>
        <w:shd w:val="clear" w:color="auto" w:fill="FFFFFF"/>
        <w:tabs>
          <w:tab w:val="left" w:pos="1418"/>
        </w:tabs>
        <w:ind w:firstLine="709"/>
        <w:contextualSpacing/>
        <w:jc w:val="both"/>
        <w:rPr>
          <w:rFonts w:ascii="Times New Roman" w:hAnsi="Times New Roman"/>
          <w:sz w:val="28"/>
          <w:szCs w:val="28"/>
        </w:rPr>
      </w:pP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Emin – минимальное (лучшее) предложение по показателю, сделанное участниками закупки;</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pPr>
        <w:pStyle w:val="208"/>
        <w:widowControl w:val="0"/>
        <w:numPr>
          <w:ilvl w:val="0"/>
          <w:numId w:val="96"/>
        </w:numPr>
        <w:shd w:val="clear" w:color="auto" w:fill="FFFFFF"/>
        <w:tabs>
          <w:tab w:val="left" w:pos="1418"/>
        </w:tabs>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pPr>
        <w:widowControl w:val="0"/>
        <w:shd w:val="clear" w:color="auto" w:fill="FFFFFF"/>
        <w:tabs>
          <w:tab w:val="left" w:pos="1418"/>
        </w:tabs>
        <w:jc w:val="both"/>
        <w:rPr>
          <w:rFonts w:ascii="Times New Roman" w:hAnsi="Times New Roman"/>
          <w:sz w:val="28"/>
          <w:szCs w:val="28"/>
        </w:rPr>
      </w:pPr>
    </w:p>
    <w:p>
      <w:pPr>
        <w:widowControl w:val="0"/>
        <w:shd w:val="clear" w:color="auto" w:fill="FFFFFF"/>
        <w:tabs>
          <w:tab w:val="left" w:pos="4140"/>
        </w:tabs>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ctrlPr>
              <w:rPr>
                <w:rFonts w:ascii="Cambria Math" w:hAnsi="Cambria Math"/>
                <w:b/>
                <w:i/>
                <w:sz w:val="28"/>
                <w:szCs w:val="28"/>
                <w:lang w:val="en-US"/>
              </w:rPr>
            </m:ctrlPr>
          </m:e>
          <m:sub>
            <m:r>
              <m:rPr>
                <m:sty m:val="bi"/>
              </m:rPr>
              <w:rPr>
                <w:rFonts w:ascii="Cambria Math" w:hAnsi="Cambria Math"/>
                <w:sz w:val="28"/>
                <w:szCs w:val="28"/>
                <w:lang w:val="en-US"/>
              </w:rPr>
              <m:t>i</m:t>
            </m:r>
            <m:ctrlPr>
              <w:rPr>
                <w:rFonts w:ascii="Cambria Math" w:hAnsi="Cambria Math"/>
                <w:b/>
                <w:i/>
                <w:sz w:val="28"/>
                <w:szCs w:val="28"/>
                <w:lang w:val="en-US"/>
              </w:rPr>
            </m:ctrlP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ctrlPr>
                  <w:rPr>
                    <w:rFonts w:ascii="Cambria Math" w:hAnsi="Cambria Math"/>
                    <w:b/>
                    <w:i/>
                    <w:sz w:val="28"/>
                    <w:szCs w:val="28"/>
                    <w:lang w:val="en-US"/>
                  </w:rPr>
                </m:ctrlPr>
              </m:e>
              <m:sub>
                <m:r>
                  <m:rPr>
                    <m:sty m:val="bi"/>
                  </m:rPr>
                  <w:rPr>
                    <w:rFonts w:ascii="Cambria Math" w:hAnsi="Cambria Math"/>
                    <w:sz w:val="28"/>
                    <w:szCs w:val="28"/>
                    <w:lang w:val="en-US"/>
                  </w:rPr>
                  <m:t>i</m:t>
                </m:r>
                <m:ctrlPr>
                  <w:rPr>
                    <w:rFonts w:ascii="Cambria Math" w:hAnsi="Cambria Math"/>
                    <w:b/>
                    <w:i/>
                    <w:sz w:val="28"/>
                    <w:szCs w:val="28"/>
                    <w:lang w:val="en-US"/>
                  </w:rPr>
                </m:ctrlPr>
              </m:sub>
            </m:sSub>
            <m:r>
              <m:rPr>
                <m:sty m:val="bi"/>
              </m:rPr>
              <w:rPr>
                <w:rFonts w:ascii="Cambria Math" w:hAnsi="Cambria Math"/>
                <w:sz w:val="28"/>
                <w:szCs w:val="28"/>
              </w:rPr>
              <m:t xml:space="preserve"> </m:t>
            </m:r>
            <m:ctrlPr>
              <w:rPr>
                <w:rFonts w:ascii="Cambria Math" w:hAnsi="Cambria Math"/>
                <w:b/>
                <w:i/>
                <w:sz w:val="28"/>
                <w:szCs w:val="28"/>
              </w:rPr>
            </m:ctrlP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ctrlPr>
                  <w:rPr>
                    <w:rFonts w:ascii="Cambria Math" w:hAnsi="Cambria Math"/>
                    <w:b/>
                    <w:i/>
                    <w:sz w:val="28"/>
                    <w:szCs w:val="28"/>
                    <w:lang w:val="en-US"/>
                  </w:rPr>
                </m:ctrlPr>
              </m:e>
              <m:sub>
                <m:r>
                  <m:rPr>
                    <m:sty m:val="bi"/>
                  </m:rPr>
                  <w:rPr>
                    <w:rFonts w:ascii="Cambria Math" w:hAnsi="Cambria Math"/>
                    <w:sz w:val="28"/>
                    <w:szCs w:val="28"/>
                    <w:lang w:val="en-US"/>
                  </w:rPr>
                  <m:t>max</m:t>
                </m:r>
                <m:ctrlPr>
                  <w:rPr>
                    <w:rFonts w:ascii="Cambria Math" w:hAnsi="Cambria Math"/>
                    <w:b/>
                    <w:i/>
                    <w:sz w:val="28"/>
                    <w:szCs w:val="28"/>
                    <w:lang w:val="en-US"/>
                  </w:rPr>
                </m:ctrlPr>
              </m:sub>
            </m:sSub>
            <m:r>
              <m:rPr>
                <m:sty m:val="bi"/>
              </m:rPr>
              <w:rPr>
                <w:rFonts w:ascii="Cambria Math" w:hAnsi="Cambria Math"/>
                <w:sz w:val="28"/>
                <w:szCs w:val="28"/>
              </w:rPr>
              <m:t xml:space="preserve">   </m:t>
            </m:r>
            <m:ctrlPr>
              <w:rPr>
                <w:rFonts w:ascii="Cambria Math" w:hAnsi="Cambria Math"/>
                <w:b/>
                <w:i/>
                <w:sz w:val="28"/>
                <w:szCs w:val="28"/>
              </w:rPr>
            </m:ctrlP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pPr>
        <w:widowControl w:val="0"/>
        <w:shd w:val="clear" w:color="auto" w:fill="FFFFFF"/>
        <w:tabs>
          <w:tab w:val="left" w:pos="1418"/>
        </w:tabs>
        <w:jc w:val="both"/>
        <w:rPr>
          <w:rFonts w:ascii="Times New Roman" w:hAnsi="Times New Roman"/>
          <w:sz w:val="28"/>
          <w:szCs w:val="28"/>
        </w:rPr>
      </w:pP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pPr>
        <w:widowControl w:val="0"/>
        <w:shd w:val="clear" w:color="auto" w:fill="FFFFFF"/>
        <w:tabs>
          <w:tab w:val="left" w:pos="1418"/>
        </w:tabs>
        <w:ind w:firstLine="709"/>
        <w:contextualSpacing/>
        <w:jc w:val="both"/>
        <w:rPr>
          <w:rFonts w:ascii="Times New Roman" w:hAnsi="Times New Roman"/>
          <w:sz w:val="28"/>
          <w:szCs w:val="28"/>
        </w:rPr>
      </w:pPr>
    </w:p>
    <w:p>
      <w:pPr>
        <w:pStyle w:val="208"/>
        <w:widowControl w:val="0"/>
        <w:numPr>
          <w:ilvl w:val="0"/>
          <w:numId w:val="98"/>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pPr>
        <w:widowControl w:val="0"/>
        <w:shd w:val="clear" w:color="auto" w:fill="FFFFFF"/>
        <w:tabs>
          <w:tab w:val="left" w:pos="1418"/>
        </w:tabs>
        <w:ind w:firstLine="709"/>
        <w:contextualSpacing/>
        <w:jc w:val="both"/>
        <w:rPr>
          <w:rFonts w:ascii="Times New Roman" w:hAnsi="Times New Roman"/>
          <w:sz w:val="28"/>
          <w:szCs w:val="28"/>
        </w:rPr>
      </w:pPr>
    </w:p>
    <w:p>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ctrlPr>
                <w:rPr>
                  <w:rFonts w:ascii="Cambria Math" w:hAnsi="Cambria Math"/>
                  <w:b/>
                  <w:i/>
                  <w:sz w:val="28"/>
                  <w:szCs w:val="28"/>
                </w:rPr>
              </m:ctrlPr>
            </m:e>
            <m:sub>
              <m:r>
                <m:rPr>
                  <m:sty m:val="bi"/>
                </m:rPr>
                <w:rPr>
                  <w:rFonts w:ascii="Cambria Math" w:hAnsi="Cambria Math"/>
                  <w:sz w:val="28"/>
                  <w:szCs w:val="28"/>
                </w:rPr>
                <m:t>1</m:t>
              </m:r>
              <m:ctrlPr>
                <w:rPr>
                  <w:rFonts w:ascii="Cambria Math" w:hAnsi="Cambria Math"/>
                  <w:b/>
                  <w:i/>
                  <w:sz w:val="28"/>
                  <w:szCs w:val="28"/>
                </w:rPr>
              </m:ctrlP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ctrlPr>
                <w:rPr>
                  <w:rFonts w:ascii="Cambria Math" w:hAnsi="Cambria Math"/>
                  <w:b/>
                  <w:i/>
                  <w:sz w:val="28"/>
                  <w:szCs w:val="28"/>
                  <w:lang w:val="en-US"/>
                </w:rPr>
              </m:ctrlPr>
            </m:e>
            <m:sub>
              <m:r>
                <m:rPr>
                  <m:sty m:val="bi"/>
                </m:rPr>
                <w:rPr>
                  <w:rFonts w:ascii="Cambria Math" w:hAnsi="Cambria Math"/>
                  <w:sz w:val="28"/>
                  <w:szCs w:val="28"/>
                  <w:lang w:val="en-US"/>
                </w:rPr>
                <m:t>2</m:t>
              </m:r>
              <m:ctrlPr>
                <w:rPr>
                  <w:rFonts w:ascii="Cambria Math" w:hAnsi="Cambria Math"/>
                  <w:b/>
                  <w:i/>
                  <w:sz w:val="28"/>
                  <w:szCs w:val="28"/>
                  <w:lang w:val="en-US"/>
                </w:rPr>
              </m:ctrlP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ctrlPr>
                <w:rPr>
                  <w:rFonts w:ascii="Cambria Math" w:hAnsi="Cambria Math"/>
                  <w:b/>
                  <w:i/>
                  <w:sz w:val="28"/>
                  <w:szCs w:val="28"/>
                  <w:lang w:val="en-US"/>
                </w:rPr>
              </m:ctrlPr>
            </m:e>
            <m:sub>
              <m:r>
                <m:rPr>
                  <m:sty m:val="bi"/>
                </m:rPr>
                <w:rPr>
                  <w:rFonts w:ascii="Cambria Math" w:hAnsi="Cambria Math"/>
                  <w:sz w:val="28"/>
                  <w:szCs w:val="28"/>
                  <w:lang w:val="en-US"/>
                </w:rPr>
                <m:t>i</m:t>
              </m:r>
              <m:ctrlPr>
                <w:rPr>
                  <w:rFonts w:ascii="Cambria Math" w:hAnsi="Cambria Math"/>
                  <w:b/>
                  <w:i/>
                  <w:sz w:val="28"/>
                  <w:szCs w:val="28"/>
                  <w:lang w:val="en-US"/>
                </w:rPr>
              </m:ctrlPr>
            </m:sub>
          </m:sSub>
          <m:r>
            <m:rPr>
              <m:sty m:val="bi"/>
            </m:rPr>
            <w:rPr>
              <w:rFonts w:ascii="Cambria Math" w:hAnsi="Cambria Math"/>
              <w:sz w:val="28"/>
              <w:szCs w:val="28"/>
              <w:vertAlign w:val="subscript"/>
            </w:rPr>
            <m:t>)×Ke</m:t>
          </m:r>
          <m:r>
            <m:rPr>
              <m:sty m:val="bi"/>
            </m:rPr>
            <w:rPr>
              <w:rFonts w:ascii="Cambria Math" w:hAnsi="Cambria Math"/>
              <w:sz w:val="28"/>
              <w:szCs w:val="28"/>
            </w:rPr>
            <m:t xml:space="preserve"> </m:t>
          </m:r>
        </m:oMath>
      </m:oMathPara>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i/>
          <w:sz w:val="28"/>
          <w:szCs w:val="28"/>
        </w:rPr>
        <w:t xml:space="preserve"> </w:t>
      </w:r>
      <w:r>
        <w:rPr>
          <w:rFonts w:ascii="Times New Roman" w:hAnsi="Times New Roman"/>
          <w:sz w:val="28"/>
          <w:szCs w:val="28"/>
        </w:rPr>
        <w:t>– рейтинг заявки до его корректировки на коэффициент значимости критерия оценки;</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pPr>
        <w:widowControl w:val="0"/>
        <w:shd w:val="clear" w:color="auto" w:fill="FFFFFF"/>
        <w:tabs>
          <w:tab w:val="left" w:pos="1418"/>
        </w:tabs>
        <w:ind w:firstLine="709"/>
        <w:contextualSpacing/>
        <w:jc w:val="both"/>
        <w:rPr>
          <w:rFonts w:ascii="Times New Roman" w:hAnsi="Times New Roman"/>
          <w:sz w:val="28"/>
          <w:szCs w:val="28"/>
        </w:rPr>
      </w:pPr>
    </w:p>
    <w:p>
      <w:pPr>
        <w:widowControl w:val="0"/>
        <w:numPr>
          <w:ilvl w:val="0"/>
          <w:numId w:val="98"/>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«Квалификация участника закупки»</w:t>
      </w:r>
    </w:p>
    <w:p>
      <w:pPr>
        <w:widowControl w:val="0"/>
        <w:shd w:val="clear" w:color="auto" w:fill="FFFFFF"/>
        <w:tabs>
          <w:tab w:val="left" w:pos="1418"/>
        </w:tabs>
        <w:contextualSpacing/>
        <w:jc w:val="both"/>
        <w:rPr>
          <w:rFonts w:ascii="Times New Roman" w:hAnsi="Times New Roman"/>
          <w:sz w:val="28"/>
          <w:szCs w:val="28"/>
        </w:rPr>
      </w:pPr>
    </w:p>
    <w:p>
      <w:pPr>
        <w:widowControl w:val="0"/>
        <w:numPr>
          <w:ilvl w:val="0"/>
          <w:numId w:val="98"/>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pPr>
        <w:widowControl w:val="0"/>
        <w:numPr>
          <w:ilvl w:val="0"/>
          <w:numId w:val="9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pPr>
        <w:widowControl w:val="0"/>
        <w:numPr>
          <w:ilvl w:val="0"/>
          <w:numId w:val="9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pPr>
        <w:widowControl w:val="0"/>
        <w:numPr>
          <w:ilvl w:val="0"/>
          <w:numId w:val="100"/>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pPr>
        <w:widowControl w:val="0"/>
        <w:numPr>
          <w:ilvl w:val="0"/>
          <w:numId w:val="98"/>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pPr>
        <w:widowControl w:val="0"/>
        <w:numPr>
          <w:ilvl w:val="0"/>
          <w:numId w:val="98"/>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pPr>
        <w:widowControl w:val="0"/>
        <w:numPr>
          <w:ilvl w:val="0"/>
          <w:numId w:val="98"/>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pPr>
        <w:keepNext/>
        <w:spacing w:before="240" w:after="60"/>
        <w:jc w:val="center"/>
        <w:outlineLvl w:val="1"/>
        <w:rPr>
          <w:rFonts w:ascii="Times New Roman" w:hAnsi="Times New Roman"/>
          <w:bCs/>
          <w:i/>
          <w:iCs/>
          <w:sz w:val="28"/>
          <w:szCs w:val="28"/>
        </w:rPr>
      </w:pPr>
      <w:bookmarkStart w:id="150" w:name="_Toc514852331"/>
      <w:r>
        <w:rPr>
          <w:rFonts w:ascii="Times New Roman" w:hAnsi="Times New Roman"/>
          <w:bCs/>
          <w:i/>
          <w:iCs/>
          <w:sz w:val="28"/>
          <w:szCs w:val="28"/>
        </w:rPr>
        <w:t>Порядок оценки заявок (предложений) с применением шкалы оценки</w:t>
      </w:r>
      <w:bookmarkEnd w:id="150"/>
    </w:p>
    <w:p>
      <w:pPr>
        <w:widowControl w:val="0"/>
        <w:shd w:val="clear" w:color="auto" w:fill="FFFFFF"/>
        <w:tabs>
          <w:tab w:val="left" w:pos="0"/>
          <w:tab w:val="left" w:pos="1418"/>
          <w:tab w:val="left" w:pos="3276"/>
        </w:tabs>
        <w:contextualSpacing/>
        <w:jc w:val="both"/>
        <w:rPr>
          <w:rFonts w:ascii="Times New Roman" w:hAnsi="Times New Roman"/>
          <w:sz w:val="28"/>
          <w:szCs w:val="28"/>
        </w:rPr>
      </w:pPr>
    </w:p>
    <w:p>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pPr>
        <w:widowControl w:val="0"/>
        <w:numPr>
          <w:ilvl w:val="0"/>
          <w:numId w:val="10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pPr>
        <w:widowControl w:val="0"/>
        <w:numPr>
          <w:ilvl w:val="0"/>
          <w:numId w:val="10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pPr>
        <w:widowControl w:val="0"/>
        <w:numPr>
          <w:ilvl w:val="0"/>
          <w:numId w:val="10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sectPr>
      <w:head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1"/>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Proxima Nova ExCn Rg">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111</w:t>
    </w:r>
    <w:r>
      <w:fldChar w:fldCharType="end"/>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DE"/>
    <w:multiLevelType w:val="multilevel"/>
    <w:tmpl w:val="013201DE"/>
    <w:lvl w:ilvl="0" w:tentative="0">
      <w:start w:val="1"/>
      <w:numFmt w:val="decimal"/>
      <w:lvlText w:val="%1)"/>
      <w:lvlJc w:val="left"/>
      <w:pPr>
        <w:ind w:left="1074" w:hanging="360"/>
      </w:pPr>
    </w:lvl>
    <w:lvl w:ilvl="1" w:tentative="0">
      <w:start w:val="1"/>
      <w:numFmt w:val="lowerLetter"/>
      <w:lvlText w:val="%2."/>
      <w:lvlJc w:val="left"/>
      <w:pPr>
        <w:ind w:left="1794" w:hanging="360"/>
      </w:pPr>
    </w:lvl>
    <w:lvl w:ilvl="2" w:tentative="0">
      <w:start w:val="1"/>
      <w:numFmt w:val="lowerRoman"/>
      <w:lvlText w:val="%3."/>
      <w:lvlJc w:val="right"/>
      <w:pPr>
        <w:ind w:left="2514" w:hanging="180"/>
      </w:pPr>
    </w:lvl>
    <w:lvl w:ilvl="3" w:tentative="0">
      <w:start w:val="1"/>
      <w:numFmt w:val="decimal"/>
      <w:lvlText w:val="%4."/>
      <w:lvlJc w:val="left"/>
      <w:pPr>
        <w:ind w:left="3234" w:hanging="360"/>
      </w:pPr>
    </w:lvl>
    <w:lvl w:ilvl="4" w:tentative="0">
      <w:start w:val="1"/>
      <w:numFmt w:val="lowerLetter"/>
      <w:lvlText w:val="%5."/>
      <w:lvlJc w:val="left"/>
      <w:pPr>
        <w:ind w:left="3954" w:hanging="360"/>
      </w:pPr>
    </w:lvl>
    <w:lvl w:ilvl="5" w:tentative="0">
      <w:start w:val="1"/>
      <w:numFmt w:val="lowerRoman"/>
      <w:lvlText w:val="%6."/>
      <w:lvlJc w:val="right"/>
      <w:pPr>
        <w:ind w:left="4674" w:hanging="180"/>
      </w:pPr>
    </w:lvl>
    <w:lvl w:ilvl="6" w:tentative="0">
      <w:start w:val="1"/>
      <w:numFmt w:val="decimal"/>
      <w:lvlText w:val="%7."/>
      <w:lvlJc w:val="left"/>
      <w:pPr>
        <w:ind w:left="5394" w:hanging="360"/>
      </w:pPr>
    </w:lvl>
    <w:lvl w:ilvl="7" w:tentative="0">
      <w:start w:val="1"/>
      <w:numFmt w:val="lowerLetter"/>
      <w:lvlText w:val="%8."/>
      <w:lvlJc w:val="left"/>
      <w:pPr>
        <w:ind w:left="6114" w:hanging="360"/>
      </w:pPr>
    </w:lvl>
    <w:lvl w:ilvl="8" w:tentative="0">
      <w:start w:val="1"/>
      <w:numFmt w:val="lowerRoman"/>
      <w:lvlText w:val="%9."/>
      <w:lvlJc w:val="right"/>
      <w:pPr>
        <w:ind w:left="6834" w:hanging="180"/>
      </w:pPr>
    </w:lvl>
  </w:abstractNum>
  <w:abstractNum w:abstractNumId="1">
    <w:nsid w:val="015F4383"/>
    <w:multiLevelType w:val="multilevel"/>
    <w:tmpl w:val="015F438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2F34845"/>
    <w:multiLevelType w:val="multilevel"/>
    <w:tmpl w:val="02F348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56B0221"/>
    <w:multiLevelType w:val="multilevel"/>
    <w:tmpl w:val="056B022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8B412EF"/>
    <w:multiLevelType w:val="multilevel"/>
    <w:tmpl w:val="08B412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9BB6AC5"/>
    <w:multiLevelType w:val="multilevel"/>
    <w:tmpl w:val="09BB6AC5"/>
    <w:lvl w:ilvl="0" w:tentative="0">
      <w:start w:val="15"/>
      <w:numFmt w:val="decimal"/>
      <w:lvlText w:val="%1."/>
      <w:lvlJc w:val="left"/>
      <w:pPr>
        <w:ind w:left="750" w:hanging="750"/>
      </w:pPr>
      <w:rPr>
        <w:rFonts w:hint="default"/>
      </w:rPr>
    </w:lvl>
    <w:lvl w:ilvl="1" w:tentative="0">
      <w:start w:val="27"/>
      <w:numFmt w:val="decimal"/>
      <w:lvlText w:val="%1.%2."/>
      <w:lvlJc w:val="left"/>
      <w:pPr>
        <w:ind w:left="1318" w:hanging="750"/>
      </w:pPr>
      <w:rPr>
        <w:rFonts w:hint="default"/>
      </w:rPr>
    </w:lvl>
    <w:lvl w:ilvl="2" w:tentative="0">
      <w:start w:val="1"/>
      <w:numFmt w:val="decimal"/>
      <w:lvlText w:val="%1.%2.%3."/>
      <w:lvlJc w:val="left"/>
      <w:pPr>
        <w:ind w:left="1886" w:hanging="750"/>
      </w:pPr>
      <w:rPr>
        <w:rFonts w:hint="default"/>
      </w:rPr>
    </w:lvl>
    <w:lvl w:ilvl="3" w:tentative="0">
      <w:start w:val="1"/>
      <w:numFmt w:val="decimal"/>
      <w:lvlText w:val="%1.%2.%3.%4."/>
      <w:lvlJc w:val="left"/>
      <w:pPr>
        <w:ind w:left="2784" w:hanging="1080"/>
      </w:pPr>
      <w:rPr>
        <w:rFonts w:hint="default"/>
      </w:rPr>
    </w:lvl>
    <w:lvl w:ilvl="4" w:tentative="0">
      <w:start w:val="1"/>
      <w:numFmt w:val="decimal"/>
      <w:lvlText w:val="%1.%2.%3.%4.%5."/>
      <w:lvlJc w:val="left"/>
      <w:pPr>
        <w:ind w:left="3352" w:hanging="1080"/>
      </w:pPr>
      <w:rPr>
        <w:rFonts w:hint="default"/>
      </w:rPr>
    </w:lvl>
    <w:lvl w:ilvl="5" w:tentative="0">
      <w:start w:val="1"/>
      <w:numFmt w:val="decimal"/>
      <w:lvlText w:val="%1.%2.%3.%4.%5.%6."/>
      <w:lvlJc w:val="left"/>
      <w:pPr>
        <w:ind w:left="4280" w:hanging="1440"/>
      </w:pPr>
      <w:rPr>
        <w:rFonts w:hint="default"/>
      </w:rPr>
    </w:lvl>
    <w:lvl w:ilvl="6" w:tentative="0">
      <w:start w:val="1"/>
      <w:numFmt w:val="decimal"/>
      <w:lvlText w:val="%1.%2.%3.%4.%5.%6.%7."/>
      <w:lvlJc w:val="left"/>
      <w:pPr>
        <w:ind w:left="5208" w:hanging="1800"/>
      </w:pPr>
      <w:rPr>
        <w:rFonts w:hint="default"/>
      </w:rPr>
    </w:lvl>
    <w:lvl w:ilvl="7" w:tentative="0">
      <w:start w:val="1"/>
      <w:numFmt w:val="decimal"/>
      <w:lvlText w:val="%1.%2.%3.%4.%5.%6.%7.%8."/>
      <w:lvlJc w:val="left"/>
      <w:pPr>
        <w:ind w:left="5776" w:hanging="1800"/>
      </w:pPr>
      <w:rPr>
        <w:rFonts w:hint="default"/>
      </w:rPr>
    </w:lvl>
    <w:lvl w:ilvl="8" w:tentative="0">
      <w:start w:val="1"/>
      <w:numFmt w:val="decimal"/>
      <w:lvlText w:val="%1.%2.%3.%4.%5.%6.%7.%8.%9."/>
      <w:lvlJc w:val="left"/>
      <w:pPr>
        <w:ind w:left="6704" w:hanging="2160"/>
      </w:pPr>
      <w:rPr>
        <w:rFonts w:hint="default"/>
      </w:rPr>
    </w:lvl>
  </w:abstractNum>
  <w:abstractNum w:abstractNumId="6">
    <w:nsid w:val="0AF92845"/>
    <w:multiLevelType w:val="multilevel"/>
    <w:tmpl w:val="0AF92845"/>
    <w:lvl w:ilvl="0" w:tentative="0">
      <w:start w:val="16"/>
      <w:numFmt w:val="decimal"/>
      <w:lvlText w:val="%1."/>
      <w:lvlJc w:val="left"/>
      <w:pPr>
        <w:ind w:left="1125" w:hanging="1125"/>
      </w:pPr>
      <w:rPr>
        <w:rFonts w:hint="default"/>
      </w:rPr>
    </w:lvl>
    <w:lvl w:ilvl="1" w:tentative="0">
      <w:start w:val="10"/>
      <w:numFmt w:val="decimal"/>
      <w:lvlText w:val="%1.%2."/>
      <w:lvlJc w:val="left"/>
      <w:pPr>
        <w:ind w:left="1462" w:hanging="1125"/>
      </w:pPr>
      <w:rPr>
        <w:rFonts w:hint="default"/>
      </w:rPr>
    </w:lvl>
    <w:lvl w:ilvl="2" w:tentative="0">
      <w:start w:val="14"/>
      <w:numFmt w:val="decimal"/>
      <w:lvlText w:val="%1.%2.%3."/>
      <w:lvlJc w:val="left"/>
      <w:pPr>
        <w:ind w:left="1799" w:hanging="1125"/>
      </w:pPr>
      <w:rPr>
        <w:rFonts w:hint="default"/>
      </w:rPr>
    </w:lvl>
    <w:lvl w:ilvl="3" w:tentative="0">
      <w:start w:val="1"/>
      <w:numFmt w:val="decimal"/>
      <w:lvlText w:val="%1.%2.%3.%4."/>
      <w:lvlJc w:val="left"/>
      <w:pPr>
        <w:ind w:left="2136" w:hanging="1125"/>
      </w:pPr>
      <w:rPr>
        <w:rFonts w:hint="default"/>
      </w:rPr>
    </w:lvl>
    <w:lvl w:ilvl="4" w:tentative="0">
      <w:start w:val="1"/>
      <w:numFmt w:val="decimal"/>
      <w:lvlText w:val="%1.%2.%3.%4.%5."/>
      <w:lvlJc w:val="left"/>
      <w:pPr>
        <w:ind w:left="2473" w:hanging="1125"/>
      </w:pPr>
      <w:rPr>
        <w:rFonts w:hint="default"/>
      </w:rPr>
    </w:lvl>
    <w:lvl w:ilvl="5" w:tentative="0">
      <w:start w:val="1"/>
      <w:numFmt w:val="decimal"/>
      <w:lvlText w:val="%1.%2.%3.%4.%5.%6."/>
      <w:lvlJc w:val="left"/>
      <w:pPr>
        <w:ind w:left="3125" w:hanging="1440"/>
      </w:pPr>
      <w:rPr>
        <w:rFonts w:hint="default"/>
      </w:rPr>
    </w:lvl>
    <w:lvl w:ilvl="6" w:tentative="0">
      <w:start w:val="1"/>
      <w:numFmt w:val="decimal"/>
      <w:lvlText w:val="%1.%2.%3.%4.%5.%6.%7."/>
      <w:lvlJc w:val="left"/>
      <w:pPr>
        <w:ind w:left="3822" w:hanging="1800"/>
      </w:pPr>
      <w:rPr>
        <w:rFonts w:hint="default"/>
      </w:rPr>
    </w:lvl>
    <w:lvl w:ilvl="7" w:tentative="0">
      <w:start w:val="1"/>
      <w:numFmt w:val="decimal"/>
      <w:lvlText w:val="%1.%2.%3.%4.%5.%6.%7.%8."/>
      <w:lvlJc w:val="left"/>
      <w:pPr>
        <w:ind w:left="4159" w:hanging="1800"/>
      </w:pPr>
      <w:rPr>
        <w:rFonts w:hint="default"/>
      </w:rPr>
    </w:lvl>
    <w:lvl w:ilvl="8" w:tentative="0">
      <w:start w:val="1"/>
      <w:numFmt w:val="decimal"/>
      <w:lvlText w:val="%1.%2.%3.%4.%5.%6.%7.%8.%9."/>
      <w:lvlJc w:val="left"/>
      <w:pPr>
        <w:ind w:left="4856" w:hanging="2160"/>
      </w:pPr>
      <w:rPr>
        <w:rFonts w:hint="default"/>
      </w:rPr>
    </w:lvl>
  </w:abstractNum>
  <w:abstractNum w:abstractNumId="7">
    <w:nsid w:val="0B6850C0"/>
    <w:multiLevelType w:val="multilevel"/>
    <w:tmpl w:val="0B6850C0"/>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
    <w:nsid w:val="0D356A58"/>
    <w:multiLevelType w:val="multilevel"/>
    <w:tmpl w:val="0D356A58"/>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
    <w:nsid w:val="0F7A74EB"/>
    <w:multiLevelType w:val="multilevel"/>
    <w:tmpl w:val="0F7A74EB"/>
    <w:lvl w:ilvl="0" w:tentative="0">
      <w:start w:val="1"/>
      <w:numFmt w:val="decimal"/>
      <w:lvlText w:val="%1)"/>
      <w:lvlJc w:val="left"/>
      <w:pPr>
        <w:ind w:left="2487"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0">
    <w:nsid w:val="114940C5"/>
    <w:multiLevelType w:val="multilevel"/>
    <w:tmpl w:val="114940C5"/>
    <w:lvl w:ilvl="0" w:tentative="0">
      <w:start w:val="1"/>
      <w:numFmt w:val="decimal"/>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11">
    <w:nsid w:val="12BF6B5A"/>
    <w:multiLevelType w:val="multilevel"/>
    <w:tmpl w:val="12BF6B5A"/>
    <w:lvl w:ilvl="0" w:tentative="0">
      <w:start w:val="1"/>
      <w:numFmt w:val="decimal"/>
      <w:lvlText w:val="%1)"/>
      <w:lvlJc w:val="left"/>
      <w:pPr>
        <w:ind w:left="106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2">
    <w:nsid w:val="14610CE0"/>
    <w:multiLevelType w:val="multilevel"/>
    <w:tmpl w:val="14610CE0"/>
    <w:lvl w:ilvl="0" w:tentative="0">
      <w:start w:val="1"/>
      <w:numFmt w:val="decimal"/>
      <w:lvlText w:val="%1)"/>
      <w:lvlJc w:val="left"/>
      <w:pPr>
        <w:ind w:left="2403" w:hanging="141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3">
    <w:nsid w:val="16E5106D"/>
    <w:multiLevelType w:val="multilevel"/>
    <w:tmpl w:val="16E5106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pStyle w:val="221"/>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16EE5A65"/>
    <w:multiLevelType w:val="multilevel"/>
    <w:tmpl w:val="16EE5A65"/>
    <w:lvl w:ilvl="0" w:tentative="0">
      <w:start w:val="65"/>
      <w:numFmt w:val="decimal"/>
      <w:lvlText w:val="%1."/>
      <w:lvlJc w:val="left"/>
      <w:pPr>
        <w:ind w:left="1084" w:hanging="37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5">
    <w:nsid w:val="16F85E44"/>
    <w:multiLevelType w:val="multilevel"/>
    <w:tmpl w:val="16F85E44"/>
    <w:lvl w:ilvl="0" w:tentative="0">
      <w:start w:val="15"/>
      <w:numFmt w:val="decimal"/>
      <w:lvlText w:val="%1."/>
      <w:lvlJc w:val="left"/>
      <w:pPr>
        <w:ind w:left="600" w:hanging="600"/>
      </w:pPr>
      <w:rPr>
        <w:rFonts w:hint="default"/>
      </w:rPr>
    </w:lvl>
    <w:lvl w:ilvl="1" w:tentative="0">
      <w:start w:val="5"/>
      <w:numFmt w:val="decimal"/>
      <w:lvlText w:val="%1.%2."/>
      <w:lvlJc w:val="left"/>
      <w:pPr>
        <w:ind w:left="1288" w:hanging="720"/>
      </w:pPr>
      <w:rPr>
        <w:rFonts w:hint="default"/>
      </w:rPr>
    </w:lvl>
    <w:lvl w:ilvl="2" w:tentative="0">
      <w:start w:val="1"/>
      <w:numFmt w:val="decimal"/>
      <w:lvlText w:val="%1.%2.%3."/>
      <w:lvlJc w:val="left"/>
      <w:pPr>
        <w:ind w:left="2520" w:hanging="720"/>
      </w:pPr>
      <w:rPr>
        <w:rFonts w:hint="default"/>
      </w:rPr>
    </w:lvl>
    <w:lvl w:ilvl="3" w:tentative="0">
      <w:start w:val="1"/>
      <w:numFmt w:val="decimal"/>
      <w:lvlText w:val="%1.%2.%3.%4."/>
      <w:lvlJc w:val="left"/>
      <w:pPr>
        <w:ind w:left="3780" w:hanging="1080"/>
      </w:pPr>
      <w:rPr>
        <w:rFonts w:hint="default"/>
      </w:rPr>
    </w:lvl>
    <w:lvl w:ilvl="4" w:tentative="0">
      <w:start w:val="1"/>
      <w:numFmt w:val="decimal"/>
      <w:lvlText w:val="%1.%2.%3.%4.%5."/>
      <w:lvlJc w:val="left"/>
      <w:pPr>
        <w:ind w:left="4680" w:hanging="1080"/>
      </w:pPr>
      <w:rPr>
        <w:rFonts w:hint="default"/>
      </w:rPr>
    </w:lvl>
    <w:lvl w:ilvl="5" w:tentative="0">
      <w:start w:val="1"/>
      <w:numFmt w:val="decimal"/>
      <w:lvlText w:val="%1.%2.%3.%4.%5.%6."/>
      <w:lvlJc w:val="left"/>
      <w:pPr>
        <w:ind w:left="5940" w:hanging="1440"/>
      </w:pPr>
      <w:rPr>
        <w:rFonts w:hint="default"/>
      </w:rPr>
    </w:lvl>
    <w:lvl w:ilvl="6" w:tentative="0">
      <w:start w:val="1"/>
      <w:numFmt w:val="decimal"/>
      <w:lvlText w:val="%1.%2.%3.%4.%5.%6.%7."/>
      <w:lvlJc w:val="left"/>
      <w:pPr>
        <w:ind w:left="7200" w:hanging="1800"/>
      </w:pPr>
      <w:rPr>
        <w:rFonts w:hint="default"/>
      </w:rPr>
    </w:lvl>
    <w:lvl w:ilvl="7" w:tentative="0">
      <w:start w:val="1"/>
      <w:numFmt w:val="decimal"/>
      <w:lvlText w:val="%1.%2.%3.%4.%5.%6.%7.%8."/>
      <w:lvlJc w:val="left"/>
      <w:pPr>
        <w:ind w:left="8100" w:hanging="1800"/>
      </w:pPr>
      <w:rPr>
        <w:rFonts w:hint="default"/>
      </w:rPr>
    </w:lvl>
    <w:lvl w:ilvl="8" w:tentative="0">
      <w:start w:val="1"/>
      <w:numFmt w:val="decimal"/>
      <w:lvlText w:val="%1.%2.%3.%4.%5.%6.%7.%8.%9."/>
      <w:lvlJc w:val="left"/>
      <w:pPr>
        <w:ind w:left="9360" w:hanging="2160"/>
      </w:pPr>
      <w:rPr>
        <w:rFonts w:hint="default"/>
      </w:rPr>
    </w:lvl>
  </w:abstractNum>
  <w:abstractNum w:abstractNumId="16">
    <w:nsid w:val="174A1F39"/>
    <w:multiLevelType w:val="multilevel"/>
    <w:tmpl w:val="174A1F3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7">
    <w:nsid w:val="18582232"/>
    <w:multiLevelType w:val="multilevel"/>
    <w:tmpl w:val="18582232"/>
    <w:lvl w:ilvl="0" w:tentative="0">
      <w:start w:val="15"/>
      <w:numFmt w:val="decimal"/>
      <w:lvlText w:val="%1."/>
      <w:lvlJc w:val="left"/>
      <w:pPr>
        <w:ind w:left="600" w:hanging="600"/>
      </w:pPr>
      <w:rPr>
        <w:rFonts w:hint="default"/>
      </w:rPr>
    </w:lvl>
    <w:lvl w:ilvl="1" w:tentative="0">
      <w:start w:val="1"/>
      <w:numFmt w:val="decimal"/>
      <w:lvlText w:val="%1.%2."/>
      <w:lvlJc w:val="left"/>
      <w:pPr>
        <w:ind w:left="1620" w:hanging="720"/>
      </w:pPr>
      <w:rPr>
        <w:rFonts w:hint="default"/>
      </w:rPr>
    </w:lvl>
    <w:lvl w:ilvl="2" w:tentative="0">
      <w:start w:val="1"/>
      <w:numFmt w:val="decimal"/>
      <w:lvlText w:val="%1.%2.%3."/>
      <w:lvlJc w:val="left"/>
      <w:pPr>
        <w:ind w:left="2520" w:hanging="720"/>
      </w:pPr>
      <w:rPr>
        <w:rFonts w:hint="default"/>
      </w:rPr>
    </w:lvl>
    <w:lvl w:ilvl="3" w:tentative="0">
      <w:start w:val="1"/>
      <w:numFmt w:val="decimal"/>
      <w:lvlText w:val="%1.%2.%3.%4."/>
      <w:lvlJc w:val="left"/>
      <w:pPr>
        <w:ind w:left="3780" w:hanging="1080"/>
      </w:pPr>
      <w:rPr>
        <w:rFonts w:hint="default"/>
      </w:rPr>
    </w:lvl>
    <w:lvl w:ilvl="4" w:tentative="0">
      <w:start w:val="1"/>
      <w:numFmt w:val="decimal"/>
      <w:lvlText w:val="%1.%2.%3.%4.%5."/>
      <w:lvlJc w:val="left"/>
      <w:pPr>
        <w:ind w:left="4680" w:hanging="1080"/>
      </w:pPr>
      <w:rPr>
        <w:rFonts w:hint="default"/>
      </w:rPr>
    </w:lvl>
    <w:lvl w:ilvl="5" w:tentative="0">
      <w:start w:val="1"/>
      <w:numFmt w:val="decimal"/>
      <w:lvlText w:val="%1.%2.%3.%4.%5.%6."/>
      <w:lvlJc w:val="left"/>
      <w:pPr>
        <w:ind w:left="5940" w:hanging="1440"/>
      </w:pPr>
      <w:rPr>
        <w:rFonts w:hint="default"/>
      </w:rPr>
    </w:lvl>
    <w:lvl w:ilvl="6" w:tentative="0">
      <w:start w:val="1"/>
      <w:numFmt w:val="decimal"/>
      <w:lvlText w:val="%1.%2.%3.%4.%5.%6.%7."/>
      <w:lvlJc w:val="left"/>
      <w:pPr>
        <w:ind w:left="7200" w:hanging="1800"/>
      </w:pPr>
      <w:rPr>
        <w:rFonts w:hint="default"/>
      </w:rPr>
    </w:lvl>
    <w:lvl w:ilvl="7" w:tentative="0">
      <w:start w:val="1"/>
      <w:numFmt w:val="decimal"/>
      <w:lvlText w:val="%1.%2.%3.%4.%5.%6.%7.%8."/>
      <w:lvlJc w:val="left"/>
      <w:pPr>
        <w:ind w:left="8100" w:hanging="1800"/>
      </w:pPr>
      <w:rPr>
        <w:rFonts w:hint="default"/>
      </w:rPr>
    </w:lvl>
    <w:lvl w:ilvl="8" w:tentative="0">
      <w:start w:val="1"/>
      <w:numFmt w:val="decimal"/>
      <w:lvlText w:val="%1.%2.%3.%4.%5.%6.%7.%8.%9."/>
      <w:lvlJc w:val="left"/>
      <w:pPr>
        <w:ind w:left="9360" w:hanging="2160"/>
      </w:pPr>
      <w:rPr>
        <w:rFonts w:hint="default"/>
      </w:rPr>
    </w:lvl>
  </w:abstractNum>
  <w:abstractNum w:abstractNumId="18">
    <w:nsid w:val="18C20947"/>
    <w:multiLevelType w:val="multilevel"/>
    <w:tmpl w:val="18C20947"/>
    <w:lvl w:ilvl="0" w:tentative="0">
      <w:start w:val="10"/>
      <w:numFmt w:val="decimal"/>
      <w:lvlText w:val="%1."/>
      <w:lvlJc w:val="left"/>
      <w:pPr>
        <w:ind w:left="600" w:hanging="600"/>
      </w:pPr>
      <w:rPr>
        <w:rFonts w:hint="default"/>
      </w:rPr>
    </w:lvl>
    <w:lvl w:ilvl="1" w:tentative="0">
      <w:start w:val="5"/>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9">
    <w:nsid w:val="197B34D7"/>
    <w:multiLevelType w:val="multilevel"/>
    <w:tmpl w:val="197B34D7"/>
    <w:lvl w:ilvl="0" w:tentative="0">
      <w:start w:val="7"/>
      <w:numFmt w:val="decimal"/>
      <w:lvlText w:val="%1."/>
      <w:lvlJc w:val="left"/>
      <w:pPr>
        <w:ind w:left="450" w:hanging="450"/>
      </w:pPr>
      <w:rPr>
        <w:rFonts w:hint="default"/>
      </w:rPr>
    </w:lvl>
    <w:lvl w:ilvl="1" w:tentative="0">
      <w:start w:val="8"/>
      <w:numFmt w:val="decimal"/>
      <w:lvlText w:val="%1.%2."/>
      <w:lvlJc w:val="left"/>
      <w:pPr>
        <w:ind w:left="1395" w:hanging="720"/>
      </w:pPr>
      <w:rPr>
        <w:rFonts w:hint="default"/>
      </w:rPr>
    </w:lvl>
    <w:lvl w:ilvl="2" w:tentative="0">
      <w:start w:val="1"/>
      <w:numFmt w:val="decimal"/>
      <w:lvlText w:val="%1.%2.%3."/>
      <w:lvlJc w:val="left"/>
      <w:pPr>
        <w:ind w:left="2070" w:hanging="720"/>
      </w:pPr>
      <w:rPr>
        <w:rFonts w:hint="default"/>
      </w:rPr>
    </w:lvl>
    <w:lvl w:ilvl="3" w:tentative="0">
      <w:start w:val="1"/>
      <w:numFmt w:val="decimal"/>
      <w:lvlText w:val="%1.%2.%3.%4."/>
      <w:lvlJc w:val="left"/>
      <w:pPr>
        <w:ind w:left="3105" w:hanging="1080"/>
      </w:pPr>
      <w:rPr>
        <w:rFonts w:hint="default"/>
      </w:rPr>
    </w:lvl>
    <w:lvl w:ilvl="4" w:tentative="0">
      <w:start w:val="1"/>
      <w:numFmt w:val="decimal"/>
      <w:lvlText w:val="%1.%2.%3.%4.%5."/>
      <w:lvlJc w:val="left"/>
      <w:pPr>
        <w:ind w:left="3780" w:hanging="1080"/>
      </w:pPr>
      <w:rPr>
        <w:rFonts w:hint="default"/>
      </w:rPr>
    </w:lvl>
    <w:lvl w:ilvl="5" w:tentative="0">
      <w:start w:val="1"/>
      <w:numFmt w:val="decimal"/>
      <w:lvlText w:val="%1.%2.%3.%4.%5.%6."/>
      <w:lvlJc w:val="left"/>
      <w:pPr>
        <w:ind w:left="4815" w:hanging="1440"/>
      </w:pPr>
      <w:rPr>
        <w:rFonts w:hint="default"/>
      </w:rPr>
    </w:lvl>
    <w:lvl w:ilvl="6" w:tentative="0">
      <w:start w:val="1"/>
      <w:numFmt w:val="decimal"/>
      <w:lvlText w:val="%1.%2.%3.%4.%5.%6.%7."/>
      <w:lvlJc w:val="left"/>
      <w:pPr>
        <w:ind w:left="5850" w:hanging="1800"/>
      </w:pPr>
      <w:rPr>
        <w:rFonts w:hint="default"/>
      </w:rPr>
    </w:lvl>
    <w:lvl w:ilvl="7" w:tentative="0">
      <w:start w:val="1"/>
      <w:numFmt w:val="decimal"/>
      <w:lvlText w:val="%1.%2.%3.%4.%5.%6.%7.%8."/>
      <w:lvlJc w:val="left"/>
      <w:pPr>
        <w:ind w:left="6525" w:hanging="1800"/>
      </w:pPr>
      <w:rPr>
        <w:rFonts w:hint="default"/>
      </w:rPr>
    </w:lvl>
    <w:lvl w:ilvl="8" w:tentative="0">
      <w:start w:val="1"/>
      <w:numFmt w:val="decimal"/>
      <w:lvlText w:val="%1.%2.%3.%4.%5.%6.%7.%8.%9."/>
      <w:lvlJc w:val="left"/>
      <w:pPr>
        <w:ind w:left="7560" w:hanging="2160"/>
      </w:pPr>
      <w:rPr>
        <w:rFonts w:hint="default"/>
      </w:rPr>
    </w:lvl>
  </w:abstractNum>
  <w:abstractNum w:abstractNumId="20">
    <w:nsid w:val="19B274C3"/>
    <w:multiLevelType w:val="multilevel"/>
    <w:tmpl w:val="19B274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DFF7D84"/>
    <w:multiLevelType w:val="multilevel"/>
    <w:tmpl w:val="1DFF7D84"/>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2">
    <w:nsid w:val="1E9B5ACD"/>
    <w:multiLevelType w:val="multilevel"/>
    <w:tmpl w:val="1E9B5AC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3">
    <w:nsid w:val="208A11FD"/>
    <w:multiLevelType w:val="multilevel"/>
    <w:tmpl w:val="208A11F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4">
    <w:nsid w:val="221A00F1"/>
    <w:multiLevelType w:val="multilevel"/>
    <w:tmpl w:val="221A00F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5">
    <w:nsid w:val="23B45632"/>
    <w:multiLevelType w:val="multilevel"/>
    <w:tmpl w:val="23B45632"/>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6">
    <w:nsid w:val="24046C5D"/>
    <w:multiLevelType w:val="multilevel"/>
    <w:tmpl w:val="24046C5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7">
    <w:nsid w:val="264F5E95"/>
    <w:multiLevelType w:val="multilevel"/>
    <w:tmpl w:val="264F5E95"/>
    <w:lvl w:ilvl="0" w:tentative="0">
      <w:start w:val="1"/>
      <w:numFmt w:val="decimal"/>
      <w:lvlText w:val="%1)"/>
      <w:lvlJc w:val="left"/>
      <w:pPr>
        <w:ind w:left="1433" w:hanging="360"/>
      </w:pPr>
    </w:lvl>
    <w:lvl w:ilvl="1" w:tentative="0">
      <w:start w:val="1"/>
      <w:numFmt w:val="lowerLetter"/>
      <w:lvlText w:val="%2."/>
      <w:lvlJc w:val="left"/>
      <w:pPr>
        <w:ind w:left="2153" w:hanging="360"/>
      </w:pPr>
    </w:lvl>
    <w:lvl w:ilvl="2" w:tentative="0">
      <w:start w:val="1"/>
      <w:numFmt w:val="lowerRoman"/>
      <w:lvlText w:val="%3."/>
      <w:lvlJc w:val="right"/>
      <w:pPr>
        <w:ind w:left="2873" w:hanging="180"/>
      </w:pPr>
    </w:lvl>
    <w:lvl w:ilvl="3" w:tentative="0">
      <w:start w:val="1"/>
      <w:numFmt w:val="decimal"/>
      <w:lvlText w:val="%4."/>
      <w:lvlJc w:val="left"/>
      <w:pPr>
        <w:ind w:left="3593" w:hanging="360"/>
      </w:pPr>
    </w:lvl>
    <w:lvl w:ilvl="4" w:tentative="0">
      <w:start w:val="1"/>
      <w:numFmt w:val="lowerLetter"/>
      <w:lvlText w:val="%5."/>
      <w:lvlJc w:val="left"/>
      <w:pPr>
        <w:ind w:left="4313" w:hanging="360"/>
      </w:pPr>
    </w:lvl>
    <w:lvl w:ilvl="5" w:tentative="0">
      <w:start w:val="1"/>
      <w:numFmt w:val="lowerRoman"/>
      <w:lvlText w:val="%6."/>
      <w:lvlJc w:val="right"/>
      <w:pPr>
        <w:ind w:left="5033" w:hanging="180"/>
      </w:pPr>
    </w:lvl>
    <w:lvl w:ilvl="6" w:tentative="0">
      <w:start w:val="1"/>
      <w:numFmt w:val="decimal"/>
      <w:lvlText w:val="%7."/>
      <w:lvlJc w:val="left"/>
      <w:pPr>
        <w:ind w:left="5753" w:hanging="360"/>
      </w:pPr>
    </w:lvl>
    <w:lvl w:ilvl="7" w:tentative="0">
      <w:start w:val="1"/>
      <w:numFmt w:val="lowerLetter"/>
      <w:lvlText w:val="%8."/>
      <w:lvlJc w:val="left"/>
      <w:pPr>
        <w:ind w:left="6473" w:hanging="360"/>
      </w:pPr>
    </w:lvl>
    <w:lvl w:ilvl="8" w:tentative="0">
      <w:start w:val="1"/>
      <w:numFmt w:val="lowerRoman"/>
      <w:lvlText w:val="%9."/>
      <w:lvlJc w:val="right"/>
      <w:pPr>
        <w:ind w:left="7193" w:hanging="180"/>
      </w:pPr>
    </w:lvl>
  </w:abstractNum>
  <w:abstractNum w:abstractNumId="28">
    <w:nsid w:val="27EA7B8E"/>
    <w:multiLevelType w:val="multilevel"/>
    <w:tmpl w:val="27EA7B8E"/>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9">
    <w:nsid w:val="283E13E7"/>
    <w:multiLevelType w:val="multilevel"/>
    <w:tmpl w:val="283E13E7"/>
    <w:lvl w:ilvl="0" w:tentative="0">
      <w:start w:val="1"/>
      <w:numFmt w:val="bullet"/>
      <w:lvlText w:val="-"/>
      <w:lvlJc w:val="left"/>
      <w:pPr>
        <w:ind w:left="1429" w:hanging="360"/>
      </w:pPr>
      <w:rPr>
        <w:rFonts w:hint="default" w:ascii="Courier New" w:hAnsi="Courier New"/>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0">
    <w:nsid w:val="28463BFE"/>
    <w:multiLevelType w:val="multilevel"/>
    <w:tmpl w:val="28463BFE"/>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1">
    <w:nsid w:val="28C830DD"/>
    <w:multiLevelType w:val="multilevel"/>
    <w:tmpl w:val="28C830D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2AB23C04"/>
    <w:multiLevelType w:val="multilevel"/>
    <w:tmpl w:val="2AB23C04"/>
    <w:lvl w:ilvl="0" w:tentative="0">
      <w:start w:val="12"/>
      <w:numFmt w:val="decimal"/>
      <w:lvlText w:val="%1."/>
      <w:lvlJc w:val="left"/>
      <w:pPr>
        <w:ind w:left="600" w:hanging="600"/>
      </w:pPr>
      <w:rPr>
        <w:rFonts w:hint="default"/>
      </w:rPr>
    </w:lvl>
    <w:lvl w:ilvl="1" w:tentative="0">
      <w:start w:val="1"/>
      <w:numFmt w:val="decimal"/>
      <w:lvlText w:val="%1.%2."/>
      <w:lvlJc w:val="left"/>
      <w:pPr>
        <w:ind w:left="1571"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33">
    <w:nsid w:val="2ADF6178"/>
    <w:multiLevelType w:val="multilevel"/>
    <w:tmpl w:val="2ADF6178"/>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4">
    <w:nsid w:val="2E7B500F"/>
    <w:multiLevelType w:val="multilevel"/>
    <w:tmpl w:val="2E7B500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2FAF793C"/>
    <w:multiLevelType w:val="multilevel"/>
    <w:tmpl w:val="2FAF793C"/>
    <w:lvl w:ilvl="0" w:tentative="0">
      <w:start w:val="6"/>
      <w:numFmt w:val="decimal"/>
      <w:lvlText w:val="%1."/>
      <w:lvlJc w:val="left"/>
      <w:pPr>
        <w:ind w:left="450" w:hanging="45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36">
    <w:nsid w:val="30167A7D"/>
    <w:multiLevelType w:val="multilevel"/>
    <w:tmpl w:val="30167A7D"/>
    <w:lvl w:ilvl="0" w:tentative="0">
      <w:start w:val="13"/>
      <w:numFmt w:val="decimal"/>
      <w:lvlText w:val="%1."/>
      <w:lvlJc w:val="left"/>
      <w:pPr>
        <w:ind w:left="600" w:hanging="600"/>
      </w:pPr>
      <w:rPr>
        <w:rFonts w:hint="default"/>
      </w:rPr>
    </w:lvl>
    <w:lvl w:ilvl="1" w:tentative="0">
      <w:start w:val="5"/>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37">
    <w:nsid w:val="31B65F79"/>
    <w:multiLevelType w:val="multilevel"/>
    <w:tmpl w:val="31B65F7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8">
    <w:nsid w:val="345B5650"/>
    <w:multiLevelType w:val="multilevel"/>
    <w:tmpl w:val="345B5650"/>
    <w:lvl w:ilvl="0" w:tentative="0">
      <w:start w:val="2"/>
      <w:numFmt w:val="decimal"/>
      <w:lvlText w:val="%1."/>
      <w:lvlJc w:val="left"/>
      <w:pPr>
        <w:ind w:left="450" w:hanging="450"/>
      </w:pPr>
      <w:rPr>
        <w:rFonts w:hint="default"/>
      </w:rPr>
    </w:lvl>
    <w:lvl w:ilvl="1" w:tentative="0">
      <w:start w:val="1"/>
      <w:numFmt w:val="decimal"/>
      <w:lvlText w:val="%1.%2."/>
      <w:lvlJc w:val="left"/>
      <w:pPr>
        <w:ind w:left="1789"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39">
    <w:nsid w:val="34FF4B63"/>
    <w:multiLevelType w:val="multilevel"/>
    <w:tmpl w:val="34FF4B63"/>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0">
    <w:nsid w:val="35721BEC"/>
    <w:multiLevelType w:val="multilevel"/>
    <w:tmpl w:val="35721BEC"/>
    <w:lvl w:ilvl="0" w:tentative="0">
      <w:start w:val="4"/>
      <w:numFmt w:val="decimal"/>
      <w:lvlText w:val="%1."/>
      <w:lvlJc w:val="left"/>
      <w:pPr>
        <w:ind w:left="450" w:hanging="45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41">
    <w:nsid w:val="366B766D"/>
    <w:multiLevelType w:val="multilevel"/>
    <w:tmpl w:val="366B766D"/>
    <w:lvl w:ilvl="0" w:tentative="0">
      <w:start w:val="1"/>
      <w:numFmt w:val="decimal"/>
      <w:lvlText w:val="%1)"/>
      <w:lvlJc w:val="left"/>
      <w:pPr>
        <w:ind w:left="1648" w:hanging="360"/>
      </w:pPr>
      <w:rPr>
        <w:rFonts w:hint="default"/>
      </w:rPr>
    </w:lvl>
    <w:lvl w:ilvl="1" w:tentative="0">
      <w:start w:val="1"/>
      <w:numFmt w:val="lowerLetter"/>
      <w:lvlText w:val="%2."/>
      <w:lvlJc w:val="left"/>
      <w:pPr>
        <w:ind w:left="2368" w:hanging="360"/>
      </w:pPr>
    </w:lvl>
    <w:lvl w:ilvl="2" w:tentative="0">
      <w:start w:val="1"/>
      <w:numFmt w:val="lowerRoman"/>
      <w:lvlText w:val="%3."/>
      <w:lvlJc w:val="right"/>
      <w:pPr>
        <w:ind w:left="3088" w:hanging="180"/>
      </w:pPr>
    </w:lvl>
    <w:lvl w:ilvl="3" w:tentative="0">
      <w:start w:val="1"/>
      <w:numFmt w:val="decimal"/>
      <w:lvlText w:val="%4."/>
      <w:lvlJc w:val="left"/>
      <w:pPr>
        <w:ind w:left="3808" w:hanging="360"/>
      </w:pPr>
    </w:lvl>
    <w:lvl w:ilvl="4" w:tentative="0">
      <w:start w:val="1"/>
      <w:numFmt w:val="lowerLetter"/>
      <w:lvlText w:val="%5."/>
      <w:lvlJc w:val="left"/>
      <w:pPr>
        <w:ind w:left="4528" w:hanging="360"/>
      </w:pPr>
    </w:lvl>
    <w:lvl w:ilvl="5" w:tentative="0">
      <w:start w:val="1"/>
      <w:numFmt w:val="lowerRoman"/>
      <w:lvlText w:val="%6."/>
      <w:lvlJc w:val="right"/>
      <w:pPr>
        <w:ind w:left="5248" w:hanging="180"/>
      </w:pPr>
    </w:lvl>
    <w:lvl w:ilvl="6" w:tentative="0">
      <w:start w:val="1"/>
      <w:numFmt w:val="decimal"/>
      <w:lvlText w:val="%7."/>
      <w:lvlJc w:val="left"/>
      <w:pPr>
        <w:ind w:left="5968" w:hanging="360"/>
      </w:pPr>
    </w:lvl>
    <w:lvl w:ilvl="7" w:tentative="0">
      <w:start w:val="1"/>
      <w:numFmt w:val="lowerLetter"/>
      <w:lvlText w:val="%8."/>
      <w:lvlJc w:val="left"/>
      <w:pPr>
        <w:ind w:left="6688" w:hanging="360"/>
      </w:pPr>
    </w:lvl>
    <w:lvl w:ilvl="8" w:tentative="0">
      <w:start w:val="1"/>
      <w:numFmt w:val="lowerRoman"/>
      <w:lvlText w:val="%9."/>
      <w:lvlJc w:val="right"/>
      <w:pPr>
        <w:ind w:left="7408" w:hanging="180"/>
      </w:pPr>
    </w:lvl>
  </w:abstractNum>
  <w:abstractNum w:abstractNumId="42">
    <w:nsid w:val="371021D7"/>
    <w:multiLevelType w:val="multilevel"/>
    <w:tmpl w:val="371021D7"/>
    <w:lvl w:ilvl="0" w:tentative="0">
      <w:start w:val="22"/>
      <w:numFmt w:val="decimal"/>
      <w:lvlText w:val="%1."/>
      <w:lvlJc w:val="left"/>
      <w:pPr>
        <w:ind w:left="750" w:hanging="750"/>
      </w:pPr>
      <w:rPr>
        <w:rFonts w:hint="default"/>
      </w:rPr>
    </w:lvl>
    <w:lvl w:ilvl="1" w:tentative="0">
      <w:start w:val="11"/>
      <w:numFmt w:val="decimal"/>
      <w:lvlText w:val="%1.%2."/>
      <w:lvlJc w:val="left"/>
      <w:pPr>
        <w:ind w:left="1601" w:hanging="750"/>
      </w:pPr>
      <w:rPr>
        <w:rFonts w:hint="default"/>
      </w:rPr>
    </w:lvl>
    <w:lvl w:ilvl="2" w:tentative="0">
      <w:start w:val="1"/>
      <w:numFmt w:val="decimal"/>
      <w:lvlText w:val="%1.%2.%3."/>
      <w:lvlJc w:val="left"/>
      <w:pPr>
        <w:ind w:left="2452" w:hanging="750"/>
      </w:pPr>
      <w:rPr>
        <w:rFonts w:hint="default"/>
      </w:rPr>
    </w:lvl>
    <w:lvl w:ilvl="3" w:tentative="0">
      <w:start w:val="1"/>
      <w:numFmt w:val="decimal"/>
      <w:lvlText w:val="%1.%2.%3.%4."/>
      <w:lvlJc w:val="left"/>
      <w:pPr>
        <w:ind w:left="3633" w:hanging="108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695" w:hanging="1440"/>
      </w:pPr>
      <w:rPr>
        <w:rFonts w:hint="default"/>
      </w:rPr>
    </w:lvl>
    <w:lvl w:ilvl="6" w:tentative="0">
      <w:start w:val="1"/>
      <w:numFmt w:val="decimal"/>
      <w:lvlText w:val="%1.%2.%3.%4.%5.%6.%7."/>
      <w:lvlJc w:val="left"/>
      <w:pPr>
        <w:ind w:left="6906" w:hanging="1800"/>
      </w:pPr>
      <w:rPr>
        <w:rFonts w:hint="default"/>
      </w:rPr>
    </w:lvl>
    <w:lvl w:ilvl="7" w:tentative="0">
      <w:start w:val="1"/>
      <w:numFmt w:val="decimal"/>
      <w:lvlText w:val="%1.%2.%3.%4.%5.%6.%7.%8."/>
      <w:lvlJc w:val="left"/>
      <w:pPr>
        <w:ind w:left="7757" w:hanging="1800"/>
      </w:pPr>
      <w:rPr>
        <w:rFonts w:hint="default"/>
      </w:rPr>
    </w:lvl>
    <w:lvl w:ilvl="8" w:tentative="0">
      <w:start w:val="1"/>
      <w:numFmt w:val="decimal"/>
      <w:lvlText w:val="%1.%2.%3.%4.%5.%6.%7.%8.%9."/>
      <w:lvlJc w:val="left"/>
      <w:pPr>
        <w:ind w:left="8968" w:hanging="2160"/>
      </w:pPr>
      <w:rPr>
        <w:rFonts w:hint="default"/>
      </w:rPr>
    </w:lvl>
  </w:abstractNum>
  <w:abstractNum w:abstractNumId="43">
    <w:nsid w:val="38BA0879"/>
    <w:multiLevelType w:val="multilevel"/>
    <w:tmpl w:val="38BA0879"/>
    <w:lvl w:ilvl="0" w:tentative="0">
      <w:start w:val="1"/>
      <w:numFmt w:val="decimal"/>
      <w:lvlText w:val="%1)"/>
      <w:lvlJc w:val="left"/>
      <w:pPr>
        <w:ind w:left="2509" w:hanging="360"/>
      </w:pPr>
    </w:lvl>
    <w:lvl w:ilvl="1" w:tentative="0">
      <w:start w:val="1"/>
      <w:numFmt w:val="lowerLetter"/>
      <w:lvlText w:val="%2."/>
      <w:lvlJc w:val="left"/>
      <w:pPr>
        <w:ind w:left="3229" w:hanging="360"/>
      </w:pPr>
    </w:lvl>
    <w:lvl w:ilvl="2" w:tentative="0">
      <w:start w:val="1"/>
      <w:numFmt w:val="lowerRoman"/>
      <w:lvlText w:val="%3."/>
      <w:lvlJc w:val="right"/>
      <w:pPr>
        <w:ind w:left="3949" w:hanging="180"/>
      </w:pPr>
    </w:lvl>
    <w:lvl w:ilvl="3" w:tentative="0">
      <w:start w:val="1"/>
      <w:numFmt w:val="decimal"/>
      <w:lvlText w:val="%4."/>
      <w:lvlJc w:val="left"/>
      <w:pPr>
        <w:ind w:left="4669" w:hanging="360"/>
      </w:pPr>
    </w:lvl>
    <w:lvl w:ilvl="4" w:tentative="0">
      <w:start w:val="1"/>
      <w:numFmt w:val="lowerLetter"/>
      <w:lvlText w:val="%5."/>
      <w:lvlJc w:val="left"/>
      <w:pPr>
        <w:ind w:left="5389" w:hanging="360"/>
      </w:pPr>
    </w:lvl>
    <w:lvl w:ilvl="5" w:tentative="0">
      <w:start w:val="1"/>
      <w:numFmt w:val="lowerRoman"/>
      <w:lvlText w:val="%6."/>
      <w:lvlJc w:val="right"/>
      <w:pPr>
        <w:ind w:left="6109" w:hanging="180"/>
      </w:pPr>
    </w:lvl>
    <w:lvl w:ilvl="6" w:tentative="0">
      <w:start w:val="1"/>
      <w:numFmt w:val="decimal"/>
      <w:lvlText w:val="%7."/>
      <w:lvlJc w:val="left"/>
      <w:pPr>
        <w:ind w:left="6829" w:hanging="360"/>
      </w:pPr>
    </w:lvl>
    <w:lvl w:ilvl="7" w:tentative="0">
      <w:start w:val="1"/>
      <w:numFmt w:val="lowerLetter"/>
      <w:lvlText w:val="%8."/>
      <w:lvlJc w:val="left"/>
      <w:pPr>
        <w:ind w:left="7549" w:hanging="360"/>
      </w:pPr>
    </w:lvl>
    <w:lvl w:ilvl="8" w:tentative="0">
      <w:start w:val="1"/>
      <w:numFmt w:val="lowerRoman"/>
      <w:lvlText w:val="%9."/>
      <w:lvlJc w:val="right"/>
      <w:pPr>
        <w:ind w:left="8269" w:hanging="180"/>
      </w:pPr>
    </w:lvl>
  </w:abstractNum>
  <w:abstractNum w:abstractNumId="44">
    <w:nsid w:val="394C63CC"/>
    <w:multiLevelType w:val="multilevel"/>
    <w:tmpl w:val="394C63CC"/>
    <w:lvl w:ilvl="0" w:tentative="0">
      <w:start w:val="1"/>
      <w:numFmt w:val="decimal"/>
      <w:lvlText w:val="%1)"/>
      <w:lvlJc w:val="left"/>
      <w:pPr>
        <w:ind w:left="24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5">
    <w:nsid w:val="3AB1522C"/>
    <w:multiLevelType w:val="multilevel"/>
    <w:tmpl w:val="3AB1522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3EB03575"/>
    <w:multiLevelType w:val="multilevel"/>
    <w:tmpl w:val="3EB03575"/>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7">
    <w:nsid w:val="3F153734"/>
    <w:multiLevelType w:val="multilevel"/>
    <w:tmpl w:val="3F153734"/>
    <w:lvl w:ilvl="0" w:tentative="0">
      <w:start w:val="18"/>
      <w:numFmt w:val="decimal"/>
      <w:lvlText w:val="%1."/>
      <w:lvlJc w:val="left"/>
      <w:pPr>
        <w:ind w:left="600" w:hanging="600"/>
      </w:pPr>
      <w:rPr>
        <w:rFonts w:hint="default"/>
      </w:rPr>
    </w:lvl>
    <w:lvl w:ilvl="1" w:tentative="0">
      <w:start w:val="1"/>
      <w:numFmt w:val="decimal"/>
      <w:lvlText w:val="%1.%2."/>
      <w:lvlJc w:val="left"/>
      <w:pPr>
        <w:ind w:left="1430" w:hanging="720"/>
      </w:pPr>
      <w:rPr>
        <w:rFonts w:hint="default"/>
        <w:i w:val="0"/>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48">
    <w:nsid w:val="417B486E"/>
    <w:multiLevelType w:val="multilevel"/>
    <w:tmpl w:val="417B486E"/>
    <w:lvl w:ilvl="0" w:tentative="0">
      <w:start w:val="1"/>
      <w:numFmt w:val="decimal"/>
      <w:lvlText w:val="%1)"/>
      <w:lvlJc w:val="left"/>
      <w:pPr>
        <w:ind w:left="1125" w:hanging="360"/>
      </w:pPr>
      <w:rPr>
        <w:rFonts w:hint="default"/>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49">
    <w:nsid w:val="4266082B"/>
    <w:multiLevelType w:val="multilevel"/>
    <w:tmpl w:val="4266082B"/>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0">
    <w:nsid w:val="42C249E7"/>
    <w:multiLevelType w:val="multilevel"/>
    <w:tmpl w:val="42C249E7"/>
    <w:lvl w:ilvl="0" w:tentative="0">
      <w:start w:val="17"/>
      <w:numFmt w:val="decimal"/>
      <w:lvlText w:val="%1."/>
      <w:lvlJc w:val="left"/>
      <w:pPr>
        <w:ind w:left="600" w:hanging="600"/>
      </w:pPr>
      <w:rPr>
        <w:rFonts w:hint="default"/>
      </w:rPr>
    </w:lvl>
    <w:lvl w:ilvl="1" w:tentative="0">
      <w:start w:val="2"/>
      <w:numFmt w:val="decimal"/>
      <w:lvlText w:val="%1.%2."/>
      <w:lvlJc w:val="left"/>
      <w:pPr>
        <w:ind w:left="1855" w:hanging="720"/>
      </w:pPr>
      <w:rPr>
        <w:rFonts w:hint="default" w:ascii="Times New Roman" w:hAnsi="Times New Roman" w:cs="Times New Roman"/>
        <w:sz w:val="28"/>
        <w:szCs w:val="28"/>
      </w:rPr>
    </w:lvl>
    <w:lvl w:ilvl="2" w:tentative="0">
      <w:start w:val="1"/>
      <w:numFmt w:val="decimal"/>
      <w:lvlText w:val="%1.%2.%3."/>
      <w:lvlJc w:val="left"/>
      <w:pPr>
        <w:ind w:left="1856" w:hanging="720"/>
      </w:pPr>
      <w:rPr>
        <w:rFonts w:hint="default"/>
      </w:rPr>
    </w:lvl>
    <w:lvl w:ilvl="3" w:tentative="0">
      <w:start w:val="1"/>
      <w:numFmt w:val="decimal"/>
      <w:lvlText w:val="%1.%2.%3.%4."/>
      <w:lvlJc w:val="left"/>
      <w:pPr>
        <w:ind w:left="2784" w:hanging="1080"/>
      </w:pPr>
      <w:rPr>
        <w:rFonts w:hint="default"/>
      </w:rPr>
    </w:lvl>
    <w:lvl w:ilvl="4" w:tentative="0">
      <w:start w:val="1"/>
      <w:numFmt w:val="decimal"/>
      <w:lvlText w:val="%1.%2.%3.%4.%5."/>
      <w:lvlJc w:val="left"/>
      <w:pPr>
        <w:ind w:left="3352" w:hanging="1080"/>
      </w:pPr>
      <w:rPr>
        <w:rFonts w:hint="default"/>
      </w:rPr>
    </w:lvl>
    <w:lvl w:ilvl="5" w:tentative="0">
      <w:start w:val="1"/>
      <w:numFmt w:val="decimal"/>
      <w:lvlText w:val="%1.%2.%3.%4.%5.%6."/>
      <w:lvlJc w:val="left"/>
      <w:pPr>
        <w:ind w:left="4280" w:hanging="1440"/>
      </w:pPr>
      <w:rPr>
        <w:rFonts w:hint="default"/>
      </w:rPr>
    </w:lvl>
    <w:lvl w:ilvl="6" w:tentative="0">
      <w:start w:val="1"/>
      <w:numFmt w:val="decimal"/>
      <w:lvlText w:val="%1.%2.%3.%4.%5.%6.%7."/>
      <w:lvlJc w:val="left"/>
      <w:pPr>
        <w:ind w:left="5208" w:hanging="1800"/>
      </w:pPr>
      <w:rPr>
        <w:rFonts w:hint="default"/>
      </w:rPr>
    </w:lvl>
    <w:lvl w:ilvl="7" w:tentative="0">
      <w:start w:val="1"/>
      <w:numFmt w:val="decimal"/>
      <w:lvlText w:val="%1.%2.%3.%4.%5.%6.%7.%8."/>
      <w:lvlJc w:val="left"/>
      <w:pPr>
        <w:ind w:left="5776" w:hanging="1800"/>
      </w:pPr>
      <w:rPr>
        <w:rFonts w:hint="default"/>
      </w:rPr>
    </w:lvl>
    <w:lvl w:ilvl="8" w:tentative="0">
      <w:start w:val="1"/>
      <w:numFmt w:val="decimal"/>
      <w:lvlText w:val="%1.%2.%3.%4.%5.%6.%7.%8.%9."/>
      <w:lvlJc w:val="left"/>
      <w:pPr>
        <w:ind w:left="6704" w:hanging="2160"/>
      </w:pPr>
      <w:rPr>
        <w:rFonts w:hint="default"/>
      </w:rPr>
    </w:lvl>
  </w:abstractNum>
  <w:abstractNum w:abstractNumId="51">
    <w:nsid w:val="43834A5A"/>
    <w:multiLevelType w:val="multilevel"/>
    <w:tmpl w:val="43834A5A"/>
    <w:lvl w:ilvl="0" w:tentative="0">
      <w:start w:val="1"/>
      <w:numFmt w:val="decimal"/>
      <w:lvlText w:val="%1)"/>
      <w:lvlJc w:val="left"/>
      <w:pPr>
        <w:ind w:left="1074" w:hanging="360"/>
      </w:pPr>
    </w:lvl>
    <w:lvl w:ilvl="1" w:tentative="0">
      <w:start w:val="1"/>
      <w:numFmt w:val="lowerLetter"/>
      <w:lvlText w:val="%2."/>
      <w:lvlJc w:val="left"/>
      <w:pPr>
        <w:ind w:left="1794" w:hanging="360"/>
      </w:pPr>
    </w:lvl>
    <w:lvl w:ilvl="2" w:tentative="0">
      <w:start w:val="1"/>
      <w:numFmt w:val="lowerRoman"/>
      <w:lvlText w:val="%3."/>
      <w:lvlJc w:val="right"/>
      <w:pPr>
        <w:ind w:left="2514" w:hanging="180"/>
      </w:pPr>
    </w:lvl>
    <w:lvl w:ilvl="3" w:tentative="0">
      <w:start w:val="1"/>
      <w:numFmt w:val="decimal"/>
      <w:lvlText w:val="%4."/>
      <w:lvlJc w:val="left"/>
      <w:pPr>
        <w:ind w:left="3234" w:hanging="360"/>
      </w:pPr>
    </w:lvl>
    <w:lvl w:ilvl="4" w:tentative="0">
      <w:start w:val="1"/>
      <w:numFmt w:val="lowerLetter"/>
      <w:lvlText w:val="%5."/>
      <w:lvlJc w:val="left"/>
      <w:pPr>
        <w:ind w:left="3954" w:hanging="360"/>
      </w:pPr>
    </w:lvl>
    <w:lvl w:ilvl="5" w:tentative="0">
      <w:start w:val="1"/>
      <w:numFmt w:val="lowerRoman"/>
      <w:lvlText w:val="%6."/>
      <w:lvlJc w:val="right"/>
      <w:pPr>
        <w:ind w:left="4674" w:hanging="180"/>
      </w:pPr>
    </w:lvl>
    <w:lvl w:ilvl="6" w:tentative="0">
      <w:start w:val="1"/>
      <w:numFmt w:val="decimal"/>
      <w:lvlText w:val="%7."/>
      <w:lvlJc w:val="left"/>
      <w:pPr>
        <w:ind w:left="5394" w:hanging="360"/>
      </w:pPr>
    </w:lvl>
    <w:lvl w:ilvl="7" w:tentative="0">
      <w:start w:val="1"/>
      <w:numFmt w:val="lowerLetter"/>
      <w:lvlText w:val="%8."/>
      <w:lvlJc w:val="left"/>
      <w:pPr>
        <w:ind w:left="6114" w:hanging="360"/>
      </w:pPr>
    </w:lvl>
    <w:lvl w:ilvl="8" w:tentative="0">
      <w:start w:val="1"/>
      <w:numFmt w:val="lowerRoman"/>
      <w:lvlText w:val="%9."/>
      <w:lvlJc w:val="right"/>
      <w:pPr>
        <w:ind w:left="6834" w:hanging="180"/>
      </w:pPr>
    </w:lvl>
  </w:abstractNum>
  <w:abstractNum w:abstractNumId="52">
    <w:nsid w:val="438A38E3"/>
    <w:multiLevelType w:val="multilevel"/>
    <w:tmpl w:val="438A38E3"/>
    <w:lvl w:ilvl="0" w:tentative="0">
      <w:start w:val="12"/>
      <w:numFmt w:val="decimal"/>
      <w:lvlText w:val="%1."/>
      <w:lvlJc w:val="left"/>
      <w:pPr>
        <w:ind w:left="600" w:hanging="600"/>
      </w:pPr>
      <w:rPr>
        <w:rFonts w:hint="default"/>
      </w:rPr>
    </w:lvl>
    <w:lvl w:ilvl="1" w:tentative="0">
      <w:start w:val="6"/>
      <w:numFmt w:val="decimal"/>
      <w:lvlText w:val="%1.%2."/>
      <w:lvlJc w:val="left"/>
      <w:pPr>
        <w:ind w:left="1571" w:hanging="72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633" w:hanging="108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695" w:hanging="1440"/>
      </w:pPr>
      <w:rPr>
        <w:rFonts w:hint="default"/>
      </w:rPr>
    </w:lvl>
    <w:lvl w:ilvl="6" w:tentative="0">
      <w:start w:val="1"/>
      <w:numFmt w:val="decimal"/>
      <w:lvlText w:val="%1.%2.%3.%4.%5.%6.%7."/>
      <w:lvlJc w:val="left"/>
      <w:pPr>
        <w:ind w:left="6906" w:hanging="1800"/>
      </w:pPr>
      <w:rPr>
        <w:rFonts w:hint="default"/>
      </w:rPr>
    </w:lvl>
    <w:lvl w:ilvl="7" w:tentative="0">
      <w:start w:val="1"/>
      <w:numFmt w:val="decimal"/>
      <w:lvlText w:val="%1.%2.%3.%4.%5.%6.%7.%8."/>
      <w:lvlJc w:val="left"/>
      <w:pPr>
        <w:ind w:left="7757" w:hanging="1800"/>
      </w:pPr>
      <w:rPr>
        <w:rFonts w:hint="default"/>
      </w:rPr>
    </w:lvl>
    <w:lvl w:ilvl="8" w:tentative="0">
      <w:start w:val="1"/>
      <w:numFmt w:val="decimal"/>
      <w:lvlText w:val="%1.%2.%3.%4.%5.%6.%7.%8.%9."/>
      <w:lvlJc w:val="left"/>
      <w:pPr>
        <w:ind w:left="8968" w:hanging="2160"/>
      </w:pPr>
      <w:rPr>
        <w:rFonts w:hint="default"/>
      </w:rPr>
    </w:lvl>
  </w:abstractNum>
  <w:abstractNum w:abstractNumId="53">
    <w:nsid w:val="447C0B17"/>
    <w:multiLevelType w:val="multilevel"/>
    <w:tmpl w:val="447C0B17"/>
    <w:lvl w:ilvl="0" w:tentative="0">
      <w:start w:val="7"/>
      <w:numFmt w:val="decimal"/>
      <w:lvlText w:val="%1."/>
      <w:lvlJc w:val="left"/>
      <w:pPr>
        <w:ind w:left="450" w:hanging="450"/>
      </w:pPr>
      <w:rPr>
        <w:rFonts w:hint="default"/>
      </w:rPr>
    </w:lvl>
    <w:lvl w:ilvl="1" w:tentative="0">
      <w:start w:val="1"/>
      <w:numFmt w:val="decimal"/>
      <w:lvlText w:val="%1.%2."/>
      <w:lvlJc w:val="left"/>
      <w:pPr>
        <w:ind w:left="2280"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54">
    <w:nsid w:val="44EA0337"/>
    <w:multiLevelType w:val="multilevel"/>
    <w:tmpl w:val="44EA0337"/>
    <w:lvl w:ilvl="0" w:tentative="0">
      <w:start w:val="1"/>
      <w:numFmt w:val="decimal"/>
      <w:lvlText w:val="%1)"/>
      <w:lvlJc w:val="left"/>
      <w:pPr>
        <w:ind w:left="1713" w:hanging="72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5">
    <w:nsid w:val="46944CDF"/>
    <w:multiLevelType w:val="multilevel"/>
    <w:tmpl w:val="46944CDF"/>
    <w:lvl w:ilvl="0" w:tentative="0">
      <w:start w:val="1"/>
      <w:numFmt w:val="decimal"/>
      <w:lvlText w:val="%1)"/>
      <w:lvlJc w:val="left"/>
      <w:pPr>
        <w:ind w:left="1074" w:hanging="360"/>
      </w:pPr>
    </w:lvl>
    <w:lvl w:ilvl="1" w:tentative="0">
      <w:start w:val="1"/>
      <w:numFmt w:val="lowerLetter"/>
      <w:lvlText w:val="%2."/>
      <w:lvlJc w:val="left"/>
      <w:pPr>
        <w:ind w:left="1794" w:hanging="360"/>
      </w:pPr>
    </w:lvl>
    <w:lvl w:ilvl="2" w:tentative="0">
      <w:start w:val="1"/>
      <w:numFmt w:val="lowerRoman"/>
      <w:lvlText w:val="%3."/>
      <w:lvlJc w:val="right"/>
      <w:pPr>
        <w:ind w:left="2514" w:hanging="180"/>
      </w:pPr>
    </w:lvl>
    <w:lvl w:ilvl="3" w:tentative="0">
      <w:start w:val="1"/>
      <w:numFmt w:val="decimal"/>
      <w:lvlText w:val="%4."/>
      <w:lvlJc w:val="left"/>
      <w:pPr>
        <w:ind w:left="3234" w:hanging="360"/>
      </w:pPr>
    </w:lvl>
    <w:lvl w:ilvl="4" w:tentative="0">
      <w:start w:val="1"/>
      <w:numFmt w:val="lowerLetter"/>
      <w:lvlText w:val="%5."/>
      <w:lvlJc w:val="left"/>
      <w:pPr>
        <w:ind w:left="3954" w:hanging="360"/>
      </w:pPr>
    </w:lvl>
    <w:lvl w:ilvl="5" w:tentative="0">
      <w:start w:val="1"/>
      <w:numFmt w:val="lowerRoman"/>
      <w:lvlText w:val="%6."/>
      <w:lvlJc w:val="right"/>
      <w:pPr>
        <w:ind w:left="4674" w:hanging="180"/>
      </w:pPr>
    </w:lvl>
    <w:lvl w:ilvl="6" w:tentative="0">
      <w:start w:val="1"/>
      <w:numFmt w:val="decimal"/>
      <w:lvlText w:val="%7."/>
      <w:lvlJc w:val="left"/>
      <w:pPr>
        <w:ind w:left="5394" w:hanging="360"/>
      </w:pPr>
    </w:lvl>
    <w:lvl w:ilvl="7" w:tentative="0">
      <w:start w:val="1"/>
      <w:numFmt w:val="lowerLetter"/>
      <w:lvlText w:val="%8."/>
      <w:lvlJc w:val="left"/>
      <w:pPr>
        <w:ind w:left="6114" w:hanging="360"/>
      </w:pPr>
    </w:lvl>
    <w:lvl w:ilvl="8" w:tentative="0">
      <w:start w:val="1"/>
      <w:numFmt w:val="lowerRoman"/>
      <w:lvlText w:val="%9."/>
      <w:lvlJc w:val="right"/>
      <w:pPr>
        <w:ind w:left="6834" w:hanging="180"/>
      </w:pPr>
    </w:lvl>
  </w:abstractNum>
  <w:abstractNum w:abstractNumId="56">
    <w:nsid w:val="469517E3"/>
    <w:multiLevelType w:val="multilevel"/>
    <w:tmpl w:val="469517E3"/>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7">
    <w:nsid w:val="47D327FC"/>
    <w:multiLevelType w:val="multilevel"/>
    <w:tmpl w:val="47D327FC"/>
    <w:lvl w:ilvl="0" w:tentative="0">
      <w:start w:val="1"/>
      <w:numFmt w:val="decimal"/>
      <w:lvlText w:val="%1)"/>
      <w:lvlJc w:val="left"/>
      <w:pPr>
        <w:ind w:left="1353"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8">
    <w:nsid w:val="48DD1525"/>
    <w:multiLevelType w:val="multilevel"/>
    <w:tmpl w:val="48DD1525"/>
    <w:lvl w:ilvl="0" w:tentative="0">
      <w:start w:val="16"/>
      <w:numFmt w:val="decimal"/>
      <w:lvlText w:val="%1."/>
      <w:lvlJc w:val="left"/>
      <w:pPr>
        <w:ind w:left="600" w:hanging="600"/>
      </w:pPr>
      <w:rPr>
        <w:rFonts w:hint="default"/>
      </w:rPr>
    </w:lvl>
    <w:lvl w:ilvl="1" w:tentative="0">
      <w:start w:val="1"/>
      <w:numFmt w:val="decimal"/>
      <w:lvlText w:val="%1.%2."/>
      <w:lvlJc w:val="left"/>
      <w:pPr>
        <w:ind w:left="1571" w:hanging="72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59">
    <w:nsid w:val="4BF36425"/>
    <w:multiLevelType w:val="multilevel"/>
    <w:tmpl w:val="4BF36425"/>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0">
    <w:nsid w:val="4C7E331E"/>
    <w:multiLevelType w:val="multilevel"/>
    <w:tmpl w:val="4C7E331E"/>
    <w:lvl w:ilvl="0" w:tentative="0">
      <w:start w:val="22"/>
      <w:numFmt w:val="decimal"/>
      <w:lvlText w:val="%1."/>
      <w:lvlJc w:val="left"/>
      <w:pPr>
        <w:ind w:left="600" w:hanging="600"/>
      </w:pPr>
      <w:rPr>
        <w:rFonts w:hint="default"/>
      </w:rPr>
    </w:lvl>
    <w:lvl w:ilvl="1" w:tentative="0">
      <w:start w:val="1"/>
      <w:numFmt w:val="decimal"/>
      <w:lvlText w:val="%1.%2."/>
      <w:lvlJc w:val="left"/>
      <w:pPr>
        <w:ind w:left="1571"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61">
    <w:nsid w:val="4D0F0597"/>
    <w:multiLevelType w:val="multilevel"/>
    <w:tmpl w:val="4D0F0597"/>
    <w:lvl w:ilvl="0" w:tentative="0">
      <w:start w:val="14"/>
      <w:numFmt w:val="decimal"/>
      <w:lvlText w:val="%1."/>
      <w:lvlJc w:val="left"/>
      <w:pPr>
        <w:ind w:left="600" w:hanging="60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62">
    <w:nsid w:val="4D8934CD"/>
    <w:multiLevelType w:val="multilevel"/>
    <w:tmpl w:val="4D8934CD"/>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3">
    <w:nsid w:val="4E460845"/>
    <w:multiLevelType w:val="multilevel"/>
    <w:tmpl w:val="4E460845"/>
    <w:lvl w:ilvl="0" w:tentative="0">
      <w:start w:val="1"/>
      <w:numFmt w:val="decimal"/>
      <w:lvlText w:val="%1)"/>
      <w:lvlJc w:val="left"/>
      <w:pPr>
        <w:ind w:left="1495" w:hanging="360"/>
      </w:pPr>
      <w:rPr>
        <w:rFonts w:hint="default" w:ascii="Times New Roman" w:hAnsi="Times New Roman" w:cs="Times New Roman"/>
        <w:i w:val="0"/>
        <w:sz w:val="28"/>
        <w:szCs w:val="28"/>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4">
    <w:nsid w:val="4E68246C"/>
    <w:multiLevelType w:val="multilevel"/>
    <w:tmpl w:val="4E68246C"/>
    <w:lvl w:ilvl="0" w:tentative="0">
      <w:start w:val="1"/>
      <w:numFmt w:val="decimal"/>
      <w:lvlText w:val="%1)"/>
      <w:lvlJc w:val="left"/>
      <w:pPr>
        <w:ind w:left="928" w:hanging="360"/>
      </w:pPr>
    </w:lvl>
    <w:lvl w:ilvl="1" w:tentative="0">
      <w:start w:val="1"/>
      <w:numFmt w:val="lowerLetter"/>
      <w:lvlText w:val="%2."/>
      <w:lvlJc w:val="left"/>
      <w:pPr>
        <w:ind w:left="3229" w:hanging="360"/>
      </w:pPr>
    </w:lvl>
    <w:lvl w:ilvl="2" w:tentative="0">
      <w:start w:val="1"/>
      <w:numFmt w:val="lowerRoman"/>
      <w:lvlText w:val="%3."/>
      <w:lvlJc w:val="right"/>
      <w:pPr>
        <w:ind w:left="3949" w:hanging="180"/>
      </w:pPr>
    </w:lvl>
    <w:lvl w:ilvl="3" w:tentative="0">
      <w:start w:val="1"/>
      <w:numFmt w:val="decimal"/>
      <w:lvlText w:val="%4."/>
      <w:lvlJc w:val="left"/>
      <w:pPr>
        <w:ind w:left="4669" w:hanging="360"/>
      </w:pPr>
    </w:lvl>
    <w:lvl w:ilvl="4" w:tentative="0">
      <w:start w:val="1"/>
      <w:numFmt w:val="lowerLetter"/>
      <w:lvlText w:val="%5."/>
      <w:lvlJc w:val="left"/>
      <w:pPr>
        <w:ind w:left="5389" w:hanging="360"/>
      </w:pPr>
    </w:lvl>
    <w:lvl w:ilvl="5" w:tentative="0">
      <w:start w:val="1"/>
      <w:numFmt w:val="lowerRoman"/>
      <w:lvlText w:val="%6."/>
      <w:lvlJc w:val="right"/>
      <w:pPr>
        <w:ind w:left="6109" w:hanging="180"/>
      </w:pPr>
    </w:lvl>
    <w:lvl w:ilvl="6" w:tentative="0">
      <w:start w:val="1"/>
      <w:numFmt w:val="decimal"/>
      <w:lvlText w:val="%7."/>
      <w:lvlJc w:val="left"/>
      <w:pPr>
        <w:ind w:left="6829" w:hanging="360"/>
      </w:pPr>
    </w:lvl>
    <w:lvl w:ilvl="7" w:tentative="0">
      <w:start w:val="1"/>
      <w:numFmt w:val="lowerLetter"/>
      <w:lvlText w:val="%8."/>
      <w:lvlJc w:val="left"/>
      <w:pPr>
        <w:ind w:left="7549" w:hanging="360"/>
      </w:pPr>
    </w:lvl>
    <w:lvl w:ilvl="8" w:tentative="0">
      <w:start w:val="1"/>
      <w:numFmt w:val="lowerRoman"/>
      <w:lvlText w:val="%9."/>
      <w:lvlJc w:val="right"/>
      <w:pPr>
        <w:ind w:left="8269" w:hanging="180"/>
      </w:pPr>
    </w:lvl>
  </w:abstractNum>
  <w:abstractNum w:abstractNumId="65">
    <w:nsid w:val="4EA42A91"/>
    <w:multiLevelType w:val="multilevel"/>
    <w:tmpl w:val="4EA42A91"/>
    <w:lvl w:ilvl="0" w:tentative="0">
      <w:start w:val="10"/>
      <w:numFmt w:val="decimal"/>
      <w:lvlText w:val="%1."/>
      <w:lvlJc w:val="left"/>
      <w:pPr>
        <w:ind w:left="600" w:hanging="600"/>
      </w:pPr>
      <w:rPr>
        <w:rFonts w:hint="default"/>
      </w:rPr>
    </w:lvl>
    <w:lvl w:ilvl="1" w:tentative="0">
      <w:start w:val="1"/>
      <w:numFmt w:val="decimal"/>
      <w:lvlText w:val="%1.%2."/>
      <w:lvlJc w:val="left"/>
      <w:pPr>
        <w:ind w:left="1789"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66">
    <w:nsid w:val="4EE74489"/>
    <w:multiLevelType w:val="multilevel"/>
    <w:tmpl w:val="4EE7448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7">
    <w:nsid w:val="519A47BE"/>
    <w:multiLevelType w:val="multilevel"/>
    <w:tmpl w:val="519A47BE"/>
    <w:lvl w:ilvl="0" w:tentative="0">
      <w:start w:val="1"/>
      <w:numFmt w:val="decimal"/>
      <w:lvlText w:val="%1)"/>
      <w:lvlJc w:val="left"/>
      <w:pPr>
        <w:ind w:left="1430" w:hanging="360"/>
      </w:pPr>
    </w:lvl>
    <w:lvl w:ilvl="1" w:tentative="0">
      <w:start w:val="1"/>
      <w:numFmt w:val="lowerLetter"/>
      <w:lvlText w:val="%2."/>
      <w:lvlJc w:val="left"/>
      <w:pPr>
        <w:ind w:left="2150" w:hanging="360"/>
      </w:pPr>
    </w:lvl>
    <w:lvl w:ilvl="2" w:tentative="0">
      <w:start w:val="1"/>
      <w:numFmt w:val="lowerRoman"/>
      <w:lvlText w:val="%3."/>
      <w:lvlJc w:val="right"/>
      <w:pPr>
        <w:ind w:left="2870" w:hanging="180"/>
      </w:pPr>
    </w:lvl>
    <w:lvl w:ilvl="3" w:tentative="0">
      <w:start w:val="1"/>
      <w:numFmt w:val="decimal"/>
      <w:lvlText w:val="%4."/>
      <w:lvlJc w:val="left"/>
      <w:pPr>
        <w:ind w:left="3590" w:hanging="360"/>
      </w:pPr>
    </w:lvl>
    <w:lvl w:ilvl="4" w:tentative="0">
      <w:start w:val="1"/>
      <w:numFmt w:val="lowerLetter"/>
      <w:lvlText w:val="%5."/>
      <w:lvlJc w:val="left"/>
      <w:pPr>
        <w:ind w:left="4310" w:hanging="360"/>
      </w:pPr>
    </w:lvl>
    <w:lvl w:ilvl="5" w:tentative="0">
      <w:start w:val="1"/>
      <w:numFmt w:val="lowerRoman"/>
      <w:lvlText w:val="%6."/>
      <w:lvlJc w:val="right"/>
      <w:pPr>
        <w:ind w:left="5030" w:hanging="180"/>
      </w:pPr>
    </w:lvl>
    <w:lvl w:ilvl="6" w:tentative="0">
      <w:start w:val="1"/>
      <w:numFmt w:val="decimal"/>
      <w:lvlText w:val="%7."/>
      <w:lvlJc w:val="left"/>
      <w:pPr>
        <w:ind w:left="5750" w:hanging="360"/>
      </w:pPr>
    </w:lvl>
    <w:lvl w:ilvl="7" w:tentative="0">
      <w:start w:val="1"/>
      <w:numFmt w:val="lowerLetter"/>
      <w:lvlText w:val="%8."/>
      <w:lvlJc w:val="left"/>
      <w:pPr>
        <w:ind w:left="6470" w:hanging="360"/>
      </w:pPr>
    </w:lvl>
    <w:lvl w:ilvl="8" w:tentative="0">
      <w:start w:val="1"/>
      <w:numFmt w:val="lowerRoman"/>
      <w:lvlText w:val="%9."/>
      <w:lvlJc w:val="right"/>
      <w:pPr>
        <w:ind w:left="7190" w:hanging="180"/>
      </w:pPr>
    </w:lvl>
  </w:abstractNum>
  <w:abstractNum w:abstractNumId="68">
    <w:nsid w:val="51D948D8"/>
    <w:multiLevelType w:val="multilevel"/>
    <w:tmpl w:val="51D948D8"/>
    <w:lvl w:ilvl="0" w:tentative="0">
      <w:start w:val="9"/>
      <w:numFmt w:val="decimal"/>
      <w:lvlText w:val="%1."/>
      <w:lvlJc w:val="left"/>
      <w:pPr>
        <w:ind w:left="675" w:hanging="675"/>
      </w:pPr>
      <w:rPr>
        <w:rFonts w:hint="default"/>
      </w:rPr>
    </w:lvl>
    <w:lvl w:ilvl="1" w:tentative="0">
      <w:start w:val="2"/>
      <w:numFmt w:val="decimal"/>
      <w:lvlText w:val="%1.%2."/>
      <w:lvlJc w:val="left"/>
      <w:pPr>
        <w:ind w:left="2323" w:hanging="720"/>
      </w:pPr>
      <w:rPr>
        <w:rFonts w:hint="default"/>
      </w:rPr>
    </w:lvl>
    <w:lvl w:ilvl="2" w:tentative="0">
      <w:start w:val="1"/>
      <w:numFmt w:val="decimal"/>
      <w:lvlText w:val="%1.%2.%3."/>
      <w:lvlJc w:val="left"/>
      <w:pPr>
        <w:ind w:left="3926" w:hanging="720"/>
      </w:pPr>
      <w:rPr>
        <w:rFonts w:hint="default"/>
      </w:rPr>
    </w:lvl>
    <w:lvl w:ilvl="3" w:tentative="0">
      <w:start w:val="1"/>
      <w:numFmt w:val="decimal"/>
      <w:lvlText w:val="%1.%2.%3.%4."/>
      <w:lvlJc w:val="left"/>
      <w:pPr>
        <w:ind w:left="5889" w:hanging="1080"/>
      </w:pPr>
      <w:rPr>
        <w:rFonts w:hint="default"/>
      </w:rPr>
    </w:lvl>
    <w:lvl w:ilvl="4" w:tentative="0">
      <w:start w:val="1"/>
      <w:numFmt w:val="decimal"/>
      <w:lvlText w:val="%1.%2.%3.%4.%5."/>
      <w:lvlJc w:val="left"/>
      <w:pPr>
        <w:ind w:left="7492" w:hanging="1080"/>
      </w:pPr>
      <w:rPr>
        <w:rFonts w:hint="default"/>
      </w:rPr>
    </w:lvl>
    <w:lvl w:ilvl="5" w:tentative="0">
      <w:start w:val="1"/>
      <w:numFmt w:val="decimal"/>
      <w:lvlText w:val="%1.%2.%3.%4.%5.%6."/>
      <w:lvlJc w:val="left"/>
      <w:pPr>
        <w:ind w:left="9455" w:hanging="1440"/>
      </w:pPr>
      <w:rPr>
        <w:rFonts w:hint="default"/>
      </w:rPr>
    </w:lvl>
    <w:lvl w:ilvl="6" w:tentative="0">
      <w:start w:val="1"/>
      <w:numFmt w:val="decimal"/>
      <w:lvlText w:val="%1.%2.%3.%4.%5.%6.%7."/>
      <w:lvlJc w:val="left"/>
      <w:pPr>
        <w:ind w:left="11418" w:hanging="1800"/>
      </w:pPr>
      <w:rPr>
        <w:rFonts w:hint="default"/>
      </w:rPr>
    </w:lvl>
    <w:lvl w:ilvl="7" w:tentative="0">
      <w:start w:val="1"/>
      <w:numFmt w:val="decimal"/>
      <w:lvlText w:val="%1.%2.%3.%4.%5.%6.%7.%8."/>
      <w:lvlJc w:val="left"/>
      <w:pPr>
        <w:ind w:left="13021" w:hanging="1800"/>
      </w:pPr>
      <w:rPr>
        <w:rFonts w:hint="default"/>
      </w:rPr>
    </w:lvl>
    <w:lvl w:ilvl="8" w:tentative="0">
      <w:start w:val="1"/>
      <w:numFmt w:val="decimal"/>
      <w:lvlText w:val="%1.%2.%3.%4.%5.%6.%7.%8.%9."/>
      <w:lvlJc w:val="left"/>
      <w:pPr>
        <w:ind w:left="14984" w:hanging="2160"/>
      </w:pPr>
      <w:rPr>
        <w:rFonts w:hint="default"/>
      </w:rPr>
    </w:lvl>
  </w:abstractNum>
  <w:abstractNum w:abstractNumId="69">
    <w:nsid w:val="54242754"/>
    <w:multiLevelType w:val="multilevel"/>
    <w:tmpl w:val="54242754"/>
    <w:lvl w:ilvl="0" w:tentative="0">
      <w:start w:val="21"/>
      <w:numFmt w:val="decimal"/>
      <w:lvlText w:val="%1."/>
      <w:lvlJc w:val="left"/>
      <w:pPr>
        <w:ind w:left="742" w:hanging="600"/>
      </w:pPr>
      <w:rPr>
        <w:rFonts w:hint="default"/>
      </w:rPr>
    </w:lvl>
    <w:lvl w:ilvl="1" w:tentative="0">
      <w:start w:val="1"/>
      <w:numFmt w:val="decimal"/>
      <w:lvlText w:val="%1.%2."/>
      <w:lvlJc w:val="left"/>
      <w:pPr>
        <w:ind w:left="3556" w:hanging="72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960" w:hanging="180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abstractNum w:abstractNumId="70">
    <w:nsid w:val="54CE1932"/>
    <w:multiLevelType w:val="multilevel"/>
    <w:tmpl w:val="54CE1932"/>
    <w:lvl w:ilvl="0" w:tentative="0">
      <w:start w:val="9"/>
      <w:numFmt w:val="decimal"/>
      <w:lvlText w:val="%1."/>
      <w:lvlJc w:val="left"/>
      <w:pPr>
        <w:ind w:left="675" w:hanging="675"/>
      </w:pPr>
      <w:rPr>
        <w:rFonts w:hint="default"/>
      </w:rPr>
    </w:lvl>
    <w:lvl w:ilvl="1" w:tentative="0">
      <w:start w:val="2"/>
      <w:numFmt w:val="decimal"/>
      <w:lvlText w:val="%1.%2."/>
      <w:lvlJc w:val="left"/>
      <w:pPr>
        <w:ind w:left="720" w:hanging="720"/>
      </w:pPr>
      <w:rPr>
        <w:rFonts w:hint="default"/>
      </w:rPr>
    </w:lvl>
    <w:lvl w:ilvl="2" w:tentative="0">
      <w:start w:val="4"/>
      <w:numFmt w:val="decimal"/>
      <w:lvlText w:val="%1.%2.%3."/>
      <w:lvlJc w:val="left"/>
      <w:pPr>
        <w:ind w:left="1788" w:hanging="720"/>
      </w:pPr>
      <w:rPr>
        <w:rFonts w:hint="default"/>
      </w:rPr>
    </w:lvl>
    <w:lvl w:ilvl="3" w:tentative="0">
      <w:start w:val="1"/>
      <w:numFmt w:val="decimal"/>
      <w:lvlText w:val="%1.%2.%3.%4."/>
      <w:lvlJc w:val="left"/>
      <w:pPr>
        <w:ind w:left="2682" w:hanging="1080"/>
      </w:pPr>
      <w:rPr>
        <w:rFonts w:hint="default"/>
      </w:rPr>
    </w:lvl>
    <w:lvl w:ilvl="4" w:tentative="0">
      <w:start w:val="1"/>
      <w:numFmt w:val="decimal"/>
      <w:lvlText w:val="%1.%2.%3.%4.%5."/>
      <w:lvlJc w:val="left"/>
      <w:pPr>
        <w:ind w:left="3216" w:hanging="1080"/>
      </w:pPr>
      <w:rPr>
        <w:rFonts w:hint="default"/>
      </w:rPr>
    </w:lvl>
    <w:lvl w:ilvl="5" w:tentative="0">
      <w:start w:val="1"/>
      <w:numFmt w:val="decimal"/>
      <w:lvlText w:val="%1.%2.%3.%4.%5.%6."/>
      <w:lvlJc w:val="left"/>
      <w:pPr>
        <w:ind w:left="4110" w:hanging="1440"/>
      </w:pPr>
      <w:rPr>
        <w:rFonts w:hint="default"/>
      </w:rPr>
    </w:lvl>
    <w:lvl w:ilvl="6" w:tentative="0">
      <w:start w:val="1"/>
      <w:numFmt w:val="decimal"/>
      <w:lvlText w:val="%1.%2.%3.%4.%5.%6.%7."/>
      <w:lvlJc w:val="left"/>
      <w:pPr>
        <w:ind w:left="5004" w:hanging="1800"/>
      </w:pPr>
      <w:rPr>
        <w:rFonts w:hint="default"/>
      </w:rPr>
    </w:lvl>
    <w:lvl w:ilvl="7" w:tentative="0">
      <w:start w:val="1"/>
      <w:numFmt w:val="decimal"/>
      <w:lvlText w:val="%1.%2.%3.%4.%5.%6.%7.%8."/>
      <w:lvlJc w:val="left"/>
      <w:pPr>
        <w:ind w:left="5538" w:hanging="1800"/>
      </w:pPr>
      <w:rPr>
        <w:rFonts w:hint="default"/>
      </w:rPr>
    </w:lvl>
    <w:lvl w:ilvl="8" w:tentative="0">
      <w:start w:val="1"/>
      <w:numFmt w:val="decimal"/>
      <w:lvlText w:val="%1.%2.%3.%4.%5.%6.%7.%8.%9."/>
      <w:lvlJc w:val="left"/>
      <w:pPr>
        <w:ind w:left="6432" w:hanging="2160"/>
      </w:pPr>
      <w:rPr>
        <w:rFonts w:hint="default"/>
      </w:rPr>
    </w:lvl>
  </w:abstractNum>
  <w:abstractNum w:abstractNumId="71">
    <w:nsid w:val="5677688F"/>
    <w:multiLevelType w:val="multilevel"/>
    <w:tmpl w:val="5677688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2">
    <w:nsid w:val="56CF79EB"/>
    <w:multiLevelType w:val="multilevel"/>
    <w:tmpl w:val="56CF79EB"/>
    <w:lvl w:ilvl="0" w:tentative="0">
      <w:start w:val="1"/>
      <w:numFmt w:val="decimal"/>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57F34DE9"/>
    <w:multiLevelType w:val="multilevel"/>
    <w:tmpl w:val="57F34DE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4">
    <w:nsid w:val="58CB19F5"/>
    <w:multiLevelType w:val="multilevel"/>
    <w:tmpl w:val="58CB19F5"/>
    <w:lvl w:ilvl="0" w:tentative="0">
      <w:start w:val="9"/>
      <w:numFmt w:val="decimal"/>
      <w:lvlText w:val="%1)"/>
      <w:lvlJc w:val="left"/>
      <w:pPr>
        <w:ind w:left="1035" w:hanging="360"/>
      </w:pPr>
      <w:rPr>
        <w:rFonts w:hint="default"/>
      </w:rPr>
    </w:lvl>
    <w:lvl w:ilvl="1" w:tentative="0">
      <w:start w:val="1"/>
      <w:numFmt w:val="lowerLetter"/>
      <w:lvlText w:val="%2."/>
      <w:lvlJc w:val="left"/>
      <w:pPr>
        <w:ind w:left="1755" w:hanging="360"/>
      </w:pPr>
    </w:lvl>
    <w:lvl w:ilvl="2" w:tentative="0">
      <w:start w:val="1"/>
      <w:numFmt w:val="lowerRoman"/>
      <w:lvlText w:val="%3."/>
      <w:lvlJc w:val="right"/>
      <w:pPr>
        <w:ind w:left="2475" w:hanging="180"/>
      </w:pPr>
    </w:lvl>
    <w:lvl w:ilvl="3" w:tentative="0">
      <w:start w:val="1"/>
      <w:numFmt w:val="decimal"/>
      <w:lvlText w:val="%4."/>
      <w:lvlJc w:val="left"/>
      <w:pPr>
        <w:ind w:left="3195" w:hanging="360"/>
      </w:pPr>
    </w:lvl>
    <w:lvl w:ilvl="4" w:tentative="0">
      <w:start w:val="1"/>
      <w:numFmt w:val="lowerLetter"/>
      <w:lvlText w:val="%5."/>
      <w:lvlJc w:val="left"/>
      <w:pPr>
        <w:ind w:left="3915" w:hanging="360"/>
      </w:pPr>
    </w:lvl>
    <w:lvl w:ilvl="5" w:tentative="0">
      <w:start w:val="1"/>
      <w:numFmt w:val="lowerRoman"/>
      <w:lvlText w:val="%6."/>
      <w:lvlJc w:val="right"/>
      <w:pPr>
        <w:ind w:left="4635" w:hanging="180"/>
      </w:pPr>
    </w:lvl>
    <w:lvl w:ilvl="6" w:tentative="0">
      <w:start w:val="1"/>
      <w:numFmt w:val="decimal"/>
      <w:lvlText w:val="%7."/>
      <w:lvlJc w:val="left"/>
      <w:pPr>
        <w:ind w:left="5355" w:hanging="360"/>
      </w:pPr>
    </w:lvl>
    <w:lvl w:ilvl="7" w:tentative="0">
      <w:start w:val="1"/>
      <w:numFmt w:val="lowerLetter"/>
      <w:lvlText w:val="%8."/>
      <w:lvlJc w:val="left"/>
      <w:pPr>
        <w:ind w:left="6075" w:hanging="360"/>
      </w:pPr>
    </w:lvl>
    <w:lvl w:ilvl="8" w:tentative="0">
      <w:start w:val="1"/>
      <w:numFmt w:val="lowerRoman"/>
      <w:lvlText w:val="%9."/>
      <w:lvlJc w:val="right"/>
      <w:pPr>
        <w:ind w:left="6795" w:hanging="180"/>
      </w:pPr>
    </w:lvl>
  </w:abstractNum>
  <w:abstractNum w:abstractNumId="75">
    <w:nsid w:val="59073982"/>
    <w:multiLevelType w:val="multilevel"/>
    <w:tmpl w:val="5907398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5AF24143"/>
    <w:multiLevelType w:val="multilevel"/>
    <w:tmpl w:val="5AF24143"/>
    <w:lvl w:ilvl="0" w:tentative="0">
      <w:start w:val="11"/>
      <w:numFmt w:val="decimal"/>
      <w:lvlText w:val="%1)"/>
      <w:lvlJc w:val="left"/>
      <w:pPr>
        <w:ind w:left="750" w:hanging="39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5D862896"/>
    <w:multiLevelType w:val="multilevel"/>
    <w:tmpl w:val="5D862896"/>
    <w:lvl w:ilvl="0" w:tentative="0">
      <w:start w:val="11"/>
      <w:numFmt w:val="decimal"/>
      <w:lvlText w:val="%1."/>
      <w:lvlJc w:val="left"/>
      <w:pPr>
        <w:ind w:left="600" w:hanging="60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78">
    <w:nsid w:val="5DE56042"/>
    <w:multiLevelType w:val="multilevel"/>
    <w:tmpl w:val="5DE56042"/>
    <w:lvl w:ilvl="0" w:tentative="0">
      <w:start w:val="1"/>
      <w:numFmt w:val="decimal"/>
      <w:lvlText w:val="%1."/>
      <w:lvlJc w:val="left"/>
      <w:pPr>
        <w:ind w:left="1070" w:hanging="360"/>
      </w:pPr>
      <w:rPr>
        <w:rFonts w:eastAsia="Times New Roman"/>
        <w:color w:val="auto"/>
        <w:spacing w:val="0"/>
        <w:sz w:val="28"/>
        <w:szCs w:val="28"/>
      </w:rPr>
    </w:lvl>
    <w:lvl w:ilvl="1" w:tentative="0">
      <w:start w:val="1"/>
      <w:numFmt w:val="lowerLetter"/>
      <w:lvlText w:val="%2."/>
      <w:lvlJc w:val="left"/>
      <w:pPr>
        <w:ind w:left="1793" w:hanging="360"/>
      </w:pPr>
    </w:lvl>
    <w:lvl w:ilvl="2" w:tentative="0">
      <w:start w:val="1"/>
      <w:numFmt w:val="lowerRoman"/>
      <w:lvlText w:val="%3."/>
      <w:lvlJc w:val="right"/>
      <w:pPr>
        <w:ind w:left="2513" w:hanging="180"/>
      </w:pPr>
    </w:lvl>
    <w:lvl w:ilvl="3" w:tentative="0">
      <w:start w:val="1"/>
      <w:numFmt w:val="decimal"/>
      <w:lvlText w:val="%4."/>
      <w:lvlJc w:val="left"/>
      <w:pPr>
        <w:ind w:left="3233" w:hanging="360"/>
      </w:pPr>
    </w:lvl>
    <w:lvl w:ilvl="4" w:tentative="0">
      <w:start w:val="1"/>
      <w:numFmt w:val="lowerLetter"/>
      <w:lvlText w:val="%5."/>
      <w:lvlJc w:val="left"/>
      <w:pPr>
        <w:ind w:left="3953" w:hanging="360"/>
      </w:pPr>
    </w:lvl>
    <w:lvl w:ilvl="5" w:tentative="0">
      <w:start w:val="1"/>
      <w:numFmt w:val="lowerRoman"/>
      <w:lvlText w:val="%6."/>
      <w:lvlJc w:val="right"/>
      <w:pPr>
        <w:ind w:left="4673" w:hanging="180"/>
      </w:pPr>
    </w:lvl>
    <w:lvl w:ilvl="6" w:tentative="0">
      <w:start w:val="1"/>
      <w:numFmt w:val="decimal"/>
      <w:lvlText w:val="%7."/>
      <w:lvlJc w:val="left"/>
      <w:pPr>
        <w:ind w:left="5393" w:hanging="360"/>
      </w:pPr>
    </w:lvl>
    <w:lvl w:ilvl="7" w:tentative="0">
      <w:start w:val="1"/>
      <w:numFmt w:val="lowerLetter"/>
      <w:lvlText w:val="%8."/>
      <w:lvlJc w:val="left"/>
      <w:pPr>
        <w:ind w:left="6113" w:hanging="360"/>
      </w:pPr>
    </w:lvl>
    <w:lvl w:ilvl="8" w:tentative="0">
      <w:start w:val="1"/>
      <w:numFmt w:val="lowerRoman"/>
      <w:lvlText w:val="%9."/>
      <w:lvlJc w:val="right"/>
      <w:pPr>
        <w:ind w:left="6833" w:hanging="180"/>
      </w:pPr>
    </w:lvl>
  </w:abstractNum>
  <w:abstractNum w:abstractNumId="79">
    <w:nsid w:val="5E2F7DCA"/>
    <w:multiLevelType w:val="multilevel"/>
    <w:tmpl w:val="5E2F7DCA"/>
    <w:lvl w:ilvl="0" w:tentative="0">
      <w:start w:val="13"/>
      <w:numFmt w:val="decimal"/>
      <w:lvlText w:val="%1."/>
      <w:lvlJc w:val="left"/>
      <w:pPr>
        <w:ind w:left="750" w:hanging="750"/>
      </w:pPr>
      <w:rPr>
        <w:rFonts w:hint="default"/>
      </w:rPr>
    </w:lvl>
    <w:lvl w:ilvl="1" w:tentative="0">
      <w:start w:val="20"/>
      <w:numFmt w:val="decimal"/>
      <w:lvlText w:val="%1.%2."/>
      <w:lvlJc w:val="left"/>
      <w:pPr>
        <w:ind w:left="1470" w:hanging="750"/>
      </w:pPr>
      <w:rPr>
        <w:rFonts w:hint="default"/>
      </w:rPr>
    </w:lvl>
    <w:lvl w:ilvl="2" w:tentative="0">
      <w:start w:val="1"/>
      <w:numFmt w:val="decimal"/>
      <w:lvlText w:val="%1.%2.%3."/>
      <w:lvlJc w:val="left"/>
      <w:pPr>
        <w:ind w:left="2190" w:hanging="75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80">
    <w:nsid w:val="5F29729D"/>
    <w:multiLevelType w:val="multilevel"/>
    <w:tmpl w:val="5F29729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1">
    <w:nsid w:val="605D24D1"/>
    <w:multiLevelType w:val="multilevel"/>
    <w:tmpl w:val="605D24D1"/>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2">
    <w:nsid w:val="622F70CF"/>
    <w:multiLevelType w:val="multilevel"/>
    <w:tmpl w:val="622F70CF"/>
    <w:lvl w:ilvl="0" w:tentative="0">
      <w:start w:val="20"/>
      <w:numFmt w:val="decimal"/>
      <w:lvlText w:val="%1."/>
      <w:lvlJc w:val="left"/>
      <w:pPr>
        <w:ind w:left="600" w:hanging="600"/>
      </w:pPr>
      <w:rPr>
        <w:rFonts w:hint="default"/>
      </w:rPr>
    </w:lvl>
    <w:lvl w:ilvl="1" w:tentative="0">
      <w:start w:val="1"/>
      <w:numFmt w:val="decimal"/>
      <w:lvlText w:val="%1.%2."/>
      <w:lvlJc w:val="left"/>
      <w:pPr>
        <w:ind w:left="2847"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83">
    <w:nsid w:val="62D30CAD"/>
    <w:multiLevelType w:val="multilevel"/>
    <w:tmpl w:val="62D30CAD"/>
    <w:lvl w:ilvl="0" w:tentative="0">
      <w:start w:val="1"/>
      <w:numFmt w:val="decimal"/>
      <w:lvlText w:val="%1)"/>
      <w:lvlJc w:val="left"/>
      <w:pPr>
        <w:ind w:left="1430" w:hanging="360"/>
      </w:pPr>
      <w:rPr>
        <w:rFonts w:hint="default"/>
      </w:rPr>
    </w:lvl>
    <w:lvl w:ilvl="1" w:tentative="0">
      <w:start w:val="1"/>
      <w:numFmt w:val="lowerLetter"/>
      <w:lvlText w:val="%2."/>
      <w:lvlJc w:val="left"/>
      <w:pPr>
        <w:ind w:left="2150" w:hanging="360"/>
      </w:pPr>
    </w:lvl>
    <w:lvl w:ilvl="2" w:tentative="0">
      <w:start w:val="1"/>
      <w:numFmt w:val="lowerRoman"/>
      <w:lvlText w:val="%3."/>
      <w:lvlJc w:val="right"/>
      <w:pPr>
        <w:ind w:left="2870" w:hanging="180"/>
      </w:pPr>
    </w:lvl>
    <w:lvl w:ilvl="3" w:tentative="0">
      <w:start w:val="1"/>
      <w:numFmt w:val="decimal"/>
      <w:lvlText w:val="%4."/>
      <w:lvlJc w:val="left"/>
      <w:pPr>
        <w:ind w:left="3590" w:hanging="360"/>
      </w:pPr>
    </w:lvl>
    <w:lvl w:ilvl="4" w:tentative="0">
      <w:start w:val="1"/>
      <w:numFmt w:val="lowerLetter"/>
      <w:lvlText w:val="%5."/>
      <w:lvlJc w:val="left"/>
      <w:pPr>
        <w:ind w:left="4310" w:hanging="360"/>
      </w:pPr>
    </w:lvl>
    <w:lvl w:ilvl="5" w:tentative="0">
      <w:start w:val="1"/>
      <w:numFmt w:val="lowerRoman"/>
      <w:lvlText w:val="%6."/>
      <w:lvlJc w:val="right"/>
      <w:pPr>
        <w:ind w:left="5030" w:hanging="180"/>
      </w:pPr>
    </w:lvl>
    <w:lvl w:ilvl="6" w:tentative="0">
      <w:start w:val="1"/>
      <w:numFmt w:val="decimal"/>
      <w:lvlText w:val="%7."/>
      <w:lvlJc w:val="left"/>
      <w:pPr>
        <w:ind w:left="5750" w:hanging="360"/>
      </w:pPr>
    </w:lvl>
    <w:lvl w:ilvl="7" w:tentative="0">
      <w:start w:val="1"/>
      <w:numFmt w:val="lowerLetter"/>
      <w:lvlText w:val="%8."/>
      <w:lvlJc w:val="left"/>
      <w:pPr>
        <w:ind w:left="6470" w:hanging="360"/>
      </w:pPr>
    </w:lvl>
    <w:lvl w:ilvl="8" w:tentative="0">
      <w:start w:val="1"/>
      <w:numFmt w:val="lowerRoman"/>
      <w:lvlText w:val="%9."/>
      <w:lvlJc w:val="right"/>
      <w:pPr>
        <w:ind w:left="7190" w:hanging="180"/>
      </w:pPr>
    </w:lvl>
  </w:abstractNum>
  <w:abstractNum w:abstractNumId="84">
    <w:nsid w:val="68CC3ACD"/>
    <w:multiLevelType w:val="multilevel"/>
    <w:tmpl w:val="68CC3ACD"/>
    <w:lvl w:ilvl="0" w:tentative="0">
      <w:start w:val="5"/>
      <w:numFmt w:val="decimal"/>
      <w:lvlText w:val="%1."/>
      <w:lvlJc w:val="left"/>
      <w:pPr>
        <w:ind w:left="450" w:hanging="45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85">
    <w:nsid w:val="68DD295C"/>
    <w:multiLevelType w:val="multilevel"/>
    <w:tmpl w:val="68DD295C"/>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86">
    <w:nsid w:val="68E42F8F"/>
    <w:multiLevelType w:val="multilevel"/>
    <w:tmpl w:val="68E42F8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7">
    <w:nsid w:val="69246152"/>
    <w:multiLevelType w:val="multilevel"/>
    <w:tmpl w:val="69246152"/>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8">
    <w:nsid w:val="6C542AB5"/>
    <w:multiLevelType w:val="multilevel"/>
    <w:tmpl w:val="6C542AB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6C9D1474"/>
    <w:multiLevelType w:val="multilevel"/>
    <w:tmpl w:val="6C9D1474"/>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90">
    <w:nsid w:val="6CC74DAF"/>
    <w:multiLevelType w:val="multilevel"/>
    <w:tmpl w:val="6CC74DA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1">
    <w:nsid w:val="6CD32E93"/>
    <w:multiLevelType w:val="multilevel"/>
    <w:tmpl w:val="6CD32E93"/>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2">
    <w:nsid w:val="724C1B0D"/>
    <w:multiLevelType w:val="multilevel"/>
    <w:tmpl w:val="724C1B0D"/>
    <w:lvl w:ilvl="0" w:tentative="0">
      <w:start w:val="1"/>
      <w:numFmt w:val="decimal"/>
      <w:lvlText w:val="%1)"/>
      <w:lvlJc w:val="left"/>
      <w:pPr>
        <w:ind w:left="2119" w:hanging="141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93">
    <w:nsid w:val="733D4B25"/>
    <w:multiLevelType w:val="multilevel"/>
    <w:tmpl w:val="733D4B25"/>
    <w:lvl w:ilvl="0" w:tentative="0">
      <w:start w:val="1"/>
      <w:numFmt w:val="decimal"/>
      <w:lvlText w:val="%1)"/>
      <w:lvlJc w:val="left"/>
      <w:pPr>
        <w:ind w:left="1884" w:hanging="360"/>
      </w:pPr>
    </w:lvl>
    <w:lvl w:ilvl="1" w:tentative="0">
      <w:start w:val="1"/>
      <w:numFmt w:val="lowerLetter"/>
      <w:lvlText w:val="%2."/>
      <w:lvlJc w:val="left"/>
      <w:pPr>
        <w:ind w:left="2604" w:hanging="360"/>
      </w:pPr>
    </w:lvl>
    <w:lvl w:ilvl="2" w:tentative="0">
      <w:start w:val="1"/>
      <w:numFmt w:val="lowerRoman"/>
      <w:lvlText w:val="%3."/>
      <w:lvlJc w:val="right"/>
      <w:pPr>
        <w:ind w:left="3324" w:hanging="180"/>
      </w:pPr>
    </w:lvl>
    <w:lvl w:ilvl="3" w:tentative="0">
      <w:start w:val="1"/>
      <w:numFmt w:val="decimal"/>
      <w:lvlText w:val="%4."/>
      <w:lvlJc w:val="left"/>
      <w:pPr>
        <w:ind w:left="4044" w:hanging="360"/>
      </w:pPr>
    </w:lvl>
    <w:lvl w:ilvl="4" w:tentative="0">
      <w:start w:val="1"/>
      <w:numFmt w:val="lowerLetter"/>
      <w:lvlText w:val="%5."/>
      <w:lvlJc w:val="left"/>
      <w:pPr>
        <w:ind w:left="4764" w:hanging="360"/>
      </w:pPr>
    </w:lvl>
    <w:lvl w:ilvl="5" w:tentative="0">
      <w:start w:val="1"/>
      <w:numFmt w:val="lowerRoman"/>
      <w:lvlText w:val="%6."/>
      <w:lvlJc w:val="right"/>
      <w:pPr>
        <w:ind w:left="5484" w:hanging="180"/>
      </w:pPr>
    </w:lvl>
    <w:lvl w:ilvl="6" w:tentative="0">
      <w:start w:val="1"/>
      <w:numFmt w:val="decimal"/>
      <w:lvlText w:val="%7."/>
      <w:lvlJc w:val="left"/>
      <w:pPr>
        <w:ind w:left="6204" w:hanging="360"/>
      </w:pPr>
    </w:lvl>
    <w:lvl w:ilvl="7" w:tentative="0">
      <w:start w:val="1"/>
      <w:numFmt w:val="lowerLetter"/>
      <w:lvlText w:val="%8."/>
      <w:lvlJc w:val="left"/>
      <w:pPr>
        <w:ind w:left="6924" w:hanging="360"/>
      </w:pPr>
    </w:lvl>
    <w:lvl w:ilvl="8" w:tentative="0">
      <w:start w:val="1"/>
      <w:numFmt w:val="lowerRoman"/>
      <w:lvlText w:val="%9."/>
      <w:lvlJc w:val="right"/>
      <w:pPr>
        <w:ind w:left="7644" w:hanging="180"/>
      </w:pPr>
    </w:lvl>
  </w:abstractNum>
  <w:abstractNum w:abstractNumId="94">
    <w:nsid w:val="7692158F"/>
    <w:multiLevelType w:val="multilevel"/>
    <w:tmpl w:val="7692158F"/>
    <w:lvl w:ilvl="0" w:tentative="0">
      <w:start w:val="16"/>
      <w:numFmt w:val="decimal"/>
      <w:lvlText w:val="%1"/>
      <w:lvlJc w:val="left"/>
      <w:pPr>
        <w:ind w:left="1050" w:hanging="1050"/>
      </w:pPr>
      <w:rPr>
        <w:rFonts w:hint="default"/>
      </w:rPr>
    </w:lvl>
    <w:lvl w:ilvl="1" w:tentative="0">
      <w:start w:val="10"/>
      <w:numFmt w:val="decimal"/>
      <w:lvlText w:val="%1.%2"/>
      <w:lvlJc w:val="left"/>
      <w:pPr>
        <w:ind w:left="1404" w:hanging="1050"/>
      </w:pPr>
      <w:rPr>
        <w:rFonts w:hint="default"/>
      </w:rPr>
    </w:lvl>
    <w:lvl w:ilvl="2" w:tentative="0">
      <w:start w:val="13"/>
      <w:numFmt w:val="decimal"/>
      <w:lvlText w:val="%1.%2.%3"/>
      <w:lvlJc w:val="left"/>
      <w:pPr>
        <w:ind w:left="1758" w:hanging="1050"/>
      </w:pPr>
      <w:rPr>
        <w:rFonts w:hint="default"/>
      </w:rPr>
    </w:lvl>
    <w:lvl w:ilvl="3" w:tentative="0">
      <w:start w:val="1"/>
      <w:numFmt w:val="decimal"/>
      <w:lvlText w:val="%1.%2.%3.%4"/>
      <w:lvlJc w:val="left"/>
      <w:pPr>
        <w:ind w:left="2142" w:hanging="108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3210" w:hanging="144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4278" w:hanging="1800"/>
      </w:pPr>
      <w:rPr>
        <w:rFonts w:hint="default"/>
      </w:rPr>
    </w:lvl>
    <w:lvl w:ilvl="8" w:tentative="0">
      <w:start w:val="1"/>
      <w:numFmt w:val="decimal"/>
      <w:lvlText w:val="%1.%2.%3.%4.%5.%6.%7.%8.%9"/>
      <w:lvlJc w:val="left"/>
      <w:pPr>
        <w:ind w:left="4992" w:hanging="2160"/>
      </w:pPr>
      <w:rPr>
        <w:rFonts w:hint="default"/>
      </w:rPr>
    </w:lvl>
  </w:abstractNum>
  <w:abstractNum w:abstractNumId="95">
    <w:nsid w:val="76B850B0"/>
    <w:multiLevelType w:val="multilevel"/>
    <w:tmpl w:val="76B850B0"/>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6">
    <w:nsid w:val="77497341"/>
    <w:multiLevelType w:val="multilevel"/>
    <w:tmpl w:val="77497341"/>
    <w:lvl w:ilvl="0" w:tentative="0">
      <w:start w:val="3"/>
      <w:numFmt w:val="decimal"/>
      <w:lvlText w:val="%1."/>
      <w:lvlJc w:val="left"/>
      <w:pPr>
        <w:ind w:left="450" w:hanging="450"/>
      </w:pPr>
      <w:rPr>
        <w:rFonts w:hint="default"/>
      </w:rPr>
    </w:lvl>
    <w:lvl w:ilvl="1" w:tentative="0">
      <w:start w:val="1"/>
      <w:numFmt w:val="decimal"/>
      <w:lvlText w:val="%1.%2."/>
      <w:lvlJc w:val="left"/>
      <w:pPr>
        <w:ind w:left="1855"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97">
    <w:nsid w:val="775E33B0"/>
    <w:multiLevelType w:val="multilevel"/>
    <w:tmpl w:val="775E33B0"/>
    <w:lvl w:ilvl="0" w:tentative="0">
      <w:start w:val="8"/>
      <w:numFmt w:val="decimal"/>
      <w:lvlText w:val="%1."/>
      <w:lvlJc w:val="left"/>
      <w:pPr>
        <w:ind w:left="450" w:hanging="450"/>
      </w:pPr>
      <w:rPr>
        <w:rFonts w:hint="default"/>
      </w:rPr>
    </w:lvl>
    <w:lvl w:ilvl="1" w:tentative="0">
      <w:start w:val="1"/>
      <w:numFmt w:val="decimal"/>
      <w:lvlText w:val="%1.%2."/>
      <w:lvlJc w:val="left"/>
      <w:pPr>
        <w:ind w:left="1789"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98">
    <w:nsid w:val="77F65CAB"/>
    <w:multiLevelType w:val="multilevel"/>
    <w:tmpl w:val="77F65CAB"/>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9">
    <w:nsid w:val="7BA94AA5"/>
    <w:multiLevelType w:val="multilevel"/>
    <w:tmpl w:val="7BA94AA5"/>
    <w:lvl w:ilvl="0" w:tentative="0">
      <w:start w:val="19"/>
      <w:numFmt w:val="decimal"/>
      <w:lvlText w:val="%1."/>
      <w:lvlJc w:val="left"/>
      <w:pPr>
        <w:ind w:left="600" w:hanging="60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100">
    <w:nsid w:val="7C826438"/>
    <w:multiLevelType w:val="multilevel"/>
    <w:tmpl w:val="7C826438"/>
    <w:lvl w:ilvl="0" w:tentative="0">
      <w:start w:val="1"/>
      <w:numFmt w:val="decimal"/>
      <w:lvlText w:val="%1."/>
      <w:lvlJc w:val="left"/>
      <w:pPr>
        <w:ind w:left="1429" w:hanging="360"/>
      </w:pPr>
    </w:lvl>
    <w:lvl w:ilvl="1" w:tentative="0">
      <w:start w:val="1"/>
      <w:numFmt w:val="decimal"/>
      <w:isLgl/>
      <w:lvlText w:val="%1.%2."/>
      <w:lvlJc w:val="left"/>
      <w:pPr>
        <w:ind w:left="1789" w:hanging="720"/>
      </w:pPr>
      <w:rPr>
        <w:rFonts w:hint="default"/>
        <w:b w:val="0"/>
      </w:rPr>
    </w:lvl>
    <w:lvl w:ilvl="2" w:tentative="0">
      <w:start w:val="1"/>
      <w:numFmt w:val="decimal"/>
      <w:isLgl/>
      <w:lvlText w:val="%1.%2.%3."/>
      <w:lvlJc w:val="left"/>
      <w:pPr>
        <w:ind w:left="1789" w:hanging="720"/>
      </w:pPr>
      <w:rPr>
        <w:rFonts w:hint="default"/>
      </w:rPr>
    </w:lvl>
    <w:lvl w:ilvl="3" w:tentative="0">
      <w:start w:val="1"/>
      <w:numFmt w:val="decimal"/>
      <w:isLgl/>
      <w:lvlText w:val="%1.%2.%3.%4."/>
      <w:lvlJc w:val="left"/>
      <w:pPr>
        <w:ind w:left="2149" w:hanging="1080"/>
      </w:pPr>
      <w:rPr>
        <w:rFonts w:hint="default"/>
      </w:rPr>
    </w:lvl>
    <w:lvl w:ilvl="4" w:tentative="0">
      <w:start w:val="1"/>
      <w:numFmt w:val="decimal"/>
      <w:isLgl/>
      <w:lvlText w:val="%1.%2.%3.%4.%5."/>
      <w:lvlJc w:val="left"/>
      <w:pPr>
        <w:ind w:left="2149" w:hanging="1080"/>
      </w:pPr>
      <w:rPr>
        <w:rFonts w:hint="default"/>
      </w:rPr>
    </w:lvl>
    <w:lvl w:ilvl="5" w:tentative="0">
      <w:start w:val="1"/>
      <w:numFmt w:val="decimal"/>
      <w:isLgl/>
      <w:lvlText w:val="%1.%2.%3.%4.%5.%6."/>
      <w:lvlJc w:val="left"/>
      <w:pPr>
        <w:ind w:left="2509" w:hanging="1440"/>
      </w:pPr>
      <w:rPr>
        <w:rFonts w:hint="default"/>
      </w:rPr>
    </w:lvl>
    <w:lvl w:ilvl="6" w:tentative="0">
      <w:start w:val="1"/>
      <w:numFmt w:val="decimal"/>
      <w:isLgl/>
      <w:lvlText w:val="%1.%2.%3.%4.%5.%6.%7."/>
      <w:lvlJc w:val="left"/>
      <w:pPr>
        <w:ind w:left="2869" w:hanging="1800"/>
      </w:pPr>
      <w:rPr>
        <w:rFonts w:hint="default"/>
      </w:rPr>
    </w:lvl>
    <w:lvl w:ilvl="7" w:tentative="0">
      <w:start w:val="1"/>
      <w:numFmt w:val="decimal"/>
      <w:isLgl/>
      <w:lvlText w:val="%1.%2.%3.%4.%5.%6.%7.%8."/>
      <w:lvlJc w:val="left"/>
      <w:pPr>
        <w:ind w:left="2869" w:hanging="1800"/>
      </w:pPr>
      <w:rPr>
        <w:rFonts w:hint="default"/>
      </w:rPr>
    </w:lvl>
    <w:lvl w:ilvl="8" w:tentative="0">
      <w:start w:val="1"/>
      <w:numFmt w:val="decimal"/>
      <w:isLgl/>
      <w:lvlText w:val="%1.%2.%3.%4.%5.%6.%7.%8.%9."/>
      <w:lvlJc w:val="left"/>
      <w:pPr>
        <w:ind w:left="3229" w:hanging="2160"/>
      </w:pPr>
      <w:rPr>
        <w:rFonts w:hint="default"/>
      </w:rPr>
    </w:lvl>
  </w:abstractNum>
  <w:num w:numId="1">
    <w:abstractNumId w:val="13"/>
  </w:num>
  <w:num w:numId="2">
    <w:abstractNumId w:val="100"/>
  </w:num>
  <w:num w:numId="3">
    <w:abstractNumId w:val="38"/>
  </w:num>
  <w:num w:numId="4">
    <w:abstractNumId w:val="96"/>
  </w:num>
  <w:num w:numId="5">
    <w:abstractNumId w:val="39"/>
  </w:num>
  <w:num w:numId="6">
    <w:abstractNumId w:val="86"/>
  </w:num>
  <w:num w:numId="7">
    <w:abstractNumId w:val="40"/>
  </w:num>
  <w:num w:numId="8">
    <w:abstractNumId w:val="84"/>
  </w:num>
  <w:num w:numId="9">
    <w:abstractNumId w:val="28"/>
  </w:num>
  <w:num w:numId="10">
    <w:abstractNumId w:val="35"/>
  </w:num>
  <w:num w:numId="11">
    <w:abstractNumId w:val="53"/>
  </w:num>
  <w:num w:numId="12">
    <w:abstractNumId w:val="30"/>
  </w:num>
  <w:num w:numId="13">
    <w:abstractNumId w:val="29"/>
  </w:num>
  <w:num w:numId="14">
    <w:abstractNumId w:val="25"/>
  </w:num>
  <w:num w:numId="15">
    <w:abstractNumId w:val="19"/>
  </w:num>
  <w:num w:numId="16">
    <w:abstractNumId w:val="97"/>
  </w:num>
  <w:num w:numId="17">
    <w:abstractNumId w:val="43"/>
  </w:num>
  <w:num w:numId="18">
    <w:abstractNumId w:val="68"/>
  </w:num>
  <w:num w:numId="19">
    <w:abstractNumId w:val="73"/>
  </w:num>
  <w:num w:numId="20">
    <w:abstractNumId w:val="98"/>
  </w:num>
  <w:num w:numId="21">
    <w:abstractNumId w:val="26"/>
  </w:num>
  <w:num w:numId="22">
    <w:abstractNumId w:val="70"/>
  </w:num>
  <w:num w:numId="23">
    <w:abstractNumId w:val="57"/>
  </w:num>
  <w:num w:numId="24">
    <w:abstractNumId w:val="65"/>
  </w:num>
  <w:num w:numId="25">
    <w:abstractNumId w:val="9"/>
  </w:num>
  <w:num w:numId="26">
    <w:abstractNumId w:val="18"/>
  </w:num>
  <w:num w:numId="27">
    <w:abstractNumId w:val="81"/>
  </w:num>
  <w:num w:numId="28">
    <w:abstractNumId w:val="77"/>
  </w:num>
  <w:num w:numId="29">
    <w:abstractNumId w:val="12"/>
  </w:num>
  <w:num w:numId="30">
    <w:abstractNumId w:val="76"/>
  </w:num>
  <w:num w:numId="31">
    <w:abstractNumId w:val="56"/>
  </w:num>
  <w:num w:numId="32">
    <w:abstractNumId w:val="32"/>
  </w:num>
  <w:num w:numId="33">
    <w:abstractNumId w:val="88"/>
  </w:num>
  <w:num w:numId="34">
    <w:abstractNumId w:val="95"/>
  </w:num>
  <w:num w:numId="35">
    <w:abstractNumId w:val="24"/>
  </w:num>
  <w:num w:numId="36">
    <w:abstractNumId w:val="52"/>
  </w:num>
  <w:num w:numId="37">
    <w:abstractNumId w:val="48"/>
  </w:num>
  <w:num w:numId="38">
    <w:abstractNumId w:val="36"/>
  </w:num>
  <w:num w:numId="39">
    <w:abstractNumId w:val="90"/>
  </w:num>
  <w:num w:numId="40">
    <w:abstractNumId w:val="79"/>
  </w:num>
  <w:num w:numId="41">
    <w:abstractNumId w:val="61"/>
  </w:num>
  <w:num w:numId="42">
    <w:abstractNumId w:val="8"/>
  </w:num>
  <w:num w:numId="43">
    <w:abstractNumId w:val="45"/>
  </w:num>
  <w:num w:numId="44">
    <w:abstractNumId w:val="4"/>
  </w:num>
  <w:num w:numId="45">
    <w:abstractNumId w:val="66"/>
  </w:num>
  <w:num w:numId="46">
    <w:abstractNumId w:val="72"/>
  </w:num>
  <w:num w:numId="47">
    <w:abstractNumId w:val="17"/>
  </w:num>
  <w:num w:numId="48">
    <w:abstractNumId w:val="15"/>
  </w:num>
  <w:num w:numId="49">
    <w:abstractNumId w:val="89"/>
  </w:num>
  <w:num w:numId="50">
    <w:abstractNumId w:val="1"/>
  </w:num>
  <w:num w:numId="51">
    <w:abstractNumId w:val="85"/>
  </w:num>
  <w:num w:numId="52">
    <w:abstractNumId w:val="74"/>
  </w:num>
  <w:num w:numId="53">
    <w:abstractNumId w:val="5"/>
  </w:num>
  <w:num w:numId="54">
    <w:abstractNumId w:val="62"/>
  </w:num>
  <w:num w:numId="55">
    <w:abstractNumId w:val="7"/>
  </w:num>
  <w:num w:numId="56">
    <w:abstractNumId w:val="87"/>
  </w:num>
  <w:num w:numId="57">
    <w:abstractNumId w:val="23"/>
  </w:num>
  <w:num w:numId="58">
    <w:abstractNumId w:val="58"/>
  </w:num>
  <w:num w:numId="59">
    <w:abstractNumId w:val="59"/>
  </w:num>
  <w:num w:numId="60">
    <w:abstractNumId w:val="64"/>
  </w:num>
  <w:num w:numId="61">
    <w:abstractNumId w:val="2"/>
  </w:num>
  <w:num w:numId="62">
    <w:abstractNumId w:val="20"/>
  </w:num>
  <w:num w:numId="63">
    <w:abstractNumId w:val="0"/>
  </w:num>
  <w:num w:numId="64">
    <w:abstractNumId w:val="94"/>
  </w:num>
  <w:num w:numId="65">
    <w:abstractNumId w:val="6"/>
  </w:num>
  <w:num w:numId="66">
    <w:abstractNumId w:val="51"/>
  </w:num>
  <w:num w:numId="67">
    <w:abstractNumId w:val="55"/>
  </w:num>
  <w:num w:numId="68">
    <w:abstractNumId w:val="44"/>
  </w:num>
  <w:num w:numId="69">
    <w:abstractNumId w:val="71"/>
  </w:num>
  <w:num w:numId="70">
    <w:abstractNumId w:val="91"/>
  </w:num>
  <w:num w:numId="71">
    <w:abstractNumId w:val="93"/>
  </w:num>
  <w:num w:numId="72">
    <w:abstractNumId w:val="10"/>
  </w:num>
  <w:num w:numId="73">
    <w:abstractNumId w:val="50"/>
  </w:num>
  <w:num w:numId="74">
    <w:abstractNumId w:val="49"/>
  </w:num>
  <w:num w:numId="75">
    <w:abstractNumId w:val="16"/>
  </w:num>
  <w:num w:numId="76">
    <w:abstractNumId w:val="75"/>
  </w:num>
  <w:num w:numId="77">
    <w:abstractNumId w:val="31"/>
  </w:num>
  <w:num w:numId="78">
    <w:abstractNumId w:val="37"/>
  </w:num>
  <w:num w:numId="79">
    <w:abstractNumId w:val="47"/>
  </w:num>
  <w:num w:numId="80">
    <w:abstractNumId w:val="80"/>
  </w:num>
  <w:num w:numId="81">
    <w:abstractNumId w:val="34"/>
  </w:num>
  <w:num w:numId="82">
    <w:abstractNumId w:val="33"/>
  </w:num>
  <w:num w:numId="83">
    <w:abstractNumId w:val="11"/>
  </w:num>
  <w:num w:numId="84">
    <w:abstractNumId w:val="99"/>
  </w:num>
  <w:num w:numId="85">
    <w:abstractNumId w:val="63"/>
  </w:num>
  <w:num w:numId="86">
    <w:abstractNumId w:val="41"/>
  </w:num>
  <w:num w:numId="87">
    <w:abstractNumId w:val="82"/>
  </w:num>
  <w:num w:numId="88">
    <w:abstractNumId w:val="69"/>
  </w:num>
  <w:num w:numId="89">
    <w:abstractNumId w:val="60"/>
  </w:num>
  <w:num w:numId="90">
    <w:abstractNumId w:val="42"/>
  </w:num>
  <w:num w:numId="91">
    <w:abstractNumId w:val="78"/>
  </w:num>
  <w:num w:numId="92">
    <w:abstractNumId w:val="22"/>
  </w:num>
  <w:num w:numId="93">
    <w:abstractNumId w:val="46"/>
  </w:num>
  <w:num w:numId="94">
    <w:abstractNumId w:val="83"/>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num>
  <w:num w:numId="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C7"/>
    <w:rsid w:val="00010D32"/>
    <w:rsid w:val="00023170"/>
    <w:rsid w:val="00023185"/>
    <w:rsid w:val="000356E4"/>
    <w:rsid w:val="00073E25"/>
    <w:rsid w:val="00096C55"/>
    <w:rsid w:val="000C3844"/>
    <w:rsid w:val="000D59DB"/>
    <w:rsid w:val="00177400"/>
    <w:rsid w:val="001A3D6A"/>
    <w:rsid w:val="001E579D"/>
    <w:rsid w:val="001F5652"/>
    <w:rsid w:val="0029406D"/>
    <w:rsid w:val="002A75EE"/>
    <w:rsid w:val="00306FD0"/>
    <w:rsid w:val="0031755D"/>
    <w:rsid w:val="00326C81"/>
    <w:rsid w:val="00335E67"/>
    <w:rsid w:val="0038470B"/>
    <w:rsid w:val="00423193"/>
    <w:rsid w:val="00450169"/>
    <w:rsid w:val="00456E26"/>
    <w:rsid w:val="0046154A"/>
    <w:rsid w:val="004D0DF5"/>
    <w:rsid w:val="004E2B39"/>
    <w:rsid w:val="005A2659"/>
    <w:rsid w:val="005B00B1"/>
    <w:rsid w:val="005B4E23"/>
    <w:rsid w:val="005C79E4"/>
    <w:rsid w:val="00627531"/>
    <w:rsid w:val="00631FA1"/>
    <w:rsid w:val="006B071A"/>
    <w:rsid w:val="006D0610"/>
    <w:rsid w:val="00704D40"/>
    <w:rsid w:val="007749A5"/>
    <w:rsid w:val="00784BD7"/>
    <w:rsid w:val="007A5F18"/>
    <w:rsid w:val="007B70D7"/>
    <w:rsid w:val="007F212F"/>
    <w:rsid w:val="008066FE"/>
    <w:rsid w:val="00820AF3"/>
    <w:rsid w:val="008620A7"/>
    <w:rsid w:val="00875B7B"/>
    <w:rsid w:val="00892801"/>
    <w:rsid w:val="00893E95"/>
    <w:rsid w:val="008A32D0"/>
    <w:rsid w:val="008B5275"/>
    <w:rsid w:val="008D2C2D"/>
    <w:rsid w:val="00934495"/>
    <w:rsid w:val="00971256"/>
    <w:rsid w:val="009C495A"/>
    <w:rsid w:val="00A13845"/>
    <w:rsid w:val="00A534D2"/>
    <w:rsid w:val="00A85BB8"/>
    <w:rsid w:val="00A976BF"/>
    <w:rsid w:val="00AA2238"/>
    <w:rsid w:val="00AB0F83"/>
    <w:rsid w:val="00AD4C23"/>
    <w:rsid w:val="00AE25AC"/>
    <w:rsid w:val="00AF628F"/>
    <w:rsid w:val="00AF669E"/>
    <w:rsid w:val="00BF0135"/>
    <w:rsid w:val="00BF3B28"/>
    <w:rsid w:val="00C5749D"/>
    <w:rsid w:val="00C77296"/>
    <w:rsid w:val="00C779AC"/>
    <w:rsid w:val="00CF0441"/>
    <w:rsid w:val="00D6097F"/>
    <w:rsid w:val="00D63C1A"/>
    <w:rsid w:val="00D640F2"/>
    <w:rsid w:val="00D733A5"/>
    <w:rsid w:val="00DB7119"/>
    <w:rsid w:val="00E11AEA"/>
    <w:rsid w:val="00E511C2"/>
    <w:rsid w:val="00E52EDA"/>
    <w:rsid w:val="00EE754A"/>
    <w:rsid w:val="00F02AE5"/>
    <w:rsid w:val="00F33623"/>
    <w:rsid w:val="00F66F28"/>
    <w:rsid w:val="00FA56C7"/>
    <w:rsid w:val="00FD18EC"/>
    <w:rsid w:val="00FD24B1"/>
    <w:rsid w:val="00FE518F"/>
    <w:rsid w:val="48FD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0" w:semiHidden="0" w:name="header"/>
    <w:lsdException w:uiPriority="99" w:semiHidden="0" w:name="footer"/>
    <w:lsdException w:unhideWhenUsed="0" w:uiPriority="0" w:semiHidden="0"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ms Rmn" w:hAnsi="Tms Rmn" w:eastAsia="Times New Roman" w:cs="Times New Roman"/>
      <w:sz w:val="20"/>
      <w:szCs w:val="22"/>
      <w:lang w:val="ru-RU" w:eastAsia="ru-RU" w:bidi="ar-SA"/>
    </w:rPr>
  </w:style>
  <w:style w:type="paragraph" w:styleId="2">
    <w:name w:val="heading 1"/>
    <w:basedOn w:val="1"/>
    <w:next w:val="1"/>
    <w:link w:val="200"/>
    <w:qFormat/>
    <w:uiPriority w:val="9"/>
    <w:pPr>
      <w:keepNext/>
      <w:spacing w:before="240" w:after="60"/>
      <w:outlineLvl w:val="0"/>
    </w:pPr>
    <w:rPr>
      <w:rFonts w:ascii="Cambria" w:hAnsi="Cambria"/>
      <w:b/>
      <w:bCs/>
      <w:sz w:val="32"/>
      <w:szCs w:val="32"/>
    </w:rPr>
  </w:style>
  <w:style w:type="paragraph" w:styleId="3">
    <w:name w:val="heading 2"/>
    <w:basedOn w:val="1"/>
    <w:next w:val="1"/>
    <w:link w:val="201"/>
    <w:unhideWhenUsed/>
    <w:qFormat/>
    <w:uiPriority w:val="9"/>
    <w:pPr>
      <w:keepNext/>
      <w:spacing w:before="240" w:after="60"/>
      <w:outlineLvl w:val="1"/>
    </w:pPr>
    <w:rPr>
      <w:rFonts w:ascii="Cambria" w:hAnsi="Cambria"/>
      <w:b/>
      <w:bCs/>
      <w:i/>
      <w:iCs/>
      <w:sz w:val="28"/>
      <w:szCs w:val="28"/>
    </w:rPr>
  </w:style>
  <w:style w:type="paragraph" w:styleId="4">
    <w:name w:val="heading 3"/>
    <w:basedOn w:val="1"/>
    <w:next w:val="1"/>
    <w:link w:val="202"/>
    <w:unhideWhenUsed/>
    <w:qFormat/>
    <w:uiPriority w:val="9"/>
    <w:pPr>
      <w:keepNext/>
      <w:keepLines/>
      <w:spacing w:before="200"/>
      <w:outlineLvl w:val="2"/>
    </w:pPr>
    <w:rPr>
      <w:rFonts w:ascii="Cambria" w:hAnsi="Cambria" w:eastAsia="Cambria" w:cs="Cambria"/>
      <w:b/>
      <w:bCs/>
      <w:color w:val="4F81BD" w:themeColor="accent1"/>
      <w14:textFill>
        <w14:solidFill>
          <w14:schemeClr w14:val="accent1"/>
        </w14:solidFill>
      </w14:textFill>
    </w:rPr>
  </w:style>
  <w:style w:type="paragraph" w:styleId="5">
    <w:name w:val="heading 4"/>
    <w:basedOn w:val="1"/>
    <w:next w:val="1"/>
    <w:link w:val="58"/>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59"/>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60"/>
    <w:unhideWhenUsed/>
    <w:qFormat/>
    <w:uiPriority w:val="9"/>
    <w:pPr>
      <w:keepNext/>
      <w:keepLines/>
      <w:spacing w:before="320" w:after="200"/>
      <w:outlineLvl w:val="5"/>
    </w:pPr>
    <w:rPr>
      <w:rFonts w:ascii="Arial" w:hAnsi="Arial" w:eastAsia="Arial" w:cs="Arial"/>
      <w:b/>
      <w:bCs/>
      <w:sz w:val="22"/>
    </w:rPr>
  </w:style>
  <w:style w:type="paragraph" w:styleId="8">
    <w:name w:val="heading 7"/>
    <w:basedOn w:val="1"/>
    <w:next w:val="1"/>
    <w:link w:val="61"/>
    <w:unhideWhenUsed/>
    <w:qFormat/>
    <w:uiPriority w:val="9"/>
    <w:pPr>
      <w:keepNext/>
      <w:keepLines/>
      <w:spacing w:before="320" w:after="200"/>
      <w:outlineLvl w:val="6"/>
    </w:pPr>
    <w:rPr>
      <w:rFonts w:ascii="Arial" w:hAnsi="Arial" w:eastAsia="Arial" w:cs="Arial"/>
      <w:b/>
      <w:bCs/>
      <w:i/>
      <w:iCs/>
      <w:sz w:val="22"/>
    </w:rPr>
  </w:style>
  <w:style w:type="paragraph" w:styleId="9">
    <w:name w:val="heading 8"/>
    <w:basedOn w:val="1"/>
    <w:next w:val="1"/>
    <w:link w:val="62"/>
    <w:unhideWhenUsed/>
    <w:qFormat/>
    <w:uiPriority w:val="9"/>
    <w:pPr>
      <w:keepNext/>
      <w:keepLines/>
      <w:spacing w:before="320" w:after="200"/>
      <w:outlineLvl w:val="7"/>
    </w:pPr>
    <w:rPr>
      <w:rFonts w:ascii="Arial" w:hAnsi="Arial" w:eastAsia="Arial" w:cs="Arial"/>
      <w:i/>
      <w:iCs/>
      <w:sz w:val="22"/>
    </w:rPr>
  </w:style>
  <w:style w:type="paragraph" w:styleId="10">
    <w:name w:val="heading 9"/>
    <w:basedOn w:val="1"/>
    <w:next w:val="1"/>
    <w:link w:val="63"/>
    <w:unhideWhenUsed/>
    <w:qFormat/>
    <w:uiPriority w:val="9"/>
    <w:pPr>
      <w:keepNext/>
      <w:keepLines/>
      <w:spacing w:before="320" w:after="200"/>
      <w:outlineLvl w:val="8"/>
    </w:pPr>
    <w:rPr>
      <w:rFonts w:ascii="Arial" w:hAnsi="Arial" w:eastAsia="Arial" w:cs="Arial"/>
      <w:i/>
      <w:iCs/>
      <w:sz w:val="21"/>
      <w:szCs w:val="21"/>
    </w:rPr>
  </w:style>
  <w:style w:type="character" w:default="1" w:styleId="35">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209"/>
    <w:semiHidden/>
    <w:unhideWhenUsed/>
    <w:uiPriority w:val="99"/>
    <w:rPr>
      <w:rFonts w:ascii="Tahoma" w:hAnsi="Tahoma"/>
      <w:sz w:val="16"/>
      <w:szCs w:val="16"/>
    </w:rPr>
  </w:style>
  <w:style w:type="paragraph" w:styleId="12">
    <w:name w:val="endnote text"/>
    <w:basedOn w:val="1"/>
    <w:link w:val="199"/>
    <w:semiHidden/>
    <w:unhideWhenUsed/>
    <w:uiPriority w:val="99"/>
  </w:style>
  <w:style w:type="paragraph" w:styleId="13">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4">
    <w:name w:val="annotation text"/>
    <w:basedOn w:val="1"/>
    <w:link w:val="215"/>
    <w:semiHidden/>
    <w:unhideWhenUsed/>
    <w:uiPriority w:val="99"/>
    <w:rPr>
      <w:rFonts w:ascii="Calibri" w:hAnsi="Calibri" w:eastAsia="Calibri"/>
      <w:szCs w:val="20"/>
    </w:rPr>
  </w:style>
  <w:style w:type="paragraph" w:styleId="15">
    <w:name w:val="index 1"/>
    <w:basedOn w:val="1"/>
    <w:next w:val="1"/>
    <w:semiHidden/>
    <w:unhideWhenUsed/>
    <w:uiPriority w:val="99"/>
    <w:pPr>
      <w:ind w:left="220" w:hanging="220"/>
    </w:pPr>
    <w:rPr>
      <w:rFonts w:ascii="Calibri" w:hAnsi="Calibri" w:eastAsia="Calibri"/>
    </w:rPr>
  </w:style>
  <w:style w:type="paragraph" w:styleId="16">
    <w:name w:val="annotation subject"/>
    <w:basedOn w:val="14"/>
    <w:next w:val="14"/>
    <w:link w:val="216"/>
    <w:semiHidden/>
    <w:unhideWhenUsed/>
    <w:uiPriority w:val="99"/>
    <w:rPr>
      <w:b/>
      <w:bCs/>
    </w:rPr>
  </w:style>
  <w:style w:type="paragraph" w:styleId="17">
    <w:name w:val="footnote text"/>
    <w:basedOn w:val="1"/>
    <w:link w:val="218"/>
    <w:semiHidden/>
    <w:unhideWhenUsed/>
    <w:uiPriority w:val="99"/>
    <w:rPr>
      <w:rFonts w:ascii="Calibri" w:hAnsi="Calibri" w:eastAsia="Calibri"/>
      <w:szCs w:val="20"/>
    </w:rPr>
  </w:style>
  <w:style w:type="paragraph" w:styleId="18">
    <w:name w:val="toc 8"/>
    <w:basedOn w:val="1"/>
    <w:next w:val="1"/>
    <w:unhideWhenUsed/>
    <w:uiPriority w:val="39"/>
    <w:pPr>
      <w:spacing w:after="57"/>
      <w:ind w:left="1984"/>
    </w:pPr>
  </w:style>
  <w:style w:type="paragraph" w:styleId="19">
    <w:name w:val="header"/>
    <w:basedOn w:val="1"/>
    <w:link w:val="210"/>
    <w:unhideWhenUsed/>
    <w:uiPriority w:val="0"/>
    <w:pPr>
      <w:tabs>
        <w:tab w:val="center" w:pos="4677"/>
        <w:tab w:val="right" w:pos="9355"/>
      </w:tabs>
    </w:pPr>
    <w:rPr>
      <w:rFonts w:ascii="Calibri" w:hAnsi="Calibri"/>
    </w:rPr>
  </w:style>
  <w:style w:type="paragraph" w:styleId="20">
    <w:name w:val="toc 9"/>
    <w:basedOn w:val="1"/>
    <w:next w:val="1"/>
    <w:unhideWhenUsed/>
    <w:uiPriority w:val="39"/>
    <w:pPr>
      <w:spacing w:after="57"/>
      <w:ind w:left="2268"/>
    </w:pPr>
  </w:style>
  <w:style w:type="paragraph" w:styleId="21">
    <w:name w:val="toc 7"/>
    <w:basedOn w:val="1"/>
    <w:next w:val="1"/>
    <w:unhideWhenUsed/>
    <w:uiPriority w:val="39"/>
    <w:pPr>
      <w:spacing w:after="57"/>
      <w:ind w:left="1701"/>
    </w:pPr>
  </w:style>
  <w:style w:type="paragraph" w:styleId="22">
    <w:name w:val="Body Text"/>
    <w:basedOn w:val="23"/>
    <w:link w:val="206"/>
    <w:uiPriority w:val="0"/>
    <w:pPr>
      <w:spacing w:after="120"/>
    </w:pPr>
    <w:rPr>
      <w:rFonts w:cs="Times New Roman"/>
    </w:rPr>
  </w:style>
  <w:style w:type="paragraph" w:customStyle="1" w:styleId="23">
    <w:name w:val="Базовый"/>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Lucida Sans Unicode" w:cs="Calibri"/>
      <w:color w:val="00000A"/>
      <w:sz w:val="22"/>
      <w:szCs w:val="22"/>
      <w:lang w:val="ru-RU" w:eastAsia="en-US" w:bidi="ar-SA"/>
    </w:rPr>
  </w:style>
  <w:style w:type="paragraph" w:styleId="24">
    <w:name w:val="index heading"/>
    <w:basedOn w:val="23"/>
    <w:next w:val="15"/>
    <w:uiPriority w:val="0"/>
    <w:rPr>
      <w:rFonts w:cs="Mangal"/>
    </w:rPr>
  </w:style>
  <w:style w:type="paragraph" w:styleId="25">
    <w:name w:val="toc 1"/>
    <w:basedOn w:val="1"/>
    <w:next w:val="1"/>
    <w:unhideWhenUsed/>
    <w:uiPriority w:val="39"/>
    <w:pPr>
      <w:tabs>
        <w:tab w:val="right" w:leader="dot" w:pos="9345"/>
      </w:tabs>
    </w:pPr>
    <w:rPr>
      <w:rFonts w:ascii="Calibri" w:hAnsi="Calibri" w:eastAsia="Calibri"/>
    </w:rPr>
  </w:style>
  <w:style w:type="paragraph" w:styleId="26">
    <w:name w:val="toc 6"/>
    <w:basedOn w:val="1"/>
    <w:next w:val="1"/>
    <w:unhideWhenUsed/>
    <w:uiPriority w:val="39"/>
    <w:pPr>
      <w:spacing w:after="57"/>
      <w:ind w:left="1417"/>
    </w:pPr>
  </w:style>
  <w:style w:type="paragraph" w:styleId="27">
    <w:name w:val="toc 3"/>
    <w:basedOn w:val="1"/>
    <w:next w:val="1"/>
    <w:unhideWhenUsed/>
    <w:uiPriority w:val="39"/>
    <w:pPr>
      <w:spacing w:after="57"/>
      <w:ind w:left="567"/>
    </w:pPr>
  </w:style>
  <w:style w:type="paragraph" w:styleId="28">
    <w:name w:val="toc 2"/>
    <w:basedOn w:val="1"/>
    <w:next w:val="1"/>
    <w:unhideWhenUsed/>
    <w:uiPriority w:val="39"/>
    <w:pPr>
      <w:spacing w:after="100"/>
      <w:ind w:left="220"/>
    </w:pPr>
    <w:rPr>
      <w:rFonts w:ascii="Calibri" w:hAnsi="Calibri" w:eastAsia="Calibri"/>
    </w:rPr>
  </w:style>
  <w:style w:type="paragraph" w:styleId="29">
    <w:name w:val="toc 4"/>
    <w:basedOn w:val="1"/>
    <w:next w:val="1"/>
    <w:unhideWhenUsed/>
    <w:uiPriority w:val="39"/>
    <w:pPr>
      <w:spacing w:after="57"/>
      <w:ind w:left="850"/>
    </w:pPr>
  </w:style>
  <w:style w:type="paragraph" w:styleId="30">
    <w:name w:val="toc 5"/>
    <w:basedOn w:val="1"/>
    <w:next w:val="1"/>
    <w:unhideWhenUsed/>
    <w:uiPriority w:val="39"/>
    <w:pPr>
      <w:spacing w:after="57"/>
      <w:ind w:left="1134"/>
    </w:pPr>
  </w:style>
  <w:style w:type="paragraph" w:styleId="31">
    <w:name w:val="Title"/>
    <w:basedOn w:val="23"/>
    <w:link w:val="207"/>
    <w:uiPriority w:val="0"/>
    <w:pPr>
      <w:spacing w:before="120" w:after="120"/>
    </w:pPr>
    <w:rPr>
      <w:rFonts w:cs="Times New Roman"/>
      <w:i/>
      <w:iCs/>
      <w:sz w:val="24"/>
      <w:szCs w:val="24"/>
    </w:rPr>
  </w:style>
  <w:style w:type="paragraph" w:styleId="32">
    <w:name w:val="footer"/>
    <w:basedOn w:val="1"/>
    <w:link w:val="211"/>
    <w:unhideWhenUsed/>
    <w:uiPriority w:val="99"/>
    <w:pPr>
      <w:tabs>
        <w:tab w:val="center" w:pos="4677"/>
        <w:tab w:val="right" w:pos="9355"/>
      </w:tabs>
    </w:pPr>
    <w:rPr>
      <w:rFonts w:ascii="Calibri" w:hAnsi="Calibri"/>
    </w:rPr>
  </w:style>
  <w:style w:type="paragraph" w:styleId="33">
    <w:name w:val="List"/>
    <w:basedOn w:val="22"/>
    <w:uiPriority w:val="0"/>
    <w:rPr>
      <w:rFonts w:cs="Mangal"/>
    </w:rPr>
  </w:style>
  <w:style w:type="paragraph" w:styleId="34">
    <w:name w:val="Subtitle"/>
    <w:basedOn w:val="1"/>
    <w:next w:val="1"/>
    <w:link w:val="65"/>
    <w:qFormat/>
    <w:uiPriority w:val="11"/>
    <w:pPr>
      <w:spacing w:before="200" w:after="200"/>
    </w:pPr>
    <w:rPr>
      <w:sz w:val="24"/>
      <w:szCs w:val="24"/>
    </w:rPr>
  </w:style>
  <w:style w:type="character" w:styleId="36">
    <w:name w:val="FollowedHyperlink"/>
    <w:semiHidden/>
    <w:unhideWhenUsed/>
    <w:uiPriority w:val="99"/>
    <w:rPr>
      <w:color w:val="800080"/>
      <w:u w:val="single"/>
    </w:rPr>
  </w:style>
  <w:style w:type="character" w:styleId="37">
    <w:name w:val="footnote reference"/>
    <w:semiHidden/>
    <w:uiPriority w:val="0"/>
    <w:rPr>
      <w:vertAlign w:val="superscript"/>
    </w:rPr>
  </w:style>
  <w:style w:type="character" w:styleId="38">
    <w:name w:val="annotation reference"/>
    <w:semiHidden/>
    <w:unhideWhenUsed/>
    <w:uiPriority w:val="99"/>
    <w:rPr>
      <w:sz w:val="16"/>
      <w:szCs w:val="16"/>
    </w:rPr>
  </w:style>
  <w:style w:type="character" w:styleId="39">
    <w:name w:val="endnote reference"/>
    <w:basedOn w:val="35"/>
    <w:semiHidden/>
    <w:unhideWhenUsed/>
    <w:uiPriority w:val="99"/>
    <w:rPr>
      <w:vertAlign w:val="superscript"/>
    </w:rPr>
  </w:style>
  <w:style w:type="character" w:styleId="40">
    <w:name w:val="Hyperlink"/>
    <w:unhideWhenUsed/>
    <w:uiPriority w:val="99"/>
    <w:rPr>
      <w:color w:val="0000FF"/>
      <w:u w:val="single"/>
    </w:rPr>
  </w:style>
  <w:style w:type="character" w:styleId="41">
    <w:name w:val="Strong"/>
    <w:basedOn w:val="35"/>
    <w:qFormat/>
    <w:uiPriority w:val="22"/>
    <w:rPr>
      <w:b/>
      <w:bCs/>
    </w:rPr>
  </w:style>
  <w:style w:type="table" w:styleId="43">
    <w:name w:val="Table Grid"/>
    <w:basedOn w:val="42"/>
    <w:uiPriority w:val="59"/>
    <w:pPr>
      <w:spacing w:after="0" w:line="240" w:lineRule="auto"/>
    </w:pPr>
    <w:rPr>
      <w:rFonts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4">
    <w:name w:val="Heading 4 Char"/>
    <w:basedOn w:val="35"/>
    <w:uiPriority w:val="9"/>
    <w:rPr>
      <w:rFonts w:ascii="Arial" w:hAnsi="Arial" w:eastAsia="Arial" w:cs="Arial"/>
      <w:b/>
      <w:bCs/>
      <w:sz w:val="26"/>
      <w:szCs w:val="26"/>
    </w:rPr>
  </w:style>
  <w:style w:type="character" w:customStyle="1" w:styleId="45">
    <w:name w:val="Heading 5 Char"/>
    <w:basedOn w:val="35"/>
    <w:uiPriority w:val="9"/>
    <w:rPr>
      <w:rFonts w:ascii="Arial" w:hAnsi="Arial" w:eastAsia="Arial" w:cs="Arial"/>
      <w:b/>
      <w:bCs/>
      <w:sz w:val="24"/>
      <w:szCs w:val="24"/>
    </w:rPr>
  </w:style>
  <w:style w:type="character" w:customStyle="1" w:styleId="46">
    <w:name w:val="Heading 6 Char"/>
    <w:basedOn w:val="35"/>
    <w:uiPriority w:val="9"/>
    <w:rPr>
      <w:rFonts w:ascii="Arial" w:hAnsi="Arial" w:eastAsia="Arial" w:cs="Arial"/>
      <w:b/>
      <w:bCs/>
      <w:sz w:val="22"/>
      <w:szCs w:val="22"/>
    </w:rPr>
  </w:style>
  <w:style w:type="character" w:customStyle="1" w:styleId="47">
    <w:name w:val="Heading 7 Char"/>
    <w:basedOn w:val="35"/>
    <w:uiPriority w:val="9"/>
    <w:rPr>
      <w:rFonts w:ascii="Arial" w:hAnsi="Arial" w:eastAsia="Arial" w:cs="Arial"/>
      <w:b/>
      <w:bCs/>
      <w:i/>
      <w:iCs/>
      <w:sz w:val="22"/>
      <w:szCs w:val="22"/>
    </w:rPr>
  </w:style>
  <w:style w:type="character" w:customStyle="1" w:styleId="48">
    <w:name w:val="Heading 8 Char"/>
    <w:basedOn w:val="35"/>
    <w:uiPriority w:val="9"/>
    <w:rPr>
      <w:rFonts w:ascii="Arial" w:hAnsi="Arial" w:eastAsia="Arial" w:cs="Arial"/>
      <w:i/>
      <w:iCs/>
      <w:sz w:val="22"/>
      <w:szCs w:val="22"/>
    </w:rPr>
  </w:style>
  <w:style w:type="character" w:customStyle="1" w:styleId="49">
    <w:name w:val="Heading 9 Char"/>
    <w:basedOn w:val="35"/>
    <w:uiPriority w:val="9"/>
    <w:rPr>
      <w:rFonts w:ascii="Arial" w:hAnsi="Arial" w:eastAsia="Arial" w:cs="Arial"/>
      <w:i/>
      <w:iCs/>
      <w:sz w:val="21"/>
      <w:szCs w:val="21"/>
    </w:rPr>
  </w:style>
  <w:style w:type="character" w:customStyle="1" w:styleId="50">
    <w:name w:val="Subtitle Char"/>
    <w:basedOn w:val="35"/>
    <w:uiPriority w:val="11"/>
    <w:rPr>
      <w:sz w:val="24"/>
      <w:szCs w:val="24"/>
    </w:rPr>
  </w:style>
  <w:style w:type="character" w:customStyle="1" w:styleId="51">
    <w:name w:val="Quote Char"/>
    <w:uiPriority w:val="29"/>
    <w:rPr>
      <w:i/>
    </w:rPr>
  </w:style>
  <w:style w:type="character" w:customStyle="1" w:styleId="52">
    <w:name w:val="Intense Quote Char"/>
    <w:uiPriority w:val="30"/>
    <w:rPr>
      <w:i/>
    </w:rPr>
  </w:style>
  <w:style w:type="table" w:customStyle="1" w:styleId="53">
    <w:name w:val="Grid Table 4 - Accent 3"/>
    <w:basedOn w:val="42"/>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auto"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character" w:customStyle="1" w:styleId="54">
    <w:name w:val="Endnote Text Char"/>
    <w:uiPriority w:val="99"/>
    <w:rPr>
      <w:sz w:val="20"/>
    </w:rPr>
  </w:style>
  <w:style w:type="character" w:customStyle="1" w:styleId="55">
    <w:name w:val="Heading 1 Char"/>
    <w:basedOn w:val="35"/>
    <w:uiPriority w:val="9"/>
    <w:rPr>
      <w:rFonts w:ascii="Arial" w:hAnsi="Arial" w:eastAsia="Arial" w:cs="Arial"/>
      <w:sz w:val="40"/>
      <w:szCs w:val="40"/>
    </w:rPr>
  </w:style>
  <w:style w:type="character" w:customStyle="1" w:styleId="56">
    <w:name w:val="Heading 2 Char"/>
    <w:basedOn w:val="35"/>
    <w:uiPriority w:val="9"/>
    <w:rPr>
      <w:rFonts w:ascii="Arial" w:hAnsi="Arial" w:eastAsia="Arial" w:cs="Arial"/>
      <w:sz w:val="34"/>
    </w:rPr>
  </w:style>
  <w:style w:type="character" w:customStyle="1" w:styleId="57">
    <w:name w:val="Heading 3 Char"/>
    <w:basedOn w:val="35"/>
    <w:uiPriority w:val="9"/>
    <w:rPr>
      <w:rFonts w:ascii="Arial" w:hAnsi="Arial" w:eastAsia="Arial" w:cs="Arial"/>
      <w:sz w:val="30"/>
      <w:szCs w:val="30"/>
    </w:rPr>
  </w:style>
  <w:style w:type="character" w:customStyle="1" w:styleId="58">
    <w:name w:val="Заголовок 4 Знак"/>
    <w:basedOn w:val="35"/>
    <w:link w:val="5"/>
    <w:uiPriority w:val="9"/>
    <w:rPr>
      <w:rFonts w:ascii="Arial" w:hAnsi="Arial" w:eastAsia="Arial" w:cs="Arial"/>
      <w:b/>
      <w:bCs/>
      <w:sz w:val="26"/>
      <w:szCs w:val="26"/>
    </w:rPr>
  </w:style>
  <w:style w:type="character" w:customStyle="1" w:styleId="59">
    <w:name w:val="Заголовок 5 Знак"/>
    <w:basedOn w:val="35"/>
    <w:link w:val="6"/>
    <w:uiPriority w:val="9"/>
    <w:rPr>
      <w:rFonts w:ascii="Arial" w:hAnsi="Arial" w:eastAsia="Arial" w:cs="Arial"/>
      <w:b/>
      <w:bCs/>
      <w:sz w:val="24"/>
      <w:szCs w:val="24"/>
    </w:rPr>
  </w:style>
  <w:style w:type="character" w:customStyle="1" w:styleId="60">
    <w:name w:val="Заголовок 6 Знак"/>
    <w:basedOn w:val="35"/>
    <w:link w:val="7"/>
    <w:uiPriority w:val="9"/>
    <w:rPr>
      <w:rFonts w:ascii="Arial" w:hAnsi="Arial" w:eastAsia="Arial" w:cs="Arial"/>
      <w:b/>
      <w:bCs/>
      <w:sz w:val="22"/>
      <w:szCs w:val="22"/>
    </w:rPr>
  </w:style>
  <w:style w:type="character" w:customStyle="1" w:styleId="61">
    <w:name w:val="Заголовок 7 Знак"/>
    <w:basedOn w:val="35"/>
    <w:link w:val="8"/>
    <w:uiPriority w:val="9"/>
    <w:rPr>
      <w:rFonts w:ascii="Arial" w:hAnsi="Arial" w:eastAsia="Arial" w:cs="Arial"/>
      <w:b/>
      <w:bCs/>
      <w:i/>
      <w:iCs/>
      <w:sz w:val="22"/>
      <w:szCs w:val="22"/>
    </w:rPr>
  </w:style>
  <w:style w:type="character" w:customStyle="1" w:styleId="62">
    <w:name w:val="Заголовок 8 Знак"/>
    <w:basedOn w:val="35"/>
    <w:link w:val="9"/>
    <w:uiPriority w:val="9"/>
    <w:rPr>
      <w:rFonts w:ascii="Arial" w:hAnsi="Arial" w:eastAsia="Arial" w:cs="Arial"/>
      <w:i/>
      <w:iCs/>
      <w:sz w:val="22"/>
      <w:szCs w:val="22"/>
    </w:rPr>
  </w:style>
  <w:style w:type="character" w:customStyle="1" w:styleId="63">
    <w:name w:val="Заголовок 9 Знак"/>
    <w:basedOn w:val="35"/>
    <w:link w:val="10"/>
    <w:uiPriority w:val="9"/>
    <w:rPr>
      <w:rFonts w:ascii="Arial" w:hAnsi="Arial" w:eastAsia="Arial" w:cs="Arial"/>
      <w:i/>
      <w:iCs/>
      <w:sz w:val="21"/>
      <w:szCs w:val="21"/>
    </w:rPr>
  </w:style>
  <w:style w:type="character" w:customStyle="1" w:styleId="64">
    <w:name w:val="Title Char"/>
    <w:basedOn w:val="35"/>
    <w:uiPriority w:val="10"/>
    <w:rPr>
      <w:sz w:val="48"/>
      <w:szCs w:val="48"/>
    </w:rPr>
  </w:style>
  <w:style w:type="character" w:customStyle="1" w:styleId="65">
    <w:name w:val="Подзаголовок Знак"/>
    <w:basedOn w:val="35"/>
    <w:link w:val="34"/>
    <w:uiPriority w:val="11"/>
    <w:rPr>
      <w:sz w:val="24"/>
      <w:szCs w:val="24"/>
    </w:rPr>
  </w:style>
  <w:style w:type="paragraph" w:styleId="66">
    <w:name w:val="Quote"/>
    <w:basedOn w:val="1"/>
    <w:next w:val="1"/>
    <w:link w:val="67"/>
    <w:qFormat/>
    <w:uiPriority w:val="29"/>
    <w:pPr>
      <w:ind w:left="720" w:right="720"/>
    </w:pPr>
    <w:rPr>
      <w:i/>
    </w:rPr>
  </w:style>
  <w:style w:type="character" w:customStyle="1" w:styleId="67">
    <w:name w:val="Цитата 2 Знак"/>
    <w:link w:val="66"/>
    <w:uiPriority w:val="29"/>
    <w:rPr>
      <w:i/>
    </w:rPr>
  </w:style>
  <w:style w:type="paragraph" w:styleId="68">
    <w:name w:val="Intense Quote"/>
    <w:basedOn w:val="1"/>
    <w:next w:val="1"/>
    <w:link w:val="69"/>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69">
    <w:name w:val="Выделенная цитата Знак"/>
    <w:link w:val="68"/>
    <w:uiPriority w:val="30"/>
    <w:rPr>
      <w:i/>
    </w:rPr>
  </w:style>
  <w:style w:type="character" w:customStyle="1" w:styleId="70">
    <w:name w:val="Header Char"/>
    <w:basedOn w:val="35"/>
    <w:uiPriority w:val="99"/>
  </w:style>
  <w:style w:type="character" w:customStyle="1" w:styleId="71">
    <w:name w:val="Footer Char"/>
    <w:basedOn w:val="35"/>
    <w:uiPriority w:val="99"/>
  </w:style>
  <w:style w:type="character" w:customStyle="1" w:styleId="72">
    <w:name w:val="Caption Char"/>
    <w:uiPriority w:val="99"/>
  </w:style>
  <w:style w:type="table" w:customStyle="1" w:styleId="73">
    <w:name w:val="Table Grid Light"/>
    <w:basedOn w:val="4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style>
  <w:style w:type="table" w:customStyle="1" w:styleId="74">
    <w:name w:val="Таблица простая 11"/>
    <w:basedOn w:val="4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75">
    <w:name w:val="Таблица простая 21"/>
    <w:basedOn w:val="4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76">
    <w:name w:val="Таблица простая 31"/>
    <w:basedOn w:val="42"/>
    <w:uiPriority w:val="99"/>
    <w:pPr>
      <w:spacing w:after="0" w:line="240" w:lineRule="auto"/>
    </w:pPr>
    <w:tblPr>
      <w:tblLayout w:type="fixed"/>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77">
    <w:name w:val="Таблица простая 41"/>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78">
    <w:name w:val="Таблица простая 51"/>
    <w:basedOn w:val="42"/>
    <w:uiPriority w:val="99"/>
    <w:pPr>
      <w:spacing w:after="0" w:line="240" w:lineRule="auto"/>
    </w:pPr>
    <w:tblPr>
      <w:tblLayout w:type="fixed"/>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79">
    <w:name w:val="Таблица-сетка 1 светлая1"/>
    <w:basedOn w:val="42"/>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80">
    <w:name w:val="Grid Table 1 Light - Accent 1"/>
    <w:basedOn w:val="42"/>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Layout w:type="fixed"/>
      <w:tblCellMar>
        <w:top w:w="0" w:type="dxa"/>
        <w:left w:w="108" w:type="dxa"/>
        <w:bottom w:w="0" w:type="dxa"/>
        <w:right w:w="108" w:type="dxa"/>
      </w:tblCellMar>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81">
    <w:name w:val="Grid Table 1 Light - Accent 2"/>
    <w:basedOn w:val="4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Layout w:type="fixed"/>
      <w:tblCellMar>
        <w:top w:w="0" w:type="dxa"/>
        <w:left w:w="108" w:type="dxa"/>
        <w:bottom w:w="0" w:type="dxa"/>
        <w:right w:w="108" w:type="dxa"/>
      </w:tblCellMar>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82">
    <w:name w:val="Grid Table 1 Light - Accent 3"/>
    <w:basedOn w:val="4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Layout w:type="fixed"/>
      <w:tblCellMar>
        <w:top w:w="0" w:type="dxa"/>
        <w:left w:w="108" w:type="dxa"/>
        <w:bottom w:w="0" w:type="dxa"/>
        <w:right w:w="108" w:type="dxa"/>
      </w:tblCellMar>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83">
    <w:name w:val="Grid Table 1 Light - Accent 4"/>
    <w:basedOn w:val="4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Layout w:type="fixed"/>
      <w:tblCellMar>
        <w:top w:w="0" w:type="dxa"/>
        <w:left w:w="108" w:type="dxa"/>
        <w:bottom w:w="0" w:type="dxa"/>
        <w:right w:w="108" w:type="dxa"/>
      </w:tblCellMar>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84">
    <w:name w:val="Grid Table 1 Light - Accent 5"/>
    <w:basedOn w:val="4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Layout w:type="fixed"/>
      <w:tblCellMar>
        <w:top w:w="0" w:type="dxa"/>
        <w:left w:w="108" w:type="dxa"/>
        <w:bottom w:w="0" w:type="dxa"/>
        <w:right w:w="108" w:type="dxa"/>
      </w:tblCellMar>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85">
    <w:name w:val="Grid Table 1 Light - Accent 6"/>
    <w:basedOn w:val="4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Layout w:type="fixed"/>
      <w:tblCellMar>
        <w:top w:w="0" w:type="dxa"/>
        <w:left w:w="108" w:type="dxa"/>
        <w:bottom w:w="0" w:type="dxa"/>
        <w:right w:w="108" w:type="dxa"/>
      </w:tblCellMar>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86">
    <w:name w:val="Таблица-сетка 21"/>
    <w:basedOn w:val="4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7">
    <w:name w:val="Grid Table 2 - Accent 1"/>
    <w:basedOn w:val="4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5D8BC2" w:themeColor="accent1" w:themeTint="EA" w:sz="12" w:space="0"/>
          <w:right w:val="nil"/>
        </w:tcBorders>
        <w:shd w:val="clear" w:color="auto" w:fill="FFFFFF"/>
      </w:tcPr>
    </w:tblStylePr>
    <w:tblStylePr w:type="lastRow">
      <w:rPr>
        <w:b/>
        <w:color w:val="404040"/>
      </w:rPr>
      <w:tcPr>
        <w:tcBorders>
          <w:top w:val="single" w:color="5D8BC2"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BE5F1" w:themeFill="accent1" w:themeFillTint="34"/>
      </w:tcPr>
    </w:tblStylePr>
    <w:tblStylePr w:type="band1Horz">
      <w:rPr>
        <w:rFonts w:ascii="Arial" w:hAnsi="Arial"/>
        <w:color w:val="404040"/>
        <w:sz w:val="22"/>
      </w:rPr>
      <w:tcPr>
        <w:shd w:val="clear" w:color="auto" w:fill="DBE5F1" w:themeFill="accent1" w:themeFillTint="34"/>
      </w:tcPr>
    </w:tblStylePr>
  </w:style>
  <w:style w:type="table" w:customStyle="1" w:styleId="88">
    <w:name w:val="Grid Table 2 - Accent 2"/>
    <w:basedOn w:val="42"/>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D99795" w:themeColor="accent2" w:themeTint="97" w:sz="12" w:space="0"/>
          <w:right w:val="nil"/>
        </w:tcBorders>
        <w:shd w:val="clear" w:color="auto" w:fill="FFFFFF"/>
      </w:tcPr>
    </w:tblStylePr>
    <w:tblStylePr w:type="lastRow">
      <w:rPr>
        <w:b/>
        <w:color w:val="404040"/>
      </w:rPr>
      <w:tcPr>
        <w:tcBorders>
          <w:top w:val="single" w:color="D9979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89">
    <w:name w:val="Grid Table 2 - Accent 3"/>
    <w:basedOn w:val="4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9BBB59" w:themeColor="accent3" w:themeTint="FE" w:sz="12" w:space="0"/>
          <w:right w:val="nil"/>
        </w:tcBorders>
        <w:shd w:val="clear" w:color="auto" w:fill="FFFFFF"/>
      </w:tcPr>
    </w:tblStylePr>
    <w:tblStylePr w:type="lastRow">
      <w:rPr>
        <w:b/>
        <w:color w:val="404040"/>
      </w:rPr>
      <w:tcPr>
        <w:tcBorders>
          <w:top w:val="single" w:color="9BBB59"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90">
    <w:name w:val="Grid Table 2 - Accent 4"/>
    <w:basedOn w:val="4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B2A1C6" w:themeColor="accent4" w:themeTint="9A" w:sz="12" w:space="0"/>
          <w:right w:val="nil"/>
        </w:tcBorders>
        <w:shd w:val="clear" w:color="auto" w:fill="FFFFFF"/>
      </w:tcPr>
    </w:tblStylePr>
    <w:tblStylePr w:type="lastRow">
      <w:rPr>
        <w:b/>
        <w:color w:val="404040"/>
      </w:rPr>
      <w:tcPr>
        <w:tcBorders>
          <w:top w:val="single" w:color="B2A1C6"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91">
    <w:name w:val="Grid Table 2 - Accent 5"/>
    <w:basedOn w:val="4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4BACC6" w:themeColor="accent5" w:sz="12" w:space="0"/>
          <w:right w:val="nil"/>
        </w:tcBorders>
        <w:shd w:val="clear" w:color="auto" w:fill="FFFFFF"/>
      </w:tcPr>
    </w:tblStylePr>
    <w:tblStylePr w:type="lastRow">
      <w:rPr>
        <w:b/>
        <w:color w:val="404040"/>
      </w:rPr>
      <w:tcPr>
        <w:tcBorders>
          <w:top w:val="single" w:color="4BACC6"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92">
    <w:name w:val="Grid Table 2 - Accent 6"/>
    <w:basedOn w:val="4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Layout w:type="fixed"/>
      <w:tblCellMar>
        <w:top w:w="0" w:type="dxa"/>
        <w:left w:w="108" w:type="dxa"/>
        <w:bottom w:w="0" w:type="dxa"/>
        <w:right w:w="108" w:type="dxa"/>
      </w:tblCellMar>
    </w:tblPr>
    <w:tblStylePr w:type="firstRow">
      <w:rPr>
        <w:b/>
        <w:color w:val="404040"/>
      </w:rPr>
      <w:tcPr>
        <w:tcBorders>
          <w:top w:val="nil"/>
          <w:left w:val="nil"/>
          <w:bottom w:val="single" w:color="F79646" w:themeColor="accent6" w:sz="12" w:space="0"/>
          <w:right w:val="nil"/>
        </w:tcBorders>
        <w:shd w:val="clear" w:color="auto" w:fill="FFFFFF"/>
      </w:tcPr>
    </w:tblStylePr>
    <w:tblStylePr w:type="lastRow">
      <w:rPr>
        <w:b/>
        <w:color w:val="404040"/>
      </w:rPr>
      <w:tcPr>
        <w:tcBorders>
          <w:top w:val="single" w:color="F79646"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93">
    <w:name w:val="Таблица-сетка 31"/>
    <w:basedOn w:val="4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94">
    <w:name w:val="Grid Table 3 - Accent 1"/>
    <w:basedOn w:val="4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BE5F1" w:themeFill="accent1" w:themeFillTint="34"/>
      </w:tcPr>
    </w:tblStylePr>
    <w:tblStylePr w:type="band1Horz">
      <w:rPr>
        <w:rFonts w:ascii="Arial" w:hAnsi="Arial"/>
        <w:color w:val="404040"/>
        <w:sz w:val="22"/>
      </w:rPr>
      <w:tcPr>
        <w:shd w:val="clear" w:color="auto" w:fill="DBE5F1" w:themeFill="accent1" w:themeFillTint="34"/>
      </w:tcPr>
    </w:tblStylePr>
  </w:style>
  <w:style w:type="table" w:customStyle="1" w:styleId="95">
    <w:name w:val="Grid Table 3 - Accent 2"/>
    <w:basedOn w:val="42"/>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96">
    <w:name w:val="Grid Table 3 - Accent 3"/>
    <w:basedOn w:val="4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97">
    <w:name w:val="Grid Table 3 - Accent 4"/>
    <w:basedOn w:val="4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98">
    <w:name w:val="Grid Table 3 - Accent 5"/>
    <w:basedOn w:val="4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99">
    <w:name w:val="Grid Table 3 - Accent 6"/>
    <w:basedOn w:val="4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Layout w:type="fixed"/>
      <w:tblCellMar>
        <w:top w:w="0" w:type="dxa"/>
        <w:left w:w="108" w:type="dxa"/>
        <w:bottom w:w="0" w:type="dxa"/>
        <w:right w:w="108" w:type="dxa"/>
      </w:tblCellMar>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100">
    <w:name w:val="Таблица-сетка 41"/>
    <w:basedOn w:val="42"/>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101">
    <w:name w:val="Grid Table 4 - Accent 1"/>
    <w:basedOn w:val="42"/>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auto"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CE6F2" w:themeFill="accent1" w:themeFillTint="32"/>
      </w:tcPr>
    </w:tblStylePr>
    <w:tblStylePr w:type="band1Horz">
      <w:rPr>
        <w:rFonts w:ascii="Arial" w:hAnsi="Arial"/>
        <w:color w:val="404040"/>
        <w:sz w:val="22"/>
      </w:rPr>
      <w:tcPr>
        <w:shd w:val="clear" w:color="auto" w:fill="DCE6F2" w:themeFill="accent1" w:themeFillTint="32"/>
      </w:tcPr>
    </w:tblStylePr>
  </w:style>
  <w:style w:type="table" w:customStyle="1" w:styleId="102">
    <w:name w:val="Grid Table 4 - Accent 2"/>
    <w:basedOn w:val="42"/>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auto"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103">
    <w:name w:val="Абзац списка Знак"/>
    <w:basedOn w:val="42"/>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auto"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104">
    <w:name w:val="Grid Table 4 - Accent 4"/>
    <w:basedOn w:val="42"/>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105">
    <w:name w:val="Grid Table 4 - Accent 5"/>
    <w:basedOn w:val="42"/>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106">
    <w:name w:val="Grid Table 4 - Accent 6"/>
    <w:basedOn w:val="42"/>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107">
    <w:name w:val="Таблица-сетка 5 темная1"/>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108">
    <w:name w:val="Grid Table 5 Dark- Accent 1"/>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4F81BD" w:themeFill="accent1"/>
      </w:tcPr>
    </w:tblStylePr>
    <w:tblStylePr w:type="lastRow">
      <w:rPr>
        <w:rFonts w:ascii="Arial" w:hAnsi="Arial"/>
        <w:b/>
        <w:color w:val="FFFFFF"/>
        <w:sz w:val="22"/>
      </w:rPr>
      <w:tcPr>
        <w:tcBorders>
          <w:top w:val="single" w:color="FFFFFF" w:themeColor="light1" w:sz="4" w:space="0"/>
        </w:tcBorders>
        <w:shd w:val="clear" w:color="auto" w:fill="4F81BD" w:themeFill="accent1"/>
      </w:tcPr>
    </w:tblStylePr>
    <w:tblStylePr w:type="firstCol">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band1Vert">
      <w:tcPr>
        <w:shd w:val="clear" w:color="auto" w:fill="AEC5E0" w:themeFill="accent1" w:themeFillTint="75"/>
      </w:tcPr>
    </w:tblStylePr>
    <w:tblStylePr w:type="band1Horz">
      <w:tcPr>
        <w:shd w:val="clear" w:color="auto" w:fill="AEC5E0" w:themeFill="accent1" w:themeFillTint="75"/>
      </w:tcPr>
    </w:tblStylePr>
  </w:style>
  <w:style w:type="table" w:customStyle="1" w:styleId="109">
    <w:name w:val="Grid Table 5 Dark - Accent 2"/>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C0504D" w:themeFill="accent2"/>
      </w:tcPr>
    </w:tblStylePr>
    <w:tblStylePr w:type="lastRow">
      <w:rPr>
        <w:rFonts w:ascii="Arial" w:hAnsi="Arial"/>
        <w:b/>
        <w:color w:val="FFFFFF"/>
        <w:sz w:val="22"/>
      </w:rPr>
      <w:tcPr>
        <w:tcBorders>
          <w:top w:val="single" w:color="FFFFFF" w:themeColor="light1" w:sz="4" w:space="0"/>
        </w:tcBorders>
        <w:shd w:val="clear" w:color="auto" w:fill="C0504D" w:themeFill="accent2"/>
      </w:tcPr>
    </w:tblStylePr>
    <w:tblStylePr w:type="firstCol">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band1Vert">
      <w:tcPr>
        <w:shd w:val="clear" w:color="auto" w:fill="E2AEAD" w:themeFill="accent2" w:themeFillTint="75"/>
      </w:tcPr>
    </w:tblStylePr>
    <w:tblStylePr w:type="band1Horz">
      <w:tcPr>
        <w:shd w:val="clear" w:color="auto" w:fill="E2AEAD" w:themeFill="accent2" w:themeFillTint="75"/>
      </w:tcPr>
    </w:tblStylePr>
  </w:style>
  <w:style w:type="table" w:customStyle="1" w:styleId="110">
    <w:name w:val="Grid Table 5 Dark - Accent 3"/>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9BBB59" w:themeFill="accent3"/>
      </w:tcPr>
    </w:tblStylePr>
    <w:tblStylePr w:type="lastRow">
      <w:rPr>
        <w:rFonts w:ascii="Arial" w:hAnsi="Arial"/>
        <w:b/>
        <w:color w:val="FFFFFF"/>
        <w:sz w:val="22"/>
      </w:rPr>
      <w:tcPr>
        <w:tcBorders>
          <w:top w:val="single" w:color="FFFFFF" w:themeColor="light1" w:sz="4" w:space="0"/>
        </w:tcBorders>
        <w:shd w:val="clear" w:color="auto" w:fill="9BBB59" w:themeFill="accent3"/>
      </w:tcPr>
    </w:tblStylePr>
    <w:tblStylePr w:type="firstCol">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band1Vert">
      <w:tcPr>
        <w:shd w:val="clear" w:color="auto" w:fill="D1DFB2" w:themeFill="accent3" w:themeFillTint="75"/>
      </w:tcPr>
    </w:tblStylePr>
    <w:tblStylePr w:type="band1Horz">
      <w:tcPr>
        <w:shd w:val="clear" w:color="auto" w:fill="D1DFB2" w:themeFill="accent3" w:themeFillTint="75"/>
      </w:tcPr>
    </w:tblStylePr>
  </w:style>
  <w:style w:type="table" w:customStyle="1" w:styleId="111">
    <w:name w:val="Grid Table 5 Dark- Accent 4"/>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8064A2" w:themeFill="accent4"/>
      </w:tcPr>
    </w:tblStylePr>
    <w:tblStylePr w:type="lastRow">
      <w:rPr>
        <w:rFonts w:ascii="Arial" w:hAnsi="Arial"/>
        <w:b/>
        <w:color w:val="FFFFFF"/>
        <w:sz w:val="22"/>
      </w:rPr>
      <w:tcPr>
        <w:tcBorders>
          <w:top w:val="single" w:color="FFFFFF" w:themeColor="light1" w:sz="4" w:space="0"/>
        </w:tcBorders>
        <w:shd w:val="clear" w:color="auto" w:fill="8064A2" w:themeFill="accent4"/>
      </w:tcPr>
    </w:tblStylePr>
    <w:tblStylePr w:type="firstCol">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band1Vert">
      <w:tcPr>
        <w:shd w:val="clear" w:color="auto" w:fill="C4B7D4" w:themeFill="accent4" w:themeFillTint="75"/>
      </w:tcPr>
    </w:tblStylePr>
    <w:tblStylePr w:type="band1Horz">
      <w:tcPr>
        <w:shd w:val="clear" w:color="auto" w:fill="C4B7D4" w:themeFill="accent4" w:themeFillTint="75"/>
      </w:tcPr>
    </w:tblStylePr>
  </w:style>
  <w:style w:type="table" w:customStyle="1" w:styleId="112">
    <w:name w:val="Grid Table 5 Dark - Accent 5"/>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4BACC6" w:themeFill="accent5"/>
      </w:tcPr>
    </w:tblStylePr>
    <w:tblStylePr w:type="lastRow">
      <w:rPr>
        <w:rFonts w:ascii="Arial" w:hAnsi="Arial"/>
        <w:b/>
        <w:color w:val="FFFFFF"/>
        <w:sz w:val="22"/>
      </w:rPr>
      <w:tcPr>
        <w:tcBorders>
          <w:top w:val="single" w:color="FFFFFF" w:themeColor="light1" w:sz="4" w:space="0"/>
        </w:tcBorders>
        <w:shd w:val="clear" w:color="auto" w:fill="4BACC6" w:themeFill="accent5"/>
      </w:tcPr>
    </w:tblStylePr>
    <w:tblStylePr w:type="firstCol">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band1Vert">
      <w:tcPr>
        <w:shd w:val="clear" w:color="auto" w:fill="ACD8E4" w:themeFill="accent5" w:themeFillTint="75"/>
      </w:tcPr>
    </w:tblStylePr>
    <w:tblStylePr w:type="band1Horz">
      <w:tcPr>
        <w:shd w:val="clear" w:color="auto" w:fill="ACD8E4" w:themeFill="accent5" w:themeFillTint="75"/>
      </w:tcPr>
    </w:tblStylePr>
  </w:style>
  <w:style w:type="table" w:customStyle="1" w:styleId="113">
    <w:name w:val="Grid Table 5 Dark - Accent 6"/>
    <w:basedOn w:val="4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F79646" w:themeFill="accent6"/>
      </w:tcPr>
    </w:tblStylePr>
    <w:tblStylePr w:type="lastRow">
      <w:rPr>
        <w:rFonts w:ascii="Arial" w:hAnsi="Arial"/>
        <w:b/>
        <w:color w:val="FFFFFF"/>
        <w:sz w:val="22"/>
      </w:rPr>
      <w:tcPr>
        <w:tcBorders>
          <w:top w:val="single" w:color="FFFFFF" w:themeColor="light1" w:sz="4" w:space="0"/>
        </w:tcBorders>
        <w:shd w:val="clear" w:color="auto" w:fill="F79646" w:themeFill="accent6"/>
      </w:tcPr>
    </w:tblStylePr>
    <w:tblStylePr w:type="firstCol">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band1Vert">
      <w:tcPr>
        <w:shd w:val="clear" w:color="auto" w:fill="FBCEAA" w:themeFill="accent6" w:themeFillTint="75"/>
      </w:tcPr>
    </w:tblStylePr>
    <w:tblStylePr w:type="band1Horz">
      <w:tcPr>
        <w:shd w:val="clear" w:color="auto" w:fill="FBCEAA" w:themeFill="accent6" w:themeFillTint="75"/>
      </w:tcPr>
    </w:tblStylePr>
  </w:style>
  <w:style w:type="table" w:customStyle="1" w:styleId="114">
    <w:name w:val="Таблица-сетка 6 цветная1"/>
    <w:basedOn w:val="42"/>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5">
    <w:name w:val="Grid Table 6 Colorful - Accent 1"/>
    <w:basedOn w:val="42"/>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Layout w:type="fixed"/>
      <w:tblCellMar>
        <w:top w:w="0" w:type="dxa"/>
        <w:left w:w="108" w:type="dxa"/>
        <w:bottom w:w="0" w:type="dxa"/>
        <w:right w:w="108" w:type="dxa"/>
      </w:tblCellMar>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auto"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16">
    <w:name w:val="Grid Table 6 Colorful - Accent 2"/>
    <w:basedOn w:val="4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Layout w:type="fixed"/>
      <w:tblCellMar>
        <w:top w:w="0" w:type="dxa"/>
        <w:left w:w="108" w:type="dxa"/>
        <w:bottom w:w="0" w:type="dxa"/>
        <w:right w:w="108" w:type="dxa"/>
      </w:tblCellMar>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auto"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17">
    <w:name w:val="Grid Table 6 Colorful - Accent 3"/>
    <w:basedOn w:val="42"/>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Layout w:type="fixed"/>
      <w:tblCellMar>
        <w:top w:w="0" w:type="dxa"/>
        <w:left w:w="108" w:type="dxa"/>
        <w:bottom w:w="0" w:type="dxa"/>
        <w:right w:w="108" w:type="dxa"/>
      </w:tblCellMar>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auto"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auto"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8">
    <w:name w:val="Grid Table 6 Colorful - Accent 4"/>
    <w:basedOn w:val="4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Layout w:type="fixed"/>
      <w:tblCellMar>
        <w:top w:w="0" w:type="dxa"/>
        <w:left w:w="108" w:type="dxa"/>
        <w:bottom w:w="0" w:type="dxa"/>
        <w:right w:w="108" w:type="dxa"/>
      </w:tblCellMar>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auto"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9">
    <w:name w:val="Grid Table 6 Colorful - Accent 5"/>
    <w:basedOn w:val="42"/>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Layout w:type="fixed"/>
      <w:tblCellMar>
        <w:top w:w="0" w:type="dxa"/>
        <w:left w:w="108" w:type="dxa"/>
        <w:bottom w:w="0" w:type="dxa"/>
        <w:right w:w="108" w:type="dxa"/>
      </w:tblCellMar>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auto" w:fill="DAEEF3" w:themeFill="accent5" w:themeFillTint="34"/>
      </w:tcPr>
    </w:tblStylePr>
    <w:tblStylePr w:type="band1Horz">
      <w:rPr>
        <w:rFonts w:ascii="Arial" w:hAnsi="Arial"/>
        <w:color w:val="266778" w:themeColor="accent5" w:themeShade="94"/>
        <w:sz w:val="22"/>
      </w:rPr>
      <w:tcPr>
        <w:shd w:val="clear" w:color="auto" w:fill="DAEEF3" w:themeFill="accent5" w:themeFillTint="34"/>
      </w:tcPr>
    </w:tblStylePr>
    <w:tblStylePr w:type="band2Horz">
      <w:rPr>
        <w:rFonts w:ascii="Arial" w:hAnsi="Arial"/>
        <w:color w:val="266778" w:themeColor="accent5" w:themeShade="94"/>
        <w:sz w:val="22"/>
      </w:rPr>
    </w:tblStylePr>
  </w:style>
  <w:style w:type="table" w:customStyle="1" w:styleId="120">
    <w:name w:val="Grid Table 6 Colorful - Accent 6"/>
    <w:basedOn w:val="42"/>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Layout w:type="fixed"/>
      <w:tblCellMar>
        <w:top w:w="0" w:type="dxa"/>
        <w:left w:w="108" w:type="dxa"/>
        <w:bottom w:w="0" w:type="dxa"/>
        <w:right w:w="108" w:type="dxa"/>
      </w:tblCellMar>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auto" w:fill="FDE9D9" w:themeFill="accent6" w:themeFillTint="34"/>
      </w:tcPr>
    </w:tblStylePr>
    <w:tblStylePr w:type="band1Horz">
      <w:rPr>
        <w:rFonts w:ascii="Arial" w:hAnsi="Arial"/>
        <w:color w:val="266778" w:themeColor="accent5" w:themeShade="94"/>
        <w:sz w:val="22"/>
      </w:rPr>
      <w:tcPr>
        <w:shd w:val="clear" w:color="auto" w:fill="FDE9D9" w:themeFill="accent6" w:themeFillTint="34"/>
      </w:tcPr>
    </w:tblStylePr>
    <w:tblStylePr w:type="band2Horz">
      <w:rPr>
        <w:rFonts w:ascii="Arial" w:hAnsi="Arial"/>
        <w:color w:val="266778" w:themeColor="accent5" w:themeShade="94"/>
        <w:sz w:val="22"/>
      </w:rPr>
    </w:tblStylePr>
  </w:style>
  <w:style w:type="table" w:customStyle="1" w:styleId="121">
    <w:name w:val="Таблица-сетка 7 цветная1"/>
    <w:basedOn w:val="4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22">
    <w:name w:val="Grid Table 7 Colorful - Accent 1"/>
    <w:basedOn w:val="42"/>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Layout w:type="fixed"/>
      <w:tblCellMar>
        <w:top w:w="0" w:type="dxa"/>
        <w:left w:w="108" w:type="dxa"/>
        <w:bottom w:w="0" w:type="dxa"/>
        <w:right w:w="108" w:type="dxa"/>
      </w:tblCellMar>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auto"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auto"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auto" w:fill="FFFFFF"/>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auto" w:fill="FFFFFF"/>
      </w:tcPr>
    </w:tblStylePr>
    <w:tblStylePr w:type="band1Vert">
      <w:tcPr>
        <w:shd w:val="clear" w:color="auto"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23">
    <w:name w:val="Grid Table 7 Colorful - Accent 2"/>
    <w:basedOn w:val="42"/>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Layout w:type="fixed"/>
      <w:tblCellMar>
        <w:top w:w="0" w:type="dxa"/>
        <w:left w:w="108" w:type="dxa"/>
        <w:bottom w:w="0" w:type="dxa"/>
        <w:right w:w="108" w:type="dxa"/>
      </w:tblCellMar>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tcPr>
        <w:shd w:val="clear" w:color="auto"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24">
    <w:name w:val="Grid Table 7 Colorful - Accent 3"/>
    <w:basedOn w:val="42"/>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Layout w:type="fixed"/>
      <w:tblCellMar>
        <w:top w:w="0" w:type="dxa"/>
        <w:left w:w="108" w:type="dxa"/>
        <w:bottom w:w="0" w:type="dxa"/>
        <w:right w:w="108" w:type="dxa"/>
      </w:tblCellMar>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auto"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auto"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auto" w:fill="FFFFFF"/>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auto" w:fill="FFFFFF"/>
      </w:tcPr>
    </w:tblStylePr>
    <w:tblStylePr w:type="band1Vert">
      <w:tcPr>
        <w:shd w:val="clear" w:color="auto"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auto"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25">
    <w:name w:val="Grid Table 7 Colorful - Accent 4"/>
    <w:basedOn w:val="42"/>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Layout w:type="fixed"/>
      <w:tblCellMar>
        <w:top w:w="0" w:type="dxa"/>
        <w:left w:w="108" w:type="dxa"/>
        <w:bottom w:w="0" w:type="dxa"/>
        <w:right w:w="108" w:type="dxa"/>
      </w:tblCellMar>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tcPr>
        <w:shd w:val="clear" w:color="auto"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26">
    <w:name w:val="Grid Table 7 Colorful - Accent 5"/>
    <w:basedOn w:val="42"/>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Layout w:type="fixed"/>
      <w:tblCellMar>
        <w:top w:w="0" w:type="dxa"/>
        <w:left w:w="108" w:type="dxa"/>
        <w:bottom w:w="0" w:type="dxa"/>
        <w:right w:w="108" w:type="dxa"/>
      </w:tblCellMar>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auto"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auto"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auto" w:fill="FFFFFF"/>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auto" w:fill="FFFFFF"/>
      </w:tcPr>
    </w:tblStylePr>
    <w:tblStylePr w:type="band1Vert">
      <w:tcPr>
        <w:shd w:val="clear" w:color="auto" w:fill="DAEEF3" w:themeFill="accent5" w:themeFillTint="34"/>
      </w:tcPr>
    </w:tblStylePr>
    <w:tblStylePr w:type="band1Horz">
      <w:rPr>
        <w:rFonts w:ascii="Arial" w:hAnsi="Arial"/>
        <w:color w:val="266778" w:themeColor="accent5" w:themeShade="94"/>
        <w:sz w:val="22"/>
      </w:rPr>
      <w:tcPr>
        <w:shd w:val="clear" w:color="auto" w:fill="DAEEF3" w:themeFill="accent5" w:themeFillTint="34"/>
      </w:tcPr>
    </w:tblStylePr>
    <w:tblStylePr w:type="band2Horz">
      <w:rPr>
        <w:rFonts w:ascii="Arial" w:hAnsi="Arial"/>
        <w:color w:val="266778" w:themeColor="accent5" w:themeShade="94"/>
        <w:sz w:val="22"/>
      </w:rPr>
    </w:tblStylePr>
  </w:style>
  <w:style w:type="table" w:customStyle="1" w:styleId="127">
    <w:name w:val="Grid Table 7 Colorful - Accent 6"/>
    <w:basedOn w:val="42"/>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Layout w:type="fixed"/>
      <w:tblCellMar>
        <w:top w:w="0" w:type="dxa"/>
        <w:left w:w="108" w:type="dxa"/>
        <w:bottom w:w="0" w:type="dxa"/>
        <w:right w:w="108" w:type="dxa"/>
      </w:tblCellMar>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auto"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auto"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auto" w:fill="FFFFFF"/>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auto" w:fill="FFFFFF"/>
      </w:tcPr>
    </w:tblStylePr>
    <w:tblStylePr w:type="band1Vert">
      <w:tcPr>
        <w:shd w:val="clear" w:color="auto" w:fill="FDE9D9" w:themeFill="accent6" w:themeFillTint="34"/>
      </w:tcPr>
    </w:tblStylePr>
    <w:tblStylePr w:type="band1Horz">
      <w:rPr>
        <w:rFonts w:ascii="Arial" w:hAnsi="Arial"/>
        <w:color w:val="B05408" w:themeColor="accent6" w:themeShade="94"/>
        <w:sz w:val="22"/>
      </w:rPr>
      <w:tcPr>
        <w:shd w:val="clear" w:color="auto" w:fill="FDE9D9" w:themeFill="accent6" w:themeFillTint="34"/>
      </w:tcPr>
    </w:tblStylePr>
    <w:tblStylePr w:type="band2Horz">
      <w:rPr>
        <w:rFonts w:ascii="Arial" w:hAnsi="Arial"/>
        <w:color w:val="B05408" w:themeColor="accent6" w:themeShade="94"/>
        <w:sz w:val="22"/>
      </w:rPr>
    </w:tblStylePr>
  </w:style>
  <w:style w:type="table" w:customStyle="1" w:styleId="128">
    <w:name w:val="Список-таблица 1 светлая1"/>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29">
    <w:name w:val="List Table 1 Light - Accent 1"/>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2DFEE" w:themeFill="accent1" w:themeFillTint="40"/>
      </w:tcPr>
    </w:tblStylePr>
    <w:tblStylePr w:type="band1Horz">
      <w:tcPr>
        <w:shd w:val="clear" w:color="auto" w:fill="D2DFEE" w:themeFill="accent1" w:themeFillTint="40"/>
      </w:tcPr>
    </w:tblStylePr>
  </w:style>
  <w:style w:type="table" w:customStyle="1" w:styleId="130">
    <w:name w:val="List Table 1 Light - Accent 2"/>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FD3D2" w:themeFill="accent2" w:themeFillTint="40"/>
      </w:tcPr>
    </w:tblStylePr>
    <w:tblStylePr w:type="band1Horz">
      <w:tcPr>
        <w:shd w:val="clear" w:color="auto" w:fill="EFD3D2" w:themeFill="accent2" w:themeFillTint="40"/>
      </w:tcPr>
    </w:tblStylePr>
  </w:style>
  <w:style w:type="table" w:customStyle="1" w:styleId="131">
    <w:name w:val="List Table 1 Light - Accent 3"/>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5EDD5" w:themeFill="accent3" w:themeFillTint="40"/>
      </w:tcPr>
    </w:tblStylePr>
    <w:tblStylePr w:type="band1Horz">
      <w:tcPr>
        <w:shd w:val="clear" w:color="auto" w:fill="E5EDD5" w:themeFill="accent3" w:themeFillTint="40"/>
      </w:tcPr>
    </w:tblStylePr>
  </w:style>
  <w:style w:type="table" w:customStyle="1" w:styleId="132">
    <w:name w:val="List Table 1 Light - Accent 4"/>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FD8E7" w:themeFill="accent4" w:themeFillTint="40"/>
      </w:tcPr>
    </w:tblStylePr>
    <w:tblStylePr w:type="band1Horz">
      <w:tcPr>
        <w:shd w:val="clear" w:color="auto" w:fill="DFD8E7" w:themeFill="accent4" w:themeFillTint="40"/>
      </w:tcPr>
    </w:tblStylePr>
  </w:style>
  <w:style w:type="table" w:customStyle="1" w:styleId="133">
    <w:name w:val="List Table 1 Light - Accent 5"/>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1EAF0" w:themeFill="accent5" w:themeFillTint="40"/>
      </w:tcPr>
    </w:tblStylePr>
    <w:tblStylePr w:type="band1Horz">
      <w:tcPr>
        <w:shd w:val="clear" w:color="auto" w:fill="D1EAF0" w:themeFill="accent5" w:themeFillTint="40"/>
      </w:tcPr>
    </w:tblStylePr>
  </w:style>
  <w:style w:type="table" w:customStyle="1" w:styleId="134">
    <w:name w:val="List Table 1 Light - Accent 6"/>
    <w:basedOn w:val="42"/>
    <w:uiPriority w:val="99"/>
    <w:pPr>
      <w:spacing w:after="0" w:line="240" w:lineRule="auto"/>
    </w:pPr>
    <w:tblPr>
      <w:tblLayout w:type="fixed"/>
      <w:tblCellMar>
        <w:top w:w="0" w:type="dxa"/>
        <w:left w:w="108" w:type="dxa"/>
        <w:bottom w:w="0" w:type="dxa"/>
        <w:right w:w="108" w:type="dxa"/>
      </w:tblCellMa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CE4D0" w:themeFill="accent6" w:themeFillTint="40"/>
      </w:tcPr>
    </w:tblStylePr>
    <w:tblStylePr w:type="band1Horz">
      <w:tcPr>
        <w:shd w:val="clear" w:color="auto" w:fill="FCE4D0" w:themeFill="accent6" w:themeFillTint="40"/>
      </w:tcPr>
    </w:tblStylePr>
  </w:style>
  <w:style w:type="table" w:customStyle="1" w:styleId="135">
    <w:name w:val="Список-таблица 21"/>
    <w:basedOn w:val="4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6">
    <w:name w:val="List Table 2 - Accent 1"/>
    <w:basedOn w:val="42"/>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2DFEE" w:themeFill="accent1" w:themeFillTint="40"/>
      </w:tcPr>
    </w:tblStylePr>
    <w:tblStylePr w:type="band1Horz">
      <w:rPr>
        <w:rFonts w:ascii="Arial" w:hAnsi="Arial"/>
        <w:color w:val="404040"/>
        <w:sz w:val="22"/>
      </w:rPr>
      <w:tcPr>
        <w:shd w:val="clear" w:color="auto" w:fill="D2DFEE" w:themeFill="accent1" w:themeFillTint="40"/>
      </w:tcPr>
    </w:tblStylePr>
  </w:style>
  <w:style w:type="table" w:customStyle="1" w:styleId="137">
    <w:name w:val="List Table 2 - Accent 2"/>
    <w:basedOn w:val="42"/>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FD3D2" w:themeFill="accent2" w:themeFillTint="40"/>
      </w:tcPr>
    </w:tblStylePr>
    <w:tblStylePr w:type="band1Horz">
      <w:rPr>
        <w:rFonts w:ascii="Arial" w:hAnsi="Arial"/>
        <w:color w:val="404040"/>
        <w:sz w:val="22"/>
      </w:rPr>
      <w:tcPr>
        <w:shd w:val="clear" w:color="auto" w:fill="EFD3D2" w:themeFill="accent2" w:themeFillTint="40"/>
      </w:tcPr>
    </w:tblStylePr>
  </w:style>
  <w:style w:type="table" w:customStyle="1" w:styleId="138">
    <w:name w:val="List Table 2 - Accent 3"/>
    <w:basedOn w:val="42"/>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5EDD5" w:themeFill="accent3" w:themeFillTint="40"/>
      </w:tcPr>
    </w:tblStylePr>
    <w:tblStylePr w:type="band1Horz">
      <w:rPr>
        <w:rFonts w:ascii="Arial" w:hAnsi="Arial"/>
        <w:color w:val="404040"/>
        <w:sz w:val="22"/>
      </w:rPr>
      <w:tcPr>
        <w:shd w:val="clear" w:color="auto" w:fill="E5EDD5" w:themeFill="accent3" w:themeFillTint="40"/>
      </w:tcPr>
    </w:tblStylePr>
  </w:style>
  <w:style w:type="table" w:customStyle="1" w:styleId="139">
    <w:name w:val="List Table 2 - Accent 4"/>
    <w:basedOn w:val="42"/>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FD8E7" w:themeFill="accent4" w:themeFillTint="40"/>
      </w:tcPr>
    </w:tblStylePr>
    <w:tblStylePr w:type="band1Horz">
      <w:rPr>
        <w:rFonts w:ascii="Arial" w:hAnsi="Arial"/>
        <w:color w:val="404040"/>
        <w:sz w:val="22"/>
      </w:rPr>
      <w:tcPr>
        <w:shd w:val="clear" w:color="auto" w:fill="DFD8E7" w:themeFill="accent4" w:themeFillTint="40"/>
      </w:tcPr>
    </w:tblStylePr>
  </w:style>
  <w:style w:type="table" w:customStyle="1" w:styleId="140">
    <w:name w:val="List Table 2 - Accent 5"/>
    <w:basedOn w:val="42"/>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1EAF0" w:themeFill="accent5" w:themeFillTint="40"/>
      </w:tcPr>
    </w:tblStylePr>
    <w:tblStylePr w:type="band1Horz">
      <w:rPr>
        <w:rFonts w:ascii="Arial" w:hAnsi="Arial"/>
        <w:color w:val="404040"/>
        <w:sz w:val="22"/>
      </w:rPr>
      <w:tcPr>
        <w:shd w:val="clear" w:color="auto" w:fill="D1EAF0" w:themeFill="accent5" w:themeFillTint="40"/>
      </w:tcPr>
    </w:tblStylePr>
  </w:style>
  <w:style w:type="table" w:customStyle="1" w:styleId="141">
    <w:name w:val="List Table 2 - Accent 6"/>
    <w:basedOn w:val="42"/>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CE4D0" w:themeFill="accent6" w:themeFillTint="40"/>
      </w:tcPr>
    </w:tblStylePr>
    <w:tblStylePr w:type="band1Horz">
      <w:rPr>
        <w:rFonts w:ascii="Arial" w:hAnsi="Arial"/>
        <w:color w:val="404040"/>
        <w:sz w:val="22"/>
      </w:rPr>
      <w:tcPr>
        <w:shd w:val="clear" w:color="auto" w:fill="FCE4D0" w:themeFill="accent6" w:themeFillTint="40"/>
      </w:tcPr>
    </w:tblStylePr>
  </w:style>
  <w:style w:type="table" w:customStyle="1" w:styleId="142">
    <w:name w:val="Список-таблица 31"/>
    <w:basedOn w:val="4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43">
    <w:name w:val="List Table 3 - Accent 1"/>
    <w:basedOn w:val="42"/>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44">
    <w:name w:val="List Table 3 - Accent 2"/>
    <w:basedOn w:val="4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45">
    <w:name w:val="List Table 3 - Accent 3"/>
    <w:basedOn w:val="42"/>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46">
    <w:name w:val="List Table 3 - Accent 4"/>
    <w:basedOn w:val="4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47">
    <w:name w:val="List Table 3 - Accent 5"/>
    <w:basedOn w:val="42"/>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48">
    <w:name w:val="List Table 3 - Accent 6"/>
    <w:basedOn w:val="42"/>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49">
    <w:name w:val="Список-таблица 41"/>
    <w:basedOn w:val="4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50">
    <w:name w:val="List Table 4 - Accent 1"/>
    <w:basedOn w:val="42"/>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2DFEE" w:themeFill="accent1" w:themeFillTint="40"/>
      </w:tcPr>
    </w:tblStylePr>
    <w:tblStylePr w:type="band1Horz">
      <w:rPr>
        <w:rFonts w:ascii="Arial" w:hAnsi="Arial"/>
        <w:color w:val="404040"/>
        <w:sz w:val="22"/>
      </w:rPr>
      <w:tcPr>
        <w:shd w:val="clear" w:color="auto" w:fill="D2DFEE" w:themeFill="accent1" w:themeFillTint="40"/>
      </w:tcPr>
    </w:tblStylePr>
  </w:style>
  <w:style w:type="table" w:customStyle="1" w:styleId="151">
    <w:name w:val="List Table 4 - Accent 2"/>
    <w:basedOn w:val="42"/>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FD3D2" w:themeFill="accent2" w:themeFillTint="40"/>
      </w:tcPr>
    </w:tblStylePr>
    <w:tblStylePr w:type="band1Horz">
      <w:rPr>
        <w:rFonts w:ascii="Arial" w:hAnsi="Arial"/>
        <w:color w:val="404040"/>
        <w:sz w:val="22"/>
      </w:rPr>
      <w:tcPr>
        <w:shd w:val="clear" w:color="auto" w:fill="EFD3D2" w:themeFill="accent2" w:themeFillTint="40"/>
      </w:tcPr>
    </w:tblStylePr>
  </w:style>
  <w:style w:type="table" w:customStyle="1" w:styleId="152">
    <w:name w:val="List Table 4 - Accent 3"/>
    <w:basedOn w:val="42"/>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EDD5" w:themeFill="accent3" w:themeFillTint="40"/>
      </w:tcPr>
    </w:tblStylePr>
    <w:tblStylePr w:type="band1Horz">
      <w:rPr>
        <w:rFonts w:ascii="Arial" w:hAnsi="Arial"/>
        <w:color w:val="404040"/>
        <w:sz w:val="22"/>
      </w:rPr>
      <w:tcPr>
        <w:shd w:val="clear" w:color="auto" w:fill="E5EDD5" w:themeFill="accent3" w:themeFillTint="40"/>
      </w:tcPr>
    </w:tblStylePr>
  </w:style>
  <w:style w:type="table" w:customStyle="1" w:styleId="153">
    <w:name w:val="List Table 4 - Accent 4"/>
    <w:basedOn w:val="42"/>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FD8E7" w:themeFill="accent4" w:themeFillTint="40"/>
      </w:tcPr>
    </w:tblStylePr>
    <w:tblStylePr w:type="band1Horz">
      <w:rPr>
        <w:rFonts w:ascii="Arial" w:hAnsi="Arial"/>
        <w:color w:val="404040"/>
        <w:sz w:val="22"/>
      </w:rPr>
      <w:tcPr>
        <w:shd w:val="clear" w:color="auto" w:fill="DFD8E7" w:themeFill="accent4" w:themeFillTint="40"/>
      </w:tcPr>
    </w:tblStylePr>
  </w:style>
  <w:style w:type="table" w:customStyle="1" w:styleId="154">
    <w:name w:val="List Table 4 - Accent 5"/>
    <w:basedOn w:val="42"/>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1EAF0" w:themeFill="accent5" w:themeFillTint="40"/>
      </w:tcPr>
    </w:tblStylePr>
    <w:tblStylePr w:type="band1Horz">
      <w:rPr>
        <w:rFonts w:ascii="Arial" w:hAnsi="Arial"/>
        <w:color w:val="404040"/>
        <w:sz w:val="22"/>
      </w:rPr>
      <w:tcPr>
        <w:shd w:val="clear" w:color="auto" w:fill="D1EAF0" w:themeFill="accent5" w:themeFillTint="40"/>
      </w:tcPr>
    </w:tblStylePr>
  </w:style>
  <w:style w:type="table" w:customStyle="1" w:styleId="155">
    <w:name w:val="List Table 4 - Accent 6"/>
    <w:basedOn w:val="42"/>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Layout w:type="fixed"/>
      <w:tblCellMar>
        <w:top w:w="0" w:type="dxa"/>
        <w:left w:w="108" w:type="dxa"/>
        <w:bottom w:w="0" w:type="dxa"/>
        <w:right w:w="108" w:type="dxa"/>
      </w:tblCellMar>
    </w:tblPr>
    <w:tblStylePr w:type="firstRow">
      <w:rPr>
        <w:rFonts w:ascii="Arial" w:hAnsi="Arial"/>
        <w:b/>
        <w:color w:val="FFFFFF"/>
        <w:sz w:val="22"/>
      </w:r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CE4D0" w:themeFill="accent6" w:themeFillTint="40"/>
      </w:tcPr>
    </w:tblStylePr>
    <w:tblStylePr w:type="band1Horz">
      <w:rPr>
        <w:rFonts w:ascii="Arial" w:hAnsi="Arial"/>
        <w:color w:val="404040"/>
        <w:sz w:val="22"/>
      </w:rPr>
      <w:tcPr>
        <w:shd w:val="clear" w:color="auto" w:fill="FCE4D0" w:themeFill="accent6" w:themeFillTint="40"/>
      </w:tcPr>
    </w:tblStylePr>
  </w:style>
  <w:style w:type="table" w:customStyle="1" w:styleId="156">
    <w:name w:val="Список-таблица 5 темная1"/>
    <w:basedOn w:val="42"/>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57">
    <w:name w:val="List Table 5 Dark - Accent 1"/>
    <w:basedOn w:val="42"/>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auto"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auto"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4F81BD" w:themeFill="accent1"/>
      </w:tcPr>
    </w:tblStylePr>
    <w:tblStylePr w:type="band2Horz">
      <w:tcPr>
        <w:tcBorders>
          <w:top w:val="single" w:color="FFFFFF" w:themeColor="light1" w:sz="4" w:space="0"/>
          <w:bottom w:val="single" w:color="FFFFFF" w:themeColor="light1" w:sz="4" w:space="0"/>
        </w:tcBorders>
        <w:shd w:val="clear" w:color="auto" w:fill="4F81BD" w:themeFill="accent1"/>
      </w:tcPr>
    </w:tblStylePr>
  </w:style>
  <w:style w:type="table" w:customStyle="1" w:styleId="158">
    <w:name w:val="List Table 5 Dark - Accent 2"/>
    <w:basedOn w:val="42"/>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auto"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D99795" w:themeFill="accent2" w:themeFillTint="97"/>
      </w:tcPr>
    </w:tblStylePr>
    <w:tblStylePr w:type="band2Horz">
      <w:tcPr>
        <w:tcBorders>
          <w:top w:val="single" w:color="FFFFFF" w:themeColor="light1" w:sz="4" w:space="0"/>
          <w:bottom w:val="single" w:color="FFFFFF" w:themeColor="light1" w:sz="4" w:space="0"/>
        </w:tcBorders>
        <w:shd w:val="clear" w:color="auto" w:fill="D99795" w:themeFill="accent2" w:themeFillTint="97"/>
      </w:tcPr>
    </w:tblStylePr>
  </w:style>
  <w:style w:type="table" w:customStyle="1" w:styleId="159">
    <w:name w:val="List Table 5 Dark - Accent 3"/>
    <w:basedOn w:val="42"/>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auto"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3D69C" w:themeFill="accent3" w:themeFillTint="98"/>
      </w:tcPr>
    </w:tblStylePr>
    <w:tblStylePr w:type="band2Horz">
      <w:tcPr>
        <w:tcBorders>
          <w:top w:val="single" w:color="FFFFFF" w:themeColor="light1" w:sz="4" w:space="0"/>
          <w:bottom w:val="single" w:color="FFFFFF" w:themeColor="light1" w:sz="4" w:space="0"/>
        </w:tcBorders>
        <w:shd w:val="clear" w:color="auto" w:fill="C3D69C" w:themeFill="accent3" w:themeFillTint="98"/>
      </w:tcPr>
    </w:tblStylePr>
  </w:style>
  <w:style w:type="table" w:customStyle="1" w:styleId="160">
    <w:name w:val="List Table 5 Dark - Accent 4"/>
    <w:basedOn w:val="42"/>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B2A1C6" w:themeFill="accent4" w:themeFillTint="9A"/>
      </w:tcPr>
    </w:tblStylePr>
    <w:tblStylePr w:type="band2Horz">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161">
    <w:name w:val="List Table 5 Dark - Accent 5"/>
    <w:basedOn w:val="42"/>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92CCDC" w:themeFill="accent5" w:themeFillTint="9A"/>
      </w:tcPr>
    </w:tblStylePr>
    <w:tblStylePr w:type="band2Horz">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162">
    <w:name w:val="List Table 5 Dark - Accent 6"/>
    <w:basedOn w:val="42"/>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Layout w:type="fixed"/>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AC090" w:themeFill="accent6" w:themeFillTint="98"/>
      </w:tcPr>
    </w:tblStylePr>
    <w:tblStylePr w:type="band2Horz">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163">
    <w:name w:val="Список-таблица 6 цветная1"/>
    <w:basedOn w:val="42"/>
    <w:uiPriority w:val="99"/>
    <w:pPr>
      <w:spacing w:after="0" w:line="240" w:lineRule="auto"/>
    </w:pPr>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64">
    <w:name w:val="List Table 6 Colorful - Accent 1"/>
    <w:basedOn w:val="42"/>
    <w:uiPriority w:val="99"/>
    <w:pPr>
      <w:spacing w:after="0" w:line="240" w:lineRule="auto"/>
    </w:pPr>
    <w:tblPr>
      <w:tblBorders>
        <w:top w:val="single" w:color="4F81BD" w:themeColor="accent1" w:sz="4" w:space="0"/>
        <w:bottom w:val="single" w:color="4F81BD" w:themeColor="accent1" w:sz="4" w:space="0"/>
      </w:tblBorders>
      <w:tblLayout w:type="fixed"/>
      <w:tblCellMar>
        <w:top w:w="0" w:type="dxa"/>
        <w:left w:w="108" w:type="dxa"/>
        <w:bottom w:w="0" w:type="dxa"/>
        <w:right w:w="108" w:type="dxa"/>
      </w:tblCellMar>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auto" w:fill="D2DFEE" w:themeFill="accent1" w:themeFillTint="40"/>
      </w:tcPr>
    </w:tblStylePr>
    <w:tblStylePr w:type="band1Horz">
      <w:rPr>
        <w:rFonts w:ascii="Arial" w:hAnsi="Arial"/>
        <w:color w:val="2A4B71" w:themeColor="accent1" w:themeShade="94"/>
        <w:sz w:val="22"/>
      </w:rPr>
      <w:tcPr>
        <w:shd w:val="clear" w:color="auto" w:fill="D2DFEE" w:themeFill="accent1" w:themeFillTint="40"/>
      </w:tcPr>
    </w:tblStylePr>
    <w:tblStylePr w:type="band2Horz">
      <w:rPr>
        <w:rFonts w:ascii="Arial" w:hAnsi="Arial"/>
        <w:color w:val="2A4B71" w:themeColor="accent1" w:themeShade="94"/>
        <w:sz w:val="22"/>
      </w:rPr>
    </w:tblStylePr>
  </w:style>
  <w:style w:type="table" w:customStyle="1" w:styleId="165">
    <w:name w:val="List Table 6 Colorful - Accent 2"/>
    <w:basedOn w:val="42"/>
    <w:uiPriority w:val="99"/>
    <w:pPr>
      <w:spacing w:after="0" w:line="240" w:lineRule="auto"/>
    </w:pPr>
    <w:tblPr>
      <w:tblBorders>
        <w:top w:val="single" w:color="D99795" w:themeColor="accent2" w:themeTint="97" w:sz="4" w:space="0"/>
        <w:bottom w:val="single" w:color="D99795" w:themeColor="accent2" w:themeTint="97" w:sz="4" w:space="0"/>
      </w:tblBorders>
      <w:tblLayout w:type="fixed"/>
      <w:tblCellMar>
        <w:top w:w="0" w:type="dxa"/>
        <w:left w:w="108" w:type="dxa"/>
        <w:bottom w:w="0" w:type="dxa"/>
        <w:right w:w="108" w:type="dxa"/>
      </w:tblCellMar>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auto"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66">
    <w:name w:val="List Table 6 Colorful - Accent 3"/>
    <w:basedOn w:val="42"/>
    <w:uiPriority w:val="99"/>
    <w:pPr>
      <w:spacing w:after="0" w:line="240" w:lineRule="auto"/>
    </w:pPr>
    <w:tblPr>
      <w:tblBorders>
        <w:top w:val="single" w:color="C3D69C" w:themeColor="accent3" w:themeTint="98" w:sz="4" w:space="0"/>
        <w:bottom w:val="single" w:color="C3D69C" w:themeColor="accent3" w:themeTint="98" w:sz="4" w:space="0"/>
      </w:tblBorders>
      <w:tblLayout w:type="fixed"/>
      <w:tblCellMar>
        <w:top w:w="0" w:type="dxa"/>
        <w:left w:w="108" w:type="dxa"/>
        <w:bottom w:w="0" w:type="dxa"/>
        <w:right w:w="108" w:type="dxa"/>
      </w:tblCellMar>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auto"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67">
    <w:name w:val="List Table 6 Colorful - Accent 4"/>
    <w:basedOn w:val="42"/>
    <w:uiPriority w:val="99"/>
    <w:pPr>
      <w:spacing w:after="0" w:line="240" w:lineRule="auto"/>
    </w:pPr>
    <w:tblPr>
      <w:tblBorders>
        <w:top w:val="single" w:color="B2A1C6" w:themeColor="accent4" w:themeTint="9A" w:sz="4" w:space="0"/>
        <w:bottom w:val="single" w:color="B2A1C6" w:themeColor="accent4" w:themeTint="9A" w:sz="4" w:space="0"/>
      </w:tblBorders>
      <w:tblLayout w:type="fixed"/>
      <w:tblCellMar>
        <w:top w:w="0" w:type="dxa"/>
        <w:left w:w="108" w:type="dxa"/>
        <w:bottom w:w="0" w:type="dxa"/>
        <w:right w:w="108" w:type="dxa"/>
      </w:tblCellMar>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auto"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8">
    <w:name w:val="List Table 6 Colorful - Accent 5"/>
    <w:basedOn w:val="42"/>
    <w:uiPriority w:val="99"/>
    <w:pPr>
      <w:spacing w:after="0" w:line="240" w:lineRule="auto"/>
    </w:pPr>
    <w:tblPr>
      <w:tblBorders>
        <w:top w:val="single" w:color="92CCDC" w:themeColor="accent5" w:themeTint="9A" w:sz="4" w:space="0"/>
        <w:bottom w:val="single" w:color="92CCDC" w:themeColor="accent5" w:themeTint="9A" w:sz="4" w:space="0"/>
      </w:tblBorders>
      <w:tblLayout w:type="fixed"/>
      <w:tblCellMar>
        <w:top w:w="0" w:type="dxa"/>
        <w:left w:w="108" w:type="dxa"/>
        <w:bottom w:w="0" w:type="dxa"/>
        <w:right w:w="108" w:type="dxa"/>
      </w:tblCellMar>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auto"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9">
    <w:name w:val="List Table 6 Colorful - Accent 6"/>
    <w:basedOn w:val="42"/>
    <w:uiPriority w:val="99"/>
    <w:pPr>
      <w:spacing w:after="0" w:line="240" w:lineRule="auto"/>
    </w:pPr>
    <w:tblPr>
      <w:tblBorders>
        <w:top w:val="single" w:color="FAC090" w:themeColor="accent6" w:themeTint="98" w:sz="4" w:space="0"/>
        <w:bottom w:val="single" w:color="FAC090" w:themeColor="accent6" w:themeTint="98" w:sz="4" w:space="0"/>
      </w:tblBorders>
      <w:tblLayout w:type="fixed"/>
      <w:tblCellMar>
        <w:top w:w="0" w:type="dxa"/>
        <w:left w:w="108" w:type="dxa"/>
        <w:bottom w:w="0" w:type="dxa"/>
        <w:right w:w="108" w:type="dxa"/>
      </w:tblCellMar>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auto"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70">
    <w:name w:val="Список-таблица 7 цветная1"/>
    <w:basedOn w:val="42"/>
    <w:uiPriority w:val="99"/>
    <w:pPr>
      <w:spacing w:after="0" w:line="240" w:lineRule="auto"/>
    </w:pPr>
    <w:tblPr>
      <w:tblBorders>
        <w:right w:val="single" w:color="7E7E7E" w:themeColor="text1" w:themeTint="80" w:sz="4" w:space="0"/>
      </w:tblBorders>
      <w:tblLayout w:type="fixed"/>
      <w:tblCellMar>
        <w:top w:w="0" w:type="dxa"/>
        <w:left w:w="108" w:type="dxa"/>
        <w:bottom w:w="0" w:type="dxa"/>
        <w:right w:w="108" w:type="dxa"/>
      </w:tblCellMar>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71">
    <w:name w:val="List Table 7 Colorful - Accent 1"/>
    <w:basedOn w:val="42"/>
    <w:uiPriority w:val="99"/>
    <w:pPr>
      <w:spacing w:after="0" w:line="240" w:lineRule="auto"/>
    </w:pPr>
    <w:tblPr>
      <w:tblBorders>
        <w:right w:val="single" w:color="4F81BD" w:themeColor="accent1" w:sz="4" w:space="0"/>
      </w:tblBorders>
      <w:tblLayout w:type="fixed"/>
      <w:tblCellMar>
        <w:top w:w="0" w:type="dxa"/>
        <w:left w:w="108" w:type="dxa"/>
        <w:bottom w:w="0" w:type="dxa"/>
        <w:right w:w="108" w:type="dxa"/>
      </w:tblCellMar>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auto"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auto"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auto" w:fill="FFFFFF"/>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auto" w:fill="FFFFFF"/>
      </w:tcPr>
    </w:tblStylePr>
    <w:tblStylePr w:type="band1Vert">
      <w:tcPr>
        <w:shd w:val="clear" w:color="auto" w:fill="D2DFEE" w:themeFill="accent1" w:themeFillTint="40"/>
      </w:tcPr>
    </w:tblStylePr>
    <w:tblStylePr w:type="band1Horz">
      <w:rPr>
        <w:rFonts w:ascii="Arial" w:hAnsi="Arial"/>
        <w:color w:val="2A4B71" w:themeColor="accent1" w:themeShade="94"/>
        <w:sz w:val="22"/>
      </w:rPr>
      <w:tcPr>
        <w:shd w:val="clear" w:color="auto" w:fill="D2DFEE" w:themeFill="accent1" w:themeFillTint="40"/>
      </w:tcPr>
    </w:tblStylePr>
    <w:tblStylePr w:type="band2Horz">
      <w:rPr>
        <w:rFonts w:ascii="Arial" w:hAnsi="Arial"/>
        <w:color w:val="2A4B71" w:themeColor="accent1" w:themeShade="94"/>
        <w:sz w:val="22"/>
      </w:rPr>
    </w:tblStylePr>
  </w:style>
  <w:style w:type="table" w:customStyle="1" w:styleId="172">
    <w:name w:val="List Table 7 Colorful - Accent 2"/>
    <w:basedOn w:val="42"/>
    <w:uiPriority w:val="99"/>
    <w:pPr>
      <w:spacing w:after="0" w:line="240" w:lineRule="auto"/>
    </w:pPr>
    <w:tblPr>
      <w:tblBorders>
        <w:right w:val="single" w:color="D99795" w:themeColor="accent2" w:themeTint="97" w:sz="4" w:space="0"/>
      </w:tblBorders>
      <w:tblLayout w:type="fixed"/>
      <w:tblCellMar>
        <w:top w:w="0" w:type="dxa"/>
        <w:left w:w="108" w:type="dxa"/>
        <w:bottom w:w="0" w:type="dxa"/>
        <w:right w:w="108" w:type="dxa"/>
      </w:tblCellMar>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tcPr>
        <w:shd w:val="clear" w:color="auto"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73">
    <w:name w:val="List Table 7 Colorful - Accent 3"/>
    <w:basedOn w:val="42"/>
    <w:uiPriority w:val="99"/>
    <w:pPr>
      <w:spacing w:after="0" w:line="240" w:lineRule="auto"/>
    </w:pPr>
    <w:tblPr>
      <w:tblBorders>
        <w:right w:val="single" w:color="C3D69C" w:themeColor="accent3" w:themeTint="98" w:sz="4" w:space="0"/>
      </w:tblBorders>
      <w:tblLayout w:type="fixed"/>
      <w:tblCellMar>
        <w:top w:w="0" w:type="dxa"/>
        <w:left w:w="108" w:type="dxa"/>
        <w:bottom w:w="0" w:type="dxa"/>
        <w:right w:w="108" w:type="dxa"/>
      </w:tblCellMar>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auto"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auto"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auto" w:fill="FFFFFF"/>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auto" w:fill="FFFFFF"/>
      </w:tcPr>
    </w:tblStylePr>
    <w:tblStylePr w:type="band1Vert">
      <w:tcPr>
        <w:shd w:val="clear" w:color="auto"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74">
    <w:name w:val="List Table 7 Colorful - Accent 4"/>
    <w:basedOn w:val="42"/>
    <w:uiPriority w:val="99"/>
    <w:pPr>
      <w:spacing w:after="0" w:line="240" w:lineRule="auto"/>
    </w:pPr>
    <w:tblPr>
      <w:tblBorders>
        <w:right w:val="single" w:color="B2A1C6" w:themeColor="accent4" w:themeTint="9A" w:sz="4" w:space="0"/>
      </w:tblBorders>
      <w:tblLayout w:type="fixed"/>
      <w:tblCellMar>
        <w:top w:w="0" w:type="dxa"/>
        <w:left w:w="108" w:type="dxa"/>
        <w:bottom w:w="0" w:type="dxa"/>
        <w:right w:w="108" w:type="dxa"/>
      </w:tblCellMar>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tcPr>
        <w:shd w:val="clear" w:color="auto"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75">
    <w:name w:val="List Table 7 Colorful - Accent 5"/>
    <w:basedOn w:val="42"/>
    <w:uiPriority w:val="99"/>
    <w:pPr>
      <w:spacing w:after="0" w:line="240" w:lineRule="auto"/>
    </w:pPr>
    <w:tblPr>
      <w:tblBorders>
        <w:right w:val="single" w:color="92CCDC" w:themeColor="accent5" w:themeTint="9A" w:sz="4" w:space="0"/>
      </w:tblBorders>
      <w:tblLayout w:type="fixed"/>
      <w:tblCellMar>
        <w:top w:w="0" w:type="dxa"/>
        <w:left w:w="108" w:type="dxa"/>
        <w:bottom w:w="0" w:type="dxa"/>
        <w:right w:w="108" w:type="dxa"/>
      </w:tblCellMar>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auto"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auto"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auto" w:fill="FFFFFF"/>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auto" w:fill="FFFFFF"/>
      </w:tcPr>
    </w:tblStylePr>
    <w:tblStylePr w:type="band1Vert">
      <w:tcPr>
        <w:shd w:val="clear" w:color="auto"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76">
    <w:name w:val="List Table 7 Colorful - Accent 6"/>
    <w:basedOn w:val="42"/>
    <w:uiPriority w:val="99"/>
    <w:pPr>
      <w:spacing w:after="0" w:line="240" w:lineRule="auto"/>
    </w:pPr>
    <w:tblPr>
      <w:tblBorders>
        <w:right w:val="single" w:color="FAC090" w:themeColor="accent6" w:themeTint="98" w:sz="4" w:space="0"/>
      </w:tblBorders>
      <w:tblLayout w:type="fixed"/>
      <w:tblCellMar>
        <w:top w:w="0" w:type="dxa"/>
        <w:left w:w="108" w:type="dxa"/>
        <w:bottom w:w="0" w:type="dxa"/>
        <w:right w:w="108" w:type="dxa"/>
      </w:tblCellMar>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auto"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auto"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auto" w:fill="FFFFFF"/>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auto" w:fill="FFFFFF"/>
      </w:tcPr>
    </w:tblStylePr>
    <w:tblStylePr w:type="band1Vert">
      <w:tcPr>
        <w:shd w:val="clear" w:color="auto"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77">
    <w:name w:val="Lined - Accent"/>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78">
    <w:name w:val="Lined - Accent 1"/>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5D8BC2" w:themeFill="accent1" w:themeFillTint="EA"/>
      </w:tcPr>
    </w:tblStylePr>
    <w:tblStylePr w:type="lastRow">
      <w:rPr>
        <w:rFonts w:ascii="Arial" w:hAnsi="Arial"/>
        <w:color w:val="F2F2F2"/>
        <w:sz w:val="22"/>
      </w:rPr>
      <w:tcPr>
        <w:shd w:val="clear" w:color="auto" w:fill="5D8BC2" w:themeFill="accent1" w:themeFillTint="EA"/>
      </w:tcPr>
    </w:tblStylePr>
    <w:tblStylePr w:type="firstCol">
      <w:rPr>
        <w:rFonts w:ascii="Arial" w:hAnsi="Arial"/>
        <w:color w:val="F2F2F2"/>
        <w:sz w:val="22"/>
      </w:rPr>
      <w:tcPr>
        <w:shd w:val="clear" w:color="auto" w:fill="5D8BC2" w:themeFill="accent1" w:themeFillTint="EA"/>
      </w:tcPr>
    </w:tblStylePr>
    <w:tblStylePr w:type="lastCol">
      <w:rPr>
        <w:rFonts w:ascii="Arial" w:hAnsi="Arial"/>
        <w:color w:val="F2F2F2"/>
        <w:sz w:val="22"/>
      </w:rPr>
      <w:tcPr>
        <w:shd w:val="clear" w:color="auto"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style>
  <w:style w:type="table" w:customStyle="1" w:styleId="179">
    <w:name w:val="Lined - Accent 2"/>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D99795" w:themeFill="accent2" w:themeFillTint="97"/>
      </w:tcPr>
    </w:tblStylePr>
    <w:tblStylePr w:type="lastRow">
      <w:rPr>
        <w:rFonts w:ascii="Arial" w:hAnsi="Arial"/>
        <w:color w:val="F2F2F2"/>
        <w:sz w:val="22"/>
      </w:rPr>
      <w:tcPr>
        <w:shd w:val="clear" w:color="auto" w:fill="D99795" w:themeFill="accent2" w:themeFillTint="97"/>
      </w:tcPr>
    </w:tblStylePr>
    <w:tblStylePr w:type="firstCol">
      <w:rPr>
        <w:rFonts w:ascii="Arial" w:hAnsi="Arial"/>
        <w:color w:val="F2F2F2"/>
        <w:sz w:val="22"/>
      </w:rPr>
      <w:tcPr>
        <w:shd w:val="clear" w:color="auto" w:fill="D99795" w:themeFill="accent2" w:themeFillTint="97"/>
      </w:tcPr>
    </w:tblStylePr>
    <w:tblStylePr w:type="lastCol">
      <w:rPr>
        <w:rFonts w:ascii="Arial" w:hAnsi="Arial"/>
        <w:color w:val="F2F2F2"/>
        <w:sz w:val="22"/>
      </w:rPr>
      <w:tcPr>
        <w:shd w:val="clear" w:color="auto"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style>
  <w:style w:type="table" w:customStyle="1" w:styleId="180">
    <w:name w:val="Lined - Accent 3"/>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9BBB59" w:themeFill="accent3" w:themeFillTint="FE"/>
      </w:tcPr>
    </w:tblStylePr>
    <w:tblStylePr w:type="lastRow">
      <w:rPr>
        <w:rFonts w:ascii="Arial" w:hAnsi="Arial"/>
        <w:color w:val="F2F2F2"/>
        <w:sz w:val="22"/>
      </w:rPr>
      <w:tcPr>
        <w:shd w:val="clear" w:color="auto" w:fill="9BBB59" w:themeFill="accent3" w:themeFillTint="FE"/>
      </w:tcPr>
    </w:tblStylePr>
    <w:tblStylePr w:type="firstCol">
      <w:rPr>
        <w:rFonts w:ascii="Arial" w:hAnsi="Arial"/>
        <w:color w:val="F2F2F2"/>
        <w:sz w:val="22"/>
      </w:rPr>
      <w:tcPr>
        <w:shd w:val="clear" w:color="auto" w:fill="9BBB59" w:themeFill="accent3" w:themeFillTint="FE"/>
      </w:tcPr>
    </w:tblStylePr>
    <w:tblStylePr w:type="lastCol">
      <w:rPr>
        <w:rFonts w:ascii="Arial" w:hAnsi="Arial"/>
        <w:color w:val="F2F2F2"/>
        <w:sz w:val="22"/>
      </w:rPr>
      <w:tcPr>
        <w:shd w:val="clear" w:color="auto"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AF1DD" w:themeFill="accent3" w:themeFillTint="34"/>
      </w:tcPr>
    </w:tblStylePr>
  </w:style>
  <w:style w:type="table" w:customStyle="1" w:styleId="181">
    <w:name w:val="Lined - Accent 4"/>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tblStylePr w:type="firstCol">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style>
  <w:style w:type="table" w:customStyle="1" w:styleId="182">
    <w:name w:val="Lined - Accent 5"/>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tblStylePr w:type="firstCol">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style>
  <w:style w:type="table" w:customStyle="1" w:styleId="183">
    <w:name w:val="Lined - Accent 6"/>
    <w:basedOn w:val="42"/>
    <w:uiPriority w:val="99"/>
    <w:pPr>
      <w:spacing w:after="0" w:line="240" w:lineRule="auto"/>
    </w:pPr>
    <w:rPr>
      <w:color w:val="404040"/>
      <w:sz w:val="20"/>
      <w:szCs w:val="20"/>
      <w:lang w:eastAsia="ru-RU"/>
    </w:rPr>
    <w:tblPr>
      <w:tblLayout w:type="fixed"/>
      <w:tblCellMar>
        <w:top w:w="0" w:type="dxa"/>
        <w:left w:w="108" w:type="dxa"/>
        <w:bottom w:w="0" w:type="dxa"/>
        <w:right w:w="108" w:type="dxa"/>
      </w:tblCellMar>
    </w:tblPr>
    <w:tblStylePr w:type="firstRow">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tblStylePr w:type="firstCol">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DE9D9" w:themeFill="accent6" w:themeFillTint="34"/>
      </w:tcPr>
    </w:tblStylePr>
  </w:style>
  <w:style w:type="table" w:customStyle="1" w:styleId="184">
    <w:name w:val="Bordered &amp; Lined - Accent"/>
    <w:basedOn w:val="42"/>
    <w:uiPriority w:val="99"/>
    <w:pPr>
      <w:spacing w:after="0" w:line="240" w:lineRule="auto"/>
    </w:pPr>
    <w:rPr>
      <w:color w:val="404040"/>
      <w:sz w:val="20"/>
      <w:szCs w:val="2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85">
    <w:name w:val="Bordered &amp; Lined - Accent 1"/>
    <w:basedOn w:val="42"/>
    <w:uiPriority w:val="99"/>
    <w:pPr>
      <w:spacing w:after="0" w:line="240" w:lineRule="auto"/>
    </w:pPr>
    <w:rPr>
      <w:color w:val="404040"/>
      <w:sz w:val="20"/>
      <w:szCs w:val="20"/>
      <w:lang w:eastAsia="ru-RU"/>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5D8BC2" w:themeFill="accent1" w:themeFillTint="EA"/>
      </w:tcPr>
    </w:tblStylePr>
    <w:tblStylePr w:type="lastRow">
      <w:rPr>
        <w:rFonts w:ascii="Arial" w:hAnsi="Arial"/>
        <w:color w:val="F2F2F2"/>
        <w:sz w:val="22"/>
      </w:rPr>
      <w:tcPr>
        <w:shd w:val="clear" w:color="auto" w:fill="5D8BC2" w:themeFill="accent1" w:themeFillTint="EA"/>
      </w:tcPr>
    </w:tblStylePr>
    <w:tblStylePr w:type="firstCol">
      <w:rPr>
        <w:rFonts w:ascii="Arial" w:hAnsi="Arial"/>
        <w:color w:val="F2F2F2"/>
        <w:sz w:val="22"/>
      </w:rPr>
      <w:tcPr>
        <w:shd w:val="clear" w:color="auto" w:fill="5D8BC2" w:themeFill="accent1" w:themeFillTint="EA"/>
      </w:tcPr>
    </w:tblStylePr>
    <w:tblStylePr w:type="lastCol">
      <w:rPr>
        <w:rFonts w:ascii="Arial" w:hAnsi="Arial"/>
        <w:color w:val="F2F2F2"/>
        <w:sz w:val="22"/>
      </w:rPr>
      <w:tcPr>
        <w:shd w:val="clear" w:color="auto"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style>
  <w:style w:type="table" w:customStyle="1" w:styleId="186">
    <w:name w:val="Bordered &amp; Lined - Accent 2"/>
    <w:basedOn w:val="42"/>
    <w:uiPriority w:val="99"/>
    <w:pPr>
      <w:spacing w:after="0" w:line="240" w:lineRule="auto"/>
    </w:pPr>
    <w:rPr>
      <w:color w:val="404040"/>
      <w:sz w:val="20"/>
      <w:szCs w:val="20"/>
      <w:lang w:eastAsia="ru-RU"/>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D99795" w:themeFill="accent2" w:themeFillTint="97"/>
      </w:tcPr>
    </w:tblStylePr>
    <w:tblStylePr w:type="lastRow">
      <w:rPr>
        <w:rFonts w:ascii="Arial" w:hAnsi="Arial"/>
        <w:color w:val="F2F2F2"/>
        <w:sz w:val="22"/>
      </w:rPr>
      <w:tcPr>
        <w:shd w:val="clear" w:color="auto" w:fill="D99795" w:themeFill="accent2" w:themeFillTint="97"/>
      </w:tcPr>
    </w:tblStylePr>
    <w:tblStylePr w:type="firstCol">
      <w:rPr>
        <w:rFonts w:ascii="Arial" w:hAnsi="Arial"/>
        <w:color w:val="F2F2F2"/>
        <w:sz w:val="22"/>
      </w:rPr>
      <w:tcPr>
        <w:shd w:val="clear" w:color="auto" w:fill="D99795" w:themeFill="accent2" w:themeFillTint="97"/>
      </w:tcPr>
    </w:tblStylePr>
    <w:tblStylePr w:type="lastCol">
      <w:rPr>
        <w:rFonts w:ascii="Arial" w:hAnsi="Arial"/>
        <w:color w:val="F2F2F2"/>
        <w:sz w:val="22"/>
      </w:rPr>
      <w:tcPr>
        <w:shd w:val="clear" w:color="auto"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style>
  <w:style w:type="table" w:customStyle="1" w:styleId="187">
    <w:name w:val="Bordered &amp; Lined - Accent 3"/>
    <w:basedOn w:val="42"/>
    <w:uiPriority w:val="99"/>
    <w:pPr>
      <w:spacing w:after="0" w:line="240" w:lineRule="auto"/>
    </w:pPr>
    <w:rPr>
      <w:color w:val="404040"/>
      <w:sz w:val="20"/>
      <w:szCs w:val="20"/>
      <w:lang w:eastAsia="ru-RU"/>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9BBB59" w:themeFill="accent3" w:themeFillTint="FE"/>
      </w:tcPr>
    </w:tblStylePr>
    <w:tblStylePr w:type="lastRow">
      <w:rPr>
        <w:rFonts w:ascii="Arial" w:hAnsi="Arial"/>
        <w:color w:val="F2F2F2"/>
        <w:sz w:val="22"/>
      </w:rPr>
      <w:tcPr>
        <w:shd w:val="clear" w:color="auto" w:fill="9BBB59" w:themeFill="accent3" w:themeFillTint="FE"/>
      </w:tcPr>
    </w:tblStylePr>
    <w:tblStylePr w:type="firstCol">
      <w:rPr>
        <w:rFonts w:ascii="Arial" w:hAnsi="Arial"/>
        <w:color w:val="F2F2F2"/>
        <w:sz w:val="22"/>
      </w:rPr>
      <w:tcPr>
        <w:shd w:val="clear" w:color="auto" w:fill="9BBB59" w:themeFill="accent3" w:themeFillTint="FE"/>
      </w:tcPr>
    </w:tblStylePr>
    <w:tblStylePr w:type="lastCol">
      <w:rPr>
        <w:rFonts w:ascii="Arial" w:hAnsi="Arial"/>
        <w:color w:val="F2F2F2"/>
        <w:sz w:val="22"/>
      </w:rPr>
      <w:tcPr>
        <w:shd w:val="clear" w:color="auto"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AF1DD" w:themeFill="accent3" w:themeFillTint="34"/>
      </w:tcPr>
    </w:tblStylePr>
  </w:style>
  <w:style w:type="table" w:customStyle="1" w:styleId="188">
    <w:name w:val="Bordered &amp; Lined - Accent 4"/>
    <w:basedOn w:val="42"/>
    <w:uiPriority w:val="99"/>
    <w:pPr>
      <w:spacing w:after="0" w:line="240" w:lineRule="auto"/>
    </w:pPr>
    <w:rPr>
      <w:color w:val="404040"/>
      <w:sz w:val="20"/>
      <w:szCs w:val="20"/>
      <w:lang w:eastAsia="ru-RU"/>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tblStylePr w:type="firstCol">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style>
  <w:style w:type="table" w:customStyle="1" w:styleId="189">
    <w:name w:val="Bordered &amp; Lined - Accent 5"/>
    <w:basedOn w:val="42"/>
    <w:uiPriority w:val="99"/>
    <w:pPr>
      <w:spacing w:after="0" w:line="240" w:lineRule="auto"/>
    </w:pPr>
    <w:rPr>
      <w:color w:val="404040"/>
      <w:sz w:val="20"/>
      <w:szCs w:val="20"/>
      <w:lang w:eastAsia="ru-RU"/>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tblStylePr w:type="firstCol">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style>
  <w:style w:type="table" w:customStyle="1" w:styleId="190">
    <w:name w:val="Bordered &amp; Lined - Accent 6"/>
    <w:basedOn w:val="42"/>
    <w:uiPriority w:val="99"/>
    <w:pPr>
      <w:spacing w:after="0" w:line="240" w:lineRule="auto"/>
    </w:pPr>
    <w:rPr>
      <w:color w:val="404040"/>
      <w:sz w:val="20"/>
      <w:szCs w:val="20"/>
      <w:lang w:eastAsia="ru-RU"/>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Layout w:type="fixed"/>
      <w:tblCellMar>
        <w:top w:w="0" w:type="dxa"/>
        <w:left w:w="108" w:type="dxa"/>
        <w:bottom w:w="0" w:type="dxa"/>
        <w:right w:w="108" w:type="dxa"/>
      </w:tblCellMar>
    </w:tblPr>
    <w:tblStylePr w:type="firstRow">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tblStylePr w:type="firstCol">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DE9D9" w:themeFill="accent6" w:themeFillTint="34"/>
      </w:tcPr>
    </w:tblStylePr>
  </w:style>
  <w:style w:type="table" w:customStyle="1" w:styleId="191">
    <w:name w:val="Bordered"/>
    <w:basedOn w:val="4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92">
    <w:name w:val="Bordered - Accent 1"/>
    <w:basedOn w:val="42"/>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93">
    <w:name w:val="Bordered - Accent 2"/>
    <w:basedOn w:val="4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94">
    <w:name w:val="Bordered - Accent 3"/>
    <w:basedOn w:val="4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95">
    <w:name w:val="Bordered - Accent 4"/>
    <w:basedOn w:val="4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96">
    <w:name w:val="Bordered - Accent 5"/>
    <w:basedOn w:val="4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97">
    <w:name w:val="Bordered - Accent 6"/>
    <w:basedOn w:val="4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Layout w:type="fixed"/>
      <w:tblCellMar>
        <w:top w:w="0" w:type="dxa"/>
        <w:left w:w="108" w:type="dxa"/>
        <w:bottom w:w="0" w:type="dxa"/>
        <w:right w:w="108" w:type="dxa"/>
      </w:tblCellMar>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98">
    <w:name w:val="Footnote Text Char"/>
    <w:uiPriority w:val="99"/>
    <w:rPr>
      <w:sz w:val="18"/>
    </w:rPr>
  </w:style>
  <w:style w:type="character" w:customStyle="1" w:styleId="199">
    <w:name w:val="Текст концевой сноски Знак"/>
    <w:link w:val="12"/>
    <w:uiPriority w:val="99"/>
    <w:rPr>
      <w:sz w:val="20"/>
    </w:rPr>
  </w:style>
  <w:style w:type="character" w:customStyle="1" w:styleId="200">
    <w:name w:val="Заголовок 1 Знак"/>
    <w:basedOn w:val="35"/>
    <w:link w:val="2"/>
    <w:uiPriority w:val="9"/>
    <w:rPr>
      <w:rFonts w:ascii="Cambria" w:hAnsi="Cambria" w:eastAsia="Times New Roman" w:cs="Times New Roman"/>
      <w:b/>
      <w:bCs/>
      <w:sz w:val="32"/>
      <w:szCs w:val="32"/>
    </w:rPr>
  </w:style>
  <w:style w:type="character" w:customStyle="1" w:styleId="201">
    <w:name w:val="Заголовок 2 Знак"/>
    <w:basedOn w:val="35"/>
    <w:link w:val="3"/>
    <w:uiPriority w:val="9"/>
    <w:rPr>
      <w:rFonts w:ascii="Cambria" w:hAnsi="Cambria" w:eastAsia="Times New Roman" w:cs="Times New Roman"/>
      <w:b/>
      <w:bCs/>
      <w:i/>
      <w:iCs/>
      <w:sz w:val="28"/>
      <w:szCs w:val="28"/>
    </w:rPr>
  </w:style>
  <w:style w:type="character" w:customStyle="1" w:styleId="202">
    <w:name w:val="Заголовок 3 Знак"/>
    <w:basedOn w:val="35"/>
    <w:link w:val="4"/>
    <w:uiPriority w:val="9"/>
    <w:rPr>
      <w:rFonts w:ascii="Cambria" w:hAnsi="Cambria" w:eastAsia="Cambria" w:cs="Cambria"/>
      <w:b/>
      <w:bCs/>
      <w:color w:val="4F81BD" w:themeColor="accent1"/>
      <w14:textFill>
        <w14:solidFill>
          <w14:schemeClr w14:val="accent1"/>
        </w14:solidFill>
      </w14:textFill>
    </w:rPr>
  </w:style>
  <w:style w:type="paragraph" w:customStyle="1" w:styleId="203">
    <w:name w:val="ConsPlusNormal"/>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Calibri" w:cs="Times New Roman"/>
      <w:sz w:val="28"/>
      <w:szCs w:val="28"/>
      <w:lang w:val="ru-RU" w:eastAsia="ru-RU" w:bidi="ar-SA"/>
    </w:rPr>
  </w:style>
  <w:style w:type="character" w:customStyle="1" w:styleId="204">
    <w:name w:val="Интернет-ссылка"/>
    <w:uiPriority w:val="0"/>
    <w:rPr>
      <w:color w:val="0000FF"/>
      <w:u w:val="single"/>
    </w:rPr>
  </w:style>
  <w:style w:type="paragraph" w:customStyle="1" w:styleId="205">
    <w:name w:val="Заголовок"/>
    <w:basedOn w:val="23"/>
    <w:next w:val="22"/>
    <w:uiPriority w:val="0"/>
    <w:pPr>
      <w:keepNext/>
      <w:spacing w:before="240" w:after="120"/>
    </w:pPr>
    <w:rPr>
      <w:rFonts w:ascii="Arial" w:hAnsi="Arial" w:cs="Mangal"/>
      <w:sz w:val="28"/>
      <w:szCs w:val="28"/>
    </w:rPr>
  </w:style>
  <w:style w:type="character" w:customStyle="1" w:styleId="206">
    <w:name w:val="Основной текст Знак"/>
    <w:basedOn w:val="35"/>
    <w:link w:val="22"/>
    <w:uiPriority w:val="0"/>
    <w:rPr>
      <w:rFonts w:ascii="Calibri" w:hAnsi="Calibri" w:eastAsia="Lucida Sans Unicode" w:cs="Times New Roman"/>
      <w:color w:val="00000A"/>
    </w:rPr>
  </w:style>
  <w:style w:type="character" w:customStyle="1" w:styleId="207">
    <w:name w:val="Название Знак"/>
    <w:basedOn w:val="35"/>
    <w:link w:val="31"/>
    <w:uiPriority w:val="0"/>
    <w:rPr>
      <w:rFonts w:ascii="Calibri" w:hAnsi="Calibri" w:eastAsia="Lucida Sans Unicode" w:cs="Times New Roman"/>
      <w:i/>
      <w:iCs/>
      <w:color w:val="00000A"/>
      <w:sz w:val="24"/>
      <w:szCs w:val="24"/>
    </w:rPr>
  </w:style>
  <w:style w:type="paragraph" w:styleId="208">
    <w:name w:val="List Paragraph"/>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ind w:left="708"/>
    </w:pPr>
    <w:rPr>
      <w:rFonts w:ascii="Tms Rmn" w:hAnsi="Tms Rmn" w:eastAsia="Times New Roman" w:cs="Times New Roman"/>
      <w:sz w:val="20"/>
      <w:szCs w:val="22"/>
      <w:lang w:val="ru-RU" w:eastAsia="ru-RU" w:bidi="ar-SA"/>
    </w:rPr>
  </w:style>
  <w:style w:type="character" w:customStyle="1" w:styleId="209">
    <w:name w:val="Текст выноски Знак"/>
    <w:basedOn w:val="35"/>
    <w:link w:val="11"/>
    <w:semiHidden/>
    <w:uiPriority w:val="99"/>
    <w:rPr>
      <w:rFonts w:ascii="Tahoma" w:hAnsi="Tahoma" w:eastAsia="Times New Roman" w:cs="Times New Roman"/>
      <w:sz w:val="16"/>
      <w:szCs w:val="16"/>
    </w:rPr>
  </w:style>
  <w:style w:type="character" w:customStyle="1" w:styleId="210">
    <w:name w:val="Верхний колонтитул Знак"/>
    <w:basedOn w:val="35"/>
    <w:link w:val="19"/>
    <w:uiPriority w:val="0"/>
    <w:rPr>
      <w:rFonts w:ascii="Calibri" w:hAnsi="Calibri" w:eastAsia="Times New Roman" w:cs="Times New Roman"/>
    </w:rPr>
  </w:style>
  <w:style w:type="character" w:customStyle="1" w:styleId="211">
    <w:name w:val="Нижний колонтитул Знак"/>
    <w:basedOn w:val="35"/>
    <w:link w:val="32"/>
    <w:uiPriority w:val="99"/>
    <w:rPr>
      <w:rFonts w:ascii="Calibri" w:hAnsi="Calibri" w:eastAsia="Times New Roman" w:cs="Times New Roman"/>
    </w:rPr>
  </w:style>
  <w:style w:type="character" w:customStyle="1" w:styleId="212">
    <w:name w:val="Гипертекстовая ссылка"/>
    <w:uiPriority w:val="0"/>
    <w:rPr>
      <w:rFonts w:cs="Times New Roman"/>
      <w:color w:val="106BBE"/>
    </w:rPr>
  </w:style>
  <w:style w:type="paragraph" w:customStyle="1" w:styleId="213">
    <w:name w:val="TOC Heading"/>
    <w:basedOn w:val="2"/>
    <w:next w:val="1"/>
    <w:semiHidden/>
    <w:unhideWhenUsed/>
    <w:qFormat/>
    <w:uiPriority w:val="39"/>
    <w:pPr>
      <w:keepLines/>
      <w:spacing w:before="480" w:after="0"/>
      <w:outlineLvl w:val="9"/>
    </w:pPr>
    <w:rPr>
      <w:color w:val="365F91"/>
      <w:sz w:val="28"/>
      <w:szCs w:val="28"/>
    </w:rPr>
  </w:style>
  <w:style w:type="paragraph" w:customStyle="1" w:styleId="214">
    <w:name w:val="ConsPlusNonformat"/>
    <w:uiPriority w:val="99"/>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Courier New" w:hAnsi="Courier New" w:eastAsia="Calibri" w:cs="Courier New"/>
      <w:sz w:val="20"/>
      <w:szCs w:val="20"/>
      <w:lang w:val="ru-RU" w:eastAsia="ru-RU" w:bidi="ar-SA"/>
    </w:rPr>
  </w:style>
  <w:style w:type="character" w:customStyle="1" w:styleId="215">
    <w:name w:val="Текст примечания Знак"/>
    <w:basedOn w:val="35"/>
    <w:link w:val="14"/>
    <w:semiHidden/>
    <w:uiPriority w:val="99"/>
    <w:rPr>
      <w:rFonts w:ascii="Calibri" w:hAnsi="Calibri" w:eastAsia="Calibri" w:cs="Times New Roman"/>
      <w:sz w:val="20"/>
      <w:szCs w:val="20"/>
    </w:rPr>
  </w:style>
  <w:style w:type="character" w:customStyle="1" w:styleId="216">
    <w:name w:val="Тема примечания Знак"/>
    <w:basedOn w:val="215"/>
    <w:link w:val="16"/>
    <w:semiHidden/>
    <w:uiPriority w:val="99"/>
    <w:rPr>
      <w:rFonts w:ascii="Calibri" w:hAnsi="Calibri" w:eastAsia="Calibri" w:cs="Times New Roman"/>
      <w:b/>
      <w:bCs/>
      <w:sz w:val="20"/>
      <w:szCs w:val="20"/>
    </w:rPr>
  </w:style>
  <w:style w:type="paragraph" w:customStyle="1" w:styleId="217">
    <w:name w:val="Revision"/>
    <w:hidden/>
    <w:semiHidden/>
    <w:uiPriority w:val="99"/>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Calibri" w:hAnsi="Calibri" w:eastAsia="Calibri" w:cs="Times New Roman"/>
      <w:sz w:val="22"/>
      <w:szCs w:val="22"/>
      <w:lang w:val="ru-RU" w:eastAsia="en-US" w:bidi="ar-SA"/>
    </w:rPr>
  </w:style>
  <w:style w:type="character" w:customStyle="1" w:styleId="218">
    <w:name w:val="Текст сноски Знак"/>
    <w:basedOn w:val="35"/>
    <w:link w:val="17"/>
    <w:semiHidden/>
    <w:uiPriority w:val="99"/>
    <w:rPr>
      <w:rFonts w:ascii="Calibri" w:hAnsi="Calibri" w:eastAsia="Calibri" w:cs="Times New Roman"/>
      <w:sz w:val="20"/>
      <w:szCs w:val="20"/>
    </w:rPr>
  </w:style>
  <w:style w:type="table" w:customStyle="1" w:styleId="219">
    <w:name w:val="Сетка таблицы1"/>
    <w:basedOn w:val="42"/>
    <w:uiPriority w:val="59"/>
    <w:pPr>
      <w:spacing w:after="0" w:line="240" w:lineRule="auto"/>
    </w:pPr>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220">
    <w:name w:val="No Spacing"/>
    <w:qFormat/>
    <w:uiPriority w:val="1"/>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Calibri" w:hAnsi="Calibri" w:eastAsia="Calibri" w:cs="Times New Roman"/>
      <w:sz w:val="22"/>
      <w:szCs w:val="22"/>
      <w:lang w:val="ru-RU" w:eastAsia="en-US" w:bidi="ar-SA"/>
    </w:rPr>
  </w:style>
  <w:style w:type="paragraph" w:customStyle="1" w:styleId="221">
    <w:name w:val="[Ростех] Текст Пункта (Уровень 4)"/>
    <w:uiPriority w:val="0"/>
    <w:pPr>
      <w:numPr>
        <w:ilvl w:val="2"/>
        <w:numId w:val="1"/>
      </w:numPr>
      <w:pBdr>
        <w:top w:val="none" w:color="000000" w:sz="0" w:space="0"/>
        <w:left w:val="none" w:color="000000" w:sz="0" w:space="0"/>
        <w:bottom w:val="none" w:color="000000" w:sz="0" w:space="0"/>
        <w:right w:val="none" w:color="000000" w:sz="0" w:space="0"/>
        <w:between w:val="none" w:color="000000" w:sz="0" w:space="0"/>
      </w:pBdr>
      <w:spacing w:before="120" w:after="0" w:line="240" w:lineRule="auto"/>
      <w:ind w:left="1134" w:hanging="1134"/>
      <w:jc w:val="both"/>
      <w:outlineLvl w:val="3"/>
    </w:pPr>
    <w:rPr>
      <w:rFonts w:ascii="Proxima Nova ExCn Rg" w:hAnsi="Proxima Nova ExCn Rg" w:eastAsia="Times New Roman" w:cs="Times New Roman"/>
      <w:sz w:val="28"/>
      <w:szCs w:val="28"/>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D79CE-4367-4AE2-99F3-A0677E47247D}">
  <ds:schemaRefs/>
</ds:datastoreItem>
</file>

<file path=docProps/app.xml><?xml version="1.0" encoding="utf-8"?>
<Properties xmlns="http://schemas.openxmlformats.org/officeDocument/2006/extended-properties" xmlns:vt="http://schemas.openxmlformats.org/officeDocument/2006/docPropsVTypes">
  <Template>Normal</Template>
  <Pages>1</Pages>
  <Words>51885</Words>
  <Characters>295746</Characters>
  <Lines>2464</Lines>
  <Paragraphs>693</Paragraphs>
  <TotalTime>5978</TotalTime>
  <ScaleCrop>false</ScaleCrop>
  <LinksUpToDate>false</LinksUpToDate>
  <CharactersWithSpaces>346938</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2020-08-13T02:03:00Z</dcterms:created>
  <dc:creator>Ольга А. Мартихаева</dc:creator>
  <cp:lastModifiedBy>odayn</cp:lastModifiedBy>
  <cp:lastPrinted>2022-01-24T09:52:00Z</cp:lastPrinted>
  <dcterms:modified xsi:type="dcterms:W3CDTF">2022-07-22T10:40:21Z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