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</w:pPr>
      <w:r w:rsidRPr="00AC5F40">
        <w:t>ТРУДОВОЙ ДОГОВОР</w:t>
      </w:r>
    </w:p>
    <w:p w:rsidR="00AC5F40" w:rsidRPr="00AC5F40" w:rsidRDefault="00AC5F40" w:rsidP="00AC5F40">
      <w:pPr>
        <w:autoSpaceDE w:val="0"/>
        <w:autoSpaceDN w:val="0"/>
        <w:adjustRightInd w:val="0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AC5F40" w:rsidRPr="00AC5F4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F40" w:rsidRPr="00AC5F40" w:rsidRDefault="00E804A9">
            <w:pPr>
              <w:autoSpaceDE w:val="0"/>
              <w:autoSpaceDN w:val="0"/>
              <w:adjustRightInd w:val="0"/>
            </w:pPr>
            <w:r>
              <w:t>"___".___</w:t>
            </w:r>
            <w:r w:rsidR="00AC5F40" w:rsidRPr="00AC5F40">
              <w:t>.201</w:t>
            </w:r>
            <w:r>
              <w:t>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C5F40" w:rsidRPr="00AC5F40" w:rsidRDefault="00AC5F40" w:rsidP="00E804A9">
            <w:pPr>
              <w:autoSpaceDE w:val="0"/>
              <w:autoSpaceDN w:val="0"/>
              <w:adjustRightInd w:val="0"/>
              <w:jc w:val="right"/>
            </w:pPr>
            <w:r w:rsidRPr="00AC5F40">
              <w:t>N </w:t>
            </w:r>
            <w:r w:rsidR="00E804A9">
              <w:t>___</w:t>
            </w:r>
          </w:p>
        </w:tc>
      </w:tr>
    </w:tbl>
    <w:p w:rsidR="00AC5F40" w:rsidRPr="00AC5F40" w:rsidRDefault="00E804A9" w:rsidP="00B57BE1">
      <w:pPr>
        <w:autoSpaceDE w:val="0"/>
        <w:autoSpaceDN w:val="0"/>
        <w:adjustRightInd w:val="0"/>
      </w:pPr>
      <w:r>
        <w:t>г. _______</w:t>
      </w:r>
    </w:p>
    <w:p w:rsidR="00AC5F40" w:rsidRPr="00AC5F40" w:rsidRDefault="00AC5F40" w:rsidP="00B57BE1">
      <w:pPr>
        <w:autoSpaceDE w:val="0"/>
        <w:autoSpaceDN w:val="0"/>
        <w:adjustRightInd w:val="0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Общество с ограниченной ответственностью "</w:t>
      </w:r>
      <w:r w:rsidR="000F2750">
        <w:t>_______</w:t>
      </w:r>
      <w:r w:rsidRPr="00AC5F40">
        <w:t>" (ООО "</w:t>
      </w:r>
      <w:r w:rsidR="000F2750">
        <w:t>_____</w:t>
      </w:r>
      <w:r w:rsidRPr="00AC5F40">
        <w:t xml:space="preserve">"), именуемое в дальнейшем "Работодатель", в лице директора </w:t>
      </w:r>
      <w:r w:rsidR="00755E75">
        <w:t>_________</w:t>
      </w:r>
      <w:r w:rsidRPr="00AC5F40">
        <w:t>, действующего на основании Устава, с одной стороны, и</w:t>
      </w:r>
    </w:p>
    <w:p w:rsidR="00AC5F40" w:rsidRPr="00AC5F40" w:rsidRDefault="00755E75" w:rsidP="00AC5F40">
      <w:pPr>
        <w:autoSpaceDE w:val="0"/>
        <w:autoSpaceDN w:val="0"/>
        <w:adjustRightInd w:val="0"/>
        <w:ind w:firstLine="540"/>
        <w:jc w:val="both"/>
      </w:pPr>
      <w:r>
        <w:t>______________</w:t>
      </w:r>
      <w:r w:rsidR="00AC5F40" w:rsidRPr="00AC5F40">
        <w:t>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1. Общие положения. Предмет договора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1.1. Работник принимается на работу в Общество с ограниченной ответственностью "</w:t>
      </w:r>
      <w:r w:rsidR="00DE33AD">
        <w:t>______</w:t>
      </w:r>
      <w:r w:rsidRPr="00AC5F40">
        <w:t>" (ООО "</w:t>
      </w:r>
      <w:r w:rsidR="00DE33AD">
        <w:t>______</w:t>
      </w:r>
      <w:r w:rsidRPr="00AC5F40">
        <w:t xml:space="preserve">") (местонахождение - г. </w:t>
      </w:r>
      <w:r w:rsidR="00DE33AD">
        <w:t>_____</w:t>
      </w:r>
      <w:r w:rsidRPr="00AC5F40">
        <w:t xml:space="preserve">), в </w:t>
      </w:r>
      <w:r w:rsidR="00DE33AD">
        <w:t>юридический</w:t>
      </w:r>
      <w:r w:rsidRPr="00AC5F40">
        <w:t xml:space="preserve"> отдел на должность </w:t>
      </w:r>
      <w:r w:rsidR="00DE33AD">
        <w:t>юрисконсульта</w:t>
      </w:r>
      <w:r w:rsidRPr="00AC5F40">
        <w:t>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 xml:space="preserve">1.2. Рабочее место Работника располагается в помещении </w:t>
      </w:r>
      <w:r w:rsidR="00DE33AD">
        <w:t>юридического</w:t>
      </w:r>
      <w:r w:rsidRPr="00AC5F40">
        <w:t xml:space="preserve"> отдела.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</w:t>
      </w:r>
      <w:r w:rsidR="00DE33AD">
        <w:t>чих мест по условиям труда от "__".__.201--</w:t>
      </w:r>
      <w:r w:rsidRPr="00AC5F40">
        <w:t>).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1.4. Работа по настоящему трудовому договору является для Работника работой по совместительству.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1.5. Настоящий трудовой договор заключен на неопределенный срок.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1.6. Дата начала работы (дата, когда Работ</w:t>
      </w:r>
      <w:r w:rsidR="00DE33AD">
        <w:t>ник приступает к работе) - "__".__.20__</w:t>
      </w:r>
      <w:r w:rsidRPr="00AC5F40">
        <w:t>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 xml:space="preserve">1.7. Работнику устанавливается испытание при приеме на работу в целях проверки его соответствия </w:t>
      </w:r>
      <w:r w:rsidR="00DE33AD">
        <w:t>занимаемой должности</w:t>
      </w:r>
      <w:r w:rsidRPr="00AC5F40">
        <w:t>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 xml:space="preserve">Критериями успешного прохождения испытания является полное, качественное и своевременное выполнение Работником </w:t>
      </w:r>
      <w:r w:rsidR="00051D82">
        <w:t>должностных обязанностей и выполняемой работы, предусмотренными</w:t>
      </w:r>
      <w:r w:rsidRPr="00AC5F40">
        <w:t xml:space="preserve">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В период испытания трудовой договор может быть расторгнут по инициативе любой из сторон с предупреждением другой стороны за три дня до расторжения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Если трудовые отношения прекращаются по инициативе Работодателя, то в предупреждении о расторжении трудового договора он обязан указать причины, в связи с которыми результаты испытания Работника признаны неудовлетворительными.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2. Права и обязанности Работника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 Работник имеет право на: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lastRenderedPageBreak/>
        <w:t>2.1.3. Полную достоверную информацию об условиях труда и требованиях охраны труда на рабочем месте.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2.1.8.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 Работник обязан: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2.2.1. Добросовестно исполнять трудовую функцию по должности специалиста по корпоративной отчетности,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2.2.4.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2.2.7. Соблюдать установленный Работодателем порядок хранения документов, материальных и денежных ценностей.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2.2.8.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подразделения, для достижения максимального эффекта.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2.3. Невключение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3. Права и обязанности Работодателя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 Работодатель имеет право: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3.1.4.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 Работодатель обязан: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3.2.2. Предоставить Работнику работу в соответствии с условиями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3.2.3. Обеспечить безопасные условия работы в соответствии с требованиями охраны труда.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3.2.5. Вести учет рабочего времени, фактически отработанного Работником.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3.2.6. Обеспечивать Работнику своевременную,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3.2.7.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3.2.10.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4. Рабочее время и время отдыха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4.1. Работнику устанавливается продолжительность рабочего времени - 20 часов в неделю.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4.2. Работнику устанавливается следующий режим рабочего времени: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пятидневная рабочая неделя с двумя выходными днями (суббота и воскресенье);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продолжительность ежедневной работы - 4 часа;</w:t>
      </w:r>
    </w:p>
    <w:p w:rsidR="00AC5F40" w:rsidRPr="00AC5F40" w:rsidRDefault="00051D82" w:rsidP="00AC5F40">
      <w:pPr>
        <w:autoSpaceDE w:val="0"/>
        <w:autoSpaceDN w:val="0"/>
        <w:adjustRightInd w:val="0"/>
        <w:ind w:firstLine="540"/>
        <w:jc w:val="both"/>
      </w:pPr>
      <w:r>
        <w:t>- начало работы - 12</w:t>
      </w:r>
      <w:r w:rsidR="00AC5F40" w:rsidRPr="00AC5F40">
        <w:t>.00, окончание работы -</w:t>
      </w:r>
      <w:r>
        <w:t xml:space="preserve"> 17</w:t>
      </w:r>
      <w:r w:rsidR="00AC5F40" w:rsidRPr="00AC5F40">
        <w:t>.00;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перерыв для отдыха</w:t>
      </w:r>
      <w:r w:rsidR="00051D82">
        <w:t xml:space="preserve"> и питания - 1 час в период с 14.00 до 15</w:t>
      </w:r>
      <w:r w:rsidRPr="00AC5F40">
        <w:t>.00.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4.3. Работнику предоставляется ежегодный оплачиваемый отпуск продолжительностью 28 календарных дней.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5. Условия оплаты труда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5.1.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5.2. Работнику устанавливает</w:t>
      </w:r>
      <w:r w:rsidR="00051D82">
        <w:t>ся должностной оклад в размере 15 000 (пятнадцать</w:t>
      </w:r>
      <w:r w:rsidRPr="00AC5F40">
        <w:t xml:space="preserve"> тысяч) рублей в месяц (что сост</w:t>
      </w:r>
      <w:r w:rsidR="00051D82">
        <w:t>авляет 50% должностного оклада 30 000 (тридцать</w:t>
      </w:r>
      <w:r w:rsidRPr="00AC5F40">
        <w:t xml:space="preserve"> тысяч) рублей, установленного специалисту по корпоративной отчетности с нормой рабочего времени 40 часов в неделю).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 xml:space="preserve">5.3. Работнику может быть выплачена премия в размере до 50% оклада при соблюдении условий и порядка, установленного Положением об оплате труда </w:t>
      </w:r>
      <w:r w:rsidR="00051D82">
        <w:t>(утв. Приказом от "__".0___.201__ N __</w:t>
      </w:r>
      <w:r w:rsidRPr="00AC5F40">
        <w:t>).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lastRenderedPageBreak/>
        <w:t>5.6.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6. Ответственность сторон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6.3.1. Работодатель несет материальную и иную ответственность согласно действующему законодательству РФ в случаях: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незаконного лишения Работника возможности трудиться;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причинения ущерба имуществу Работника;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задержки выплаты Работнику заработной платы;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причинения Работнику морального вреда;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- другие случаи, предусмотренные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7. Изменение и прекращение трудового договора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jc w:val="center"/>
        <w:outlineLvl w:val="0"/>
      </w:pPr>
      <w:r w:rsidRPr="00AC5F40">
        <w:t>8. Заключительные положения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8.1.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8.3. Условия настоящего договора не подлежат оглашению и опубликованию в печати.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lastRenderedPageBreak/>
        <w:t>8.4.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AC5F40" w:rsidRPr="00AC5F40" w:rsidRDefault="00AC5F40" w:rsidP="00AC5F40">
      <w:pPr>
        <w:autoSpaceDE w:val="0"/>
        <w:autoSpaceDN w:val="0"/>
        <w:adjustRightInd w:val="0"/>
        <w:ind w:firstLine="540"/>
        <w:jc w:val="both"/>
      </w:pPr>
    </w:p>
    <w:p w:rsidR="00B75677" w:rsidRDefault="00AC5F40" w:rsidP="00AC5F40">
      <w:pPr>
        <w:autoSpaceDE w:val="0"/>
        <w:autoSpaceDN w:val="0"/>
        <w:adjustRightInd w:val="0"/>
        <w:ind w:firstLine="540"/>
        <w:jc w:val="both"/>
      </w:pPr>
      <w:r w:rsidRPr="00AC5F40">
        <w:t>До подписания настоящего трудового</w:t>
      </w:r>
      <w:r w:rsidR="00051D82">
        <w:t xml:space="preserve"> договора Работник ознакомлен с </w:t>
      </w:r>
      <w:r w:rsidRPr="00AC5F40">
        <w:t xml:space="preserve"> локальными нормативными акта</w:t>
      </w:r>
      <w:r w:rsidR="00051D82">
        <w:t>ми</w:t>
      </w:r>
      <w:r w:rsidR="00B75677">
        <w:t>.</w:t>
      </w:r>
    </w:p>
    <w:p w:rsidR="007E5F52" w:rsidRDefault="007E5F52" w:rsidP="00AC5F40">
      <w:pPr>
        <w:autoSpaceDE w:val="0"/>
        <w:autoSpaceDN w:val="0"/>
        <w:adjustRightInd w:val="0"/>
        <w:ind w:firstLine="540"/>
        <w:jc w:val="both"/>
      </w:pP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80"/>
        <w:gridCol w:w="1560"/>
        <w:gridCol w:w="1935"/>
      </w:tblGrid>
      <w:tr w:rsidR="007E5F52" w:rsidRPr="00AC5F40" w:rsidTr="007E5F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  <w:r w:rsidRPr="00AC5F40">
              <w:t>Локальные нормативные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  <w:r w:rsidRPr="00AC5F40"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  <w:r w:rsidRPr="00AC5F40">
              <w:t>Дата ознакомления</w:t>
            </w:r>
          </w:p>
        </w:tc>
      </w:tr>
      <w:tr w:rsidR="007E5F52" w:rsidRPr="00AC5F40" w:rsidTr="007E5F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</w:pPr>
            <w:r w:rsidRPr="00AC5F40">
              <w:t xml:space="preserve">Правила внутреннего трудового распорядка (утв. Приказом от </w:t>
            </w:r>
            <w:r>
              <w:t>"__".__.20__N __</w:t>
            </w:r>
            <w:r w:rsidRPr="00AC5F40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  <w:r>
              <w:t>"__".__.20__</w:t>
            </w:r>
          </w:p>
        </w:tc>
      </w:tr>
      <w:tr w:rsidR="007E5F52" w:rsidRPr="00AC5F40" w:rsidTr="007E5F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</w:pPr>
            <w:r w:rsidRPr="00AC5F40">
              <w:t xml:space="preserve">Положение о защите персональных данных работников (утв. Приказом от </w:t>
            </w:r>
            <w:r>
              <w:t>"__".__.20__N __</w:t>
            </w:r>
            <w:r w:rsidRPr="00AC5F40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  <w:r>
              <w:t>"__".__.20__</w:t>
            </w:r>
          </w:p>
        </w:tc>
      </w:tr>
      <w:tr w:rsidR="007E5F52" w:rsidRPr="00AC5F40" w:rsidTr="007E5F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</w:pPr>
            <w:r w:rsidRPr="00AC5F40">
              <w:t xml:space="preserve">Положение о служебных командировках (утв. Приказом от </w:t>
            </w:r>
            <w:r>
              <w:t>"__".__.20__N__</w:t>
            </w:r>
            <w:r w:rsidRPr="00AC5F40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  <w:r>
              <w:t>"__".__.20__</w:t>
            </w:r>
          </w:p>
        </w:tc>
      </w:tr>
      <w:tr w:rsidR="007E5F52" w:rsidRPr="00AC5F40" w:rsidTr="007E5F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7E5F52">
            <w:pPr>
              <w:autoSpaceDE w:val="0"/>
              <w:autoSpaceDN w:val="0"/>
              <w:adjustRightInd w:val="0"/>
            </w:pPr>
            <w:r w:rsidRPr="00AC5F40">
              <w:t xml:space="preserve">Должностная инструкция </w:t>
            </w:r>
            <w:r>
              <w:t>юрисконсульта</w:t>
            </w:r>
            <w:r w:rsidRPr="00AC5F40">
              <w:t xml:space="preserve"> (утв. </w:t>
            </w:r>
            <w:r>
              <w:t xml:space="preserve"> Приказом "__".__.20__N ___</w:t>
            </w:r>
            <w:r w:rsidRPr="00AC5F40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  <w:r>
              <w:t>"__".__.20__</w:t>
            </w:r>
          </w:p>
        </w:tc>
      </w:tr>
      <w:tr w:rsidR="007E5F52" w:rsidRPr="00AC5F40" w:rsidTr="007E5F5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</w:pPr>
            <w:r w:rsidRPr="00AC5F40">
              <w:t xml:space="preserve">Положение об оплате труда (утв. Приказом от </w:t>
            </w:r>
            <w:r>
              <w:t>"__".__.20__N __</w:t>
            </w:r>
            <w:r w:rsidRPr="00AC5F40"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F52" w:rsidRPr="00AC5F40" w:rsidRDefault="007E5F52" w:rsidP="00EB7399">
            <w:pPr>
              <w:autoSpaceDE w:val="0"/>
              <w:autoSpaceDN w:val="0"/>
              <w:adjustRightInd w:val="0"/>
              <w:jc w:val="center"/>
            </w:pPr>
            <w:r>
              <w:t>"__".__.20__</w:t>
            </w:r>
          </w:p>
        </w:tc>
      </w:tr>
    </w:tbl>
    <w:p w:rsidR="007E5F52" w:rsidRPr="00AC5F40" w:rsidRDefault="007E5F52" w:rsidP="007E5F52">
      <w:pPr>
        <w:autoSpaceDE w:val="0"/>
        <w:autoSpaceDN w:val="0"/>
        <w:adjustRightInd w:val="0"/>
        <w:ind w:firstLine="540"/>
        <w:jc w:val="both"/>
      </w:pP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52">
        <w:rPr>
          <w:rFonts w:ascii="Times New Roman" w:hAnsi="Times New Roman" w:cs="Times New Roman"/>
          <w:sz w:val="24"/>
          <w:szCs w:val="24"/>
        </w:rPr>
        <w:t xml:space="preserve">Работодатель: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E5F52">
        <w:rPr>
          <w:rFonts w:ascii="Times New Roman" w:hAnsi="Times New Roman" w:cs="Times New Roman"/>
          <w:sz w:val="24"/>
          <w:szCs w:val="24"/>
        </w:rPr>
        <w:t>Работник:</w:t>
      </w: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5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Иванов Иван Иванович</w:t>
      </w: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52">
        <w:rPr>
          <w:rFonts w:ascii="Times New Roman" w:hAnsi="Times New Roman" w:cs="Times New Roman"/>
          <w:sz w:val="24"/>
          <w:szCs w:val="24"/>
        </w:rPr>
        <w:t xml:space="preserve">"________(ООО "______")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E5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F52">
        <w:rPr>
          <w:rFonts w:ascii="Times New Roman" w:hAnsi="Times New Roman" w:cs="Times New Roman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5F52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52">
        <w:rPr>
          <w:rFonts w:ascii="Times New Roman" w:hAnsi="Times New Roman" w:cs="Times New Roman"/>
          <w:sz w:val="24"/>
          <w:szCs w:val="24"/>
        </w:rPr>
        <w:t xml:space="preserve">Адрес (место нахождения):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E5F52">
        <w:rPr>
          <w:rFonts w:ascii="Times New Roman" w:hAnsi="Times New Roman" w:cs="Times New Roman"/>
          <w:sz w:val="24"/>
          <w:szCs w:val="24"/>
        </w:rPr>
        <w:t>Выдан "__".__.20__</w:t>
      </w: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                                   _____________________ </w:t>
      </w: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____________                  </w:t>
      </w:r>
      <w:r w:rsidRPr="007E5F5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E1243">
        <w:rPr>
          <w:rFonts w:ascii="Times New Roman" w:hAnsi="Times New Roman" w:cs="Times New Roman"/>
          <w:sz w:val="24"/>
          <w:szCs w:val="24"/>
        </w:rPr>
        <w:t>Код подразделения: ______</w:t>
      </w:r>
    </w:p>
    <w:p w:rsidR="007E5F52" w:rsidRPr="007E5F52" w:rsidRDefault="007E5F52" w:rsidP="001E1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5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E5F52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="001E1243">
        <w:rPr>
          <w:rFonts w:ascii="Times New Roman" w:hAnsi="Times New Roman" w:cs="Times New Roman"/>
          <w:sz w:val="24"/>
          <w:szCs w:val="24"/>
        </w:rPr>
        <w:t>_______</w:t>
      </w: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F52" w:rsidRPr="007E5F52" w:rsidRDefault="001E1243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E5F52" w:rsidRPr="007E5F52">
        <w:rPr>
          <w:rFonts w:ascii="Times New Roman" w:hAnsi="Times New Roman" w:cs="Times New Roman"/>
          <w:sz w:val="24"/>
          <w:szCs w:val="24"/>
        </w:rPr>
        <w:t>иректор</w:t>
      </w: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Pr="007E5F5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ФИО расшифровка</w:t>
      </w:r>
      <w:r w:rsidRPr="007E5F5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Pr="007E5F5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ФИО расшифровка</w:t>
      </w: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         </w:t>
      </w:r>
      <w:r w:rsidRPr="007E5F5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дата</w:t>
      </w:r>
      <w:proofErr w:type="spellEnd"/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5F52" w:rsidRPr="007E5F52" w:rsidRDefault="007E5F52" w:rsidP="007E5F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5F52">
        <w:rPr>
          <w:rFonts w:ascii="Times New Roman" w:hAnsi="Times New Roman" w:cs="Times New Roman"/>
          <w:sz w:val="24"/>
          <w:szCs w:val="24"/>
        </w:rPr>
        <w:t xml:space="preserve">Экземпляр трудового договора и Приложения N 1 получил: </w:t>
      </w:r>
      <w:r>
        <w:rPr>
          <w:rFonts w:ascii="Times New Roman" w:hAnsi="Times New Roman" w:cs="Times New Roman"/>
          <w:i/>
          <w:iCs/>
          <w:sz w:val="24"/>
          <w:szCs w:val="24"/>
        </w:rPr>
        <w:t>подпись "__".__</w:t>
      </w:r>
      <w:r w:rsidRPr="007E5F52">
        <w:rPr>
          <w:rFonts w:ascii="Times New Roman" w:hAnsi="Times New Roman" w:cs="Times New Roman"/>
          <w:i/>
          <w:iCs/>
          <w:sz w:val="24"/>
          <w:szCs w:val="24"/>
        </w:rPr>
        <w:t>.201</w:t>
      </w:r>
      <w:r>
        <w:rPr>
          <w:rFonts w:ascii="Times New Roman" w:hAnsi="Times New Roman" w:cs="Times New Roman"/>
          <w:i/>
          <w:iCs/>
          <w:sz w:val="24"/>
          <w:szCs w:val="24"/>
        </w:rPr>
        <w:t>__</w:t>
      </w:r>
    </w:p>
    <w:p w:rsidR="007E5F52" w:rsidRPr="007E5F52" w:rsidRDefault="007E5F52" w:rsidP="007E5F52"/>
    <w:p w:rsidR="007E5F52" w:rsidRDefault="007E5F52" w:rsidP="00AC5F40">
      <w:pPr>
        <w:autoSpaceDE w:val="0"/>
        <w:autoSpaceDN w:val="0"/>
        <w:adjustRightInd w:val="0"/>
        <w:ind w:firstLine="540"/>
        <w:jc w:val="both"/>
      </w:pPr>
    </w:p>
    <w:p w:rsidR="00051D82" w:rsidRDefault="00051D82" w:rsidP="00AC5F40">
      <w:pPr>
        <w:autoSpaceDE w:val="0"/>
        <w:autoSpaceDN w:val="0"/>
        <w:adjustRightInd w:val="0"/>
        <w:ind w:firstLine="540"/>
        <w:jc w:val="both"/>
      </w:pPr>
    </w:p>
    <w:p w:rsidR="00051D82" w:rsidRDefault="00051D82" w:rsidP="00AC5F40">
      <w:pPr>
        <w:autoSpaceDE w:val="0"/>
        <w:autoSpaceDN w:val="0"/>
        <w:adjustRightInd w:val="0"/>
        <w:ind w:firstLine="540"/>
        <w:jc w:val="both"/>
      </w:pPr>
    </w:p>
    <w:p w:rsidR="00051D82" w:rsidRDefault="00051D82" w:rsidP="00AC5F40">
      <w:pPr>
        <w:autoSpaceDE w:val="0"/>
        <w:autoSpaceDN w:val="0"/>
        <w:adjustRightInd w:val="0"/>
        <w:ind w:firstLine="540"/>
        <w:jc w:val="both"/>
      </w:pPr>
    </w:p>
    <w:p w:rsidR="00051D82" w:rsidRPr="00AC5F40" w:rsidRDefault="00051D82" w:rsidP="00AC5F40">
      <w:pPr>
        <w:autoSpaceDE w:val="0"/>
        <w:autoSpaceDN w:val="0"/>
        <w:adjustRightInd w:val="0"/>
        <w:ind w:firstLine="540"/>
        <w:jc w:val="both"/>
        <w:sectPr w:rsidR="00051D82" w:rsidRPr="00AC5F4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A2A81" w:rsidRPr="00AC5F40" w:rsidRDefault="001A2A81"/>
    <w:sectPr w:rsidR="001A2A81" w:rsidRPr="00AC5F40" w:rsidSect="00AC5F40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C5F40"/>
    <w:rsid w:val="00051D82"/>
    <w:rsid w:val="000D6681"/>
    <w:rsid w:val="000F2750"/>
    <w:rsid w:val="001A2A81"/>
    <w:rsid w:val="001C7ADF"/>
    <w:rsid w:val="001E1243"/>
    <w:rsid w:val="003473C0"/>
    <w:rsid w:val="00413D66"/>
    <w:rsid w:val="005D2348"/>
    <w:rsid w:val="00755E75"/>
    <w:rsid w:val="007E5F52"/>
    <w:rsid w:val="007E7276"/>
    <w:rsid w:val="009D339A"/>
    <w:rsid w:val="009F0956"/>
    <w:rsid w:val="00AC5F40"/>
    <w:rsid w:val="00B57BE1"/>
    <w:rsid w:val="00B75677"/>
    <w:rsid w:val="00DE33AD"/>
    <w:rsid w:val="00E8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6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5F4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urspectr</Company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akrasilnikov</dc:creator>
  <cp:lastModifiedBy>Yulya</cp:lastModifiedBy>
  <cp:revision>9</cp:revision>
  <dcterms:created xsi:type="dcterms:W3CDTF">2019-04-19T04:56:00Z</dcterms:created>
  <dcterms:modified xsi:type="dcterms:W3CDTF">2019-04-19T06:17:00Z</dcterms:modified>
</cp:coreProperties>
</file>