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МУНИЦИПАЛЬНОЕ ОБЩЕОБРАЗОВАТЕЛЬНОЕ УЧРЕЖДЕНИЕ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«СРЕДНЯЯ ОБЩЕОБРАЗОВАТЕЛЬНАЯ ШКОЛА»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ПРИКАЗ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u w:val="single"/>
          <w:bdr w:val="none" w:color="auto" w:sz="0" w:space="0"/>
          <w:vertAlign w:val="baseline"/>
          <w:lang w:val="ru"/>
        </w:rPr>
        <w:t xml:space="preserve">от  12 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u w:val="single"/>
          <w:bdr w:val="none" w:color="auto" w:sz="0" w:space="0"/>
          <w:vertAlign w:val="baseline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u w:val="single"/>
          <w:bdr w:val="none" w:color="auto" w:sz="0" w:space="0"/>
          <w:vertAlign w:val="baseline"/>
          <w:lang w:val="ru"/>
        </w:rPr>
        <w:t>   20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u w:val="single"/>
          <w:bdr w:val="none" w:color="auto" w:sz="0" w:space="0"/>
          <w:vertAlign w:val="baseline"/>
          <w:lang w:val="ru-RU"/>
        </w:rPr>
        <w:t>19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u w:val="single"/>
          <w:bdr w:val="none" w:color="auto" w:sz="0" w:space="0"/>
          <w:vertAlign w:val="baseline"/>
          <w:lang w:val="ru"/>
        </w:rPr>
        <w:t xml:space="preserve"> года       № 12    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/>
          <w:i w:val="0"/>
          <w:color w:val="auto"/>
        </w:rPr>
      </w:pP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Об утверждении и введении в действие должностных инструкций сотрудников</w:t>
      </w: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/>
          <w:i w:val="0"/>
          <w:color w:val="auto"/>
        </w:rPr>
      </w:pP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МОУ «</w:t>
      </w: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редняя общеобразовательная школа»</w:t>
      </w: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center"/>
        <w:textAlignment w:val="baseline"/>
        <w:rPr>
          <w:b/>
          <w:i w:val="0"/>
          <w:color w:val="auto"/>
        </w:rPr>
      </w:pPr>
      <w:r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(по основной деятельности)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 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В целях определения функций, компетенций и обязанностей сотрудников  муниципального общеобразовательного учреждения «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редняя общеобразовательная школа»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ПРИКАЗЫВАЮ: 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1. Утвердить и вести в действие должностные инструкции : 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заместителя директора по учебно-воспитательной работе (приложение 1);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заместителя директора  по безопасности (приложение 2);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учителя (приложение 3);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 воспитателя  группы продленного дня (приложение 4);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 гардеробщика (приложение 5);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 рабочего по обслуживанию и текущему ремонту здания (приложение 6);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 сторожа (приложение 7);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уборщика служебных помещений (приложение 8);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охранника (вахтера) (приложение 9).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дежурного учителя (приложение 10).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дежурного администратора (приложение 11).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классного руководителя (приложение 12).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руководителя школьного музея  (приложение 13).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—  библиотекаря  (приложение 14).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  <w:rPr>
          <w:b w:val="0"/>
          <w:i w:val="0"/>
          <w:color w:val="auto"/>
        </w:rPr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2. Контроль исполнения настоящего Приказа 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оставляю за собой.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br w:type="textWrapping"/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1" w:after="0" w:afterAutospacing="1"/>
        <w:ind w:left="0" w:right="0" w:firstLine="0"/>
        <w:jc w:val="left"/>
        <w:textAlignment w:val="baseline"/>
      </w:pP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"/>
        </w:rPr>
        <w:t>Директор МОУ «СОШ»___________________</w:t>
      </w:r>
      <w:r>
        <w:rPr>
          <w:rFonts w:hint="default" w:ascii="Times New Roman" w:hAnsi="Times New Roman" w:cs="Times New Roman"/>
          <w:b w:val="0"/>
          <w:i w:val="0"/>
          <w:color w:val="auto"/>
          <w:sz w:val="24"/>
          <w:szCs w:val="24"/>
          <w:bdr w:val="none" w:color="auto" w:sz="0" w:space="0"/>
          <w:vertAlign w:val="baseline"/>
          <w:lang w:val="ru-RU"/>
        </w:rPr>
        <w:t xml:space="preserve"> </w:t>
      </w:r>
    </w:p>
    <w:sectPr>
      <w:pgSz w:w="11906" w:h="16838"/>
      <w:pgMar w:top="440" w:right="506" w:bottom="3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E2C65"/>
    <w:rsid w:val="584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2019-07-18T15:24:00Z</dcterms:created>
  <dc:creator>Редактор</dc:creator>
  <cp:lastModifiedBy>Редактор</cp:lastModifiedBy>
  <dcterms:modified xsi:type="dcterms:W3CDTF">2019-07-18T15:27:30Z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