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Межрайонную ИФНС России N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Ленинградской </w:t>
      </w:r>
      <w:r>
        <w:rPr>
          <w:rFonts w:hint="default" w:ascii="Times New Roman" w:hAnsi="Times New Roman" w:cs="Times New Roman"/>
          <w:sz w:val="24"/>
          <w:szCs w:val="24"/>
        </w:rPr>
        <w:t xml:space="preserve">области  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Ивановой Анны Петровны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ИНН 575306396477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Документ, удостоверяющий личность: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паспорт РФ серия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4010</w:t>
      </w:r>
      <w:r>
        <w:rPr>
          <w:rFonts w:hint="default" w:ascii="Times New Roman" w:hAnsi="Times New Roman" w:cs="Times New Roman"/>
          <w:sz w:val="24"/>
          <w:szCs w:val="24"/>
        </w:rPr>
        <w:t xml:space="preserve"> 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123456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выдан Всеволожским РОВД 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20.10.2010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 места жительства:</w:t>
      </w:r>
    </w:p>
    <w:p>
      <w:pPr>
        <w:pStyle w:val="2"/>
        <w:keepNext w:val="0"/>
        <w:keepLines w:val="0"/>
        <w:widowControl/>
        <w:suppressLineNumbers w:val="0"/>
        <w:tabs>
          <w:tab w:val="clear" w:pos="4580"/>
          <w:tab w:val="clear" w:pos="5496"/>
        </w:tabs>
        <w:spacing w:before="0" w:beforeAutospacing="0" w:after="0" w:afterAutospacing="0" w:line="240" w:lineRule="auto"/>
        <w:ind w:left="5792" w:leftChars="2896" w:right="0" w:firstLine="3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188640,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Ленинградская </w:t>
      </w:r>
      <w:r>
        <w:rPr>
          <w:rFonts w:hint="default" w:ascii="Times New Roman" w:hAnsi="Times New Roman" w:cs="Times New Roman"/>
          <w:sz w:val="24"/>
          <w:szCs w:val="24"/>
        </w:rPr>
        <w:t xml:space="preserve">область,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Всеволожски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hint="default" w:ascii="Times New Roman" w:hAnsi="Times New Roman" w:cs="Times New Roman"/>
          <w:sz w:val="24"/>
          <w:szCs w:val="24"/>
        </w:rPr>
        <w:t>район,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г. Всеволожск</w:t>
      </w:r>
      <w:r>
        <w:rPr>
          <w:rFonts w:hint="default" w:ascii="Times New Roman" w:hAnsi="Times New Roman" w:cs="Times New Roman"/>
          <w:sz w:val="24"/>
          <w:szCs w:val="24"/>
        </w:rPr>
        <w:t xml:space="preserve">, ул.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Новая </w:t>
      </w:r>
      <w:r>
        <w:rPr>
          <w:rFonts w:hint="default" w:ascii="Times New Roman" w:hAnsi="Times New Roman" w:cs="Times New Roman"/>
          <w:sz w:val="24"/>
          <w:szCs w:val="24"/>
        </w:rPr>
        <w:t xml:space="preserve">, д. 1, кв.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pStyle w:val="2"/>
        <w:keepNext w:val="0"/>
        <w:keepLines w:val="0"/>
        <w:widowControl/>
        <w:suppressLineNumbers w:val="0"/>
        <w:tabs>
          <w:tab w:val="left" w:pos="5800"/>
          <w:tab w:val="clear" w:pos="4580"/>
          <w:tab w:val="clear" w:pos="5496"/>
        </w:tabs>
        <w:spacing w:before="0" w:beforeAutospacing="0" w:after="0" w:afterAutospacing="0" w:line="240" w:lineRule="auto"/>
        <w:ind w:left="4614" w:leftChars="2307" w:right="0" w:firstLine="1183" w:firstLineChars="49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Контактный телефон: 8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(81370) 123456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ЗАЯВЛЕНИЕ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подтверждении права налогоплательщика на получение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</w:rPr>
        <w:t>алогового вычета по налогу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доходы физических лиц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"https://login.consultant.ru/link/?rnd=DE719721E49990FC06EE7C8283776630&amp;req=doc&amp;base=LAW&amp;n=281794&amp;dst=8422&amp;fld=134&amp;REFFIELD=134&amp;REFDST=1000000844&amp;REFDOC=233941&amp;REFBASE=PBI&amp;stat=refcode=16876;dstident=8422;index=967&amp;date=28.08.2019"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ст. 220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 НК  РФ  прошу  подтвердить  мое  право  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 в 2017 г. имущественного налогового вычета по налогу на доходы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физических лицу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 xml:space="preserve">ледующего работодателя (налогового агента):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«Сюрприз», </w:t>
      </w:r>
      <w:r>
        <w:rPr>
          <w:rFonts w:hint="default" w:ascii="Times New Roman" w:hAnsi="Times New Roman" w:cs="Times New Roman"/>
          <w:sz w:val="24"/>
          <w:szCs w:val="24"/>
        </w:rPr>
        <w:t xml:space="preserve">ИНН: 5753000777, КПП: 75300777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части фактически произведенных  расходов  на  новое  строительство  или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приобретение объекта недвижимого имущества (квартиры) по адресу:  188640,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Ленинградская </w:t>
      </w:r>
      <w:r>
        <w:rPr>
          <w:rFonts w:hint="default" w:ascii="Times New Roman" w:hAnsi="Times New Roman" w:cs="Times New Roman"/>
          <w:sz w:val="24"/>
          <w:szCs w:val="24"/>
        </w:rPr>
        <w:t>область, Всеволожски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</w:rPr>
        <w:t xml:space="preserve"> район,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г. Всеволожск</w:t>
      </w:r>
      <w:r>
        <w:rPr>
          <w:rFonts w:hint="default" w:ascii="Times New Roman" w:hAnsi="Times New Roman" w:cs="Times New Roman"/>
          <w:sz w:val="24"/>
          <w:szCs w:val="24"/>
        </w:rPr>
        <w:t xml:space="preserve">, ул.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Новая </w:t>
      </w:r>
      <w:r>
        <w:rPr>
          <w:rFonts w:hint="default" w:ascii="Times New Roman" w:hAnsi="Times New Roman" w:cs="Times New Roman"/>
          <w:sz w:val="24"/>
          <w:szCs w:val="24"/>
        </w:rPr>
        <w:t xml:space="preserve">, д. 1, кв.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hint="default" w:ascii="Times New Roman" w:hAnsi="Times New Roman" w:cs="Times New Roman"/>
          <w:sz w:val="24"/>
          <w:szCs w:val="24"/>
        </w:rPr>
        <w:t>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размере 1 250 000 руб. 00 коп. (один миллион двести пятьдесят тысяч руб.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00 коп.), а также в части фактически уплаченных процентов по целевым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займам (кредитам) в размере 100 000 руб.  00  коп.  (сто тысяч руб. 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коп.).      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заявлению прилагаются следующие документы:                       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Копия  свидетельства  о праве собственности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hint="default" w:ascii="Times New Roman" w:hAnsi="Times New Roman" w:cs="Times New Roman"/>
          <w:sz w:val="24"/>
          <w:szCs w:val="24"/>
        </w:rPr>
        <w:t>октября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123456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Копия акта приема-передачи квартиры от 10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ноября </w:t>
      </w:r>
      <w:r>
        <w:rPr>
          <w:rFonts w:hint="default" w:ascii="Times New Roman" w:hAnsi="Times New Roman" w:cs="Times New Roman"/>
          <w:sz w:val="24"/>
          <w:szCs w:val="24"/>
        </w:rPr>
        <w:t>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 N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  договора  участия  в   долевом  строительстве   жилья   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января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321</w:t>
      </w:r>
      <w:r>
        <w:rPr>
          <w:rFonts w:hint="default" w:ascii="Times New Roman" w:hAnsi="Times New Roman" w:cs="Times New Roman"/>
          <w:sz w:val="24"/>
          <w:szCs w:val="24"/>
        </w:rPr>
        <w:t xml:space="preserve">.                                             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 платежного документа  с чеком-ордером  от 10 января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кредитного договора с графиком платежей от 10 января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Справка банка об уплаченных процентах и основном долге по кредиту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 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 октября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 N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345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Копия паспорта.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Уведомление прошу вручить мне лично.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17 октября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Иванова 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Иванова</w:t>
      </w:r>
    </w:p>
    <w:p/>
    <w:sectPr>
      <w:pgSz w:w="11906" w:h="16838"/>
      <w:pgMar w:top="1440" w:right="5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46170"/>
    <w:multiLevelType w:val="singleLevel"/>
    <w:tmpl w:val="A1C4617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555E3"/>
    <w:rsid w:val="270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2019-08-28T13:40:00Z</dcterms:created>
  <dc:creator>Редактор</dc:creator>
  <cp:lastModifiedBy>Редактор</cp:lastModifiedBy>
  <dcterms:modified xsi:type="dcterms:W3CDTF">2019-08-28T14:17:23Z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