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0" w:rsidRPr="006963B1" w:rsidRDefault="006963B1" w:rsidP="00696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записи в трудовую книжку</w:t>
      </w:r>
      <w:r w:rsidRPr="006963B1">
        <w:rPr>
          <w:rFonts w:ascii="Times New Roman" w:hAnsi="Times New Roman"/>
          <w:sz w:val="24"/>
          <w:szCs w:val="24"/>
        </w:rPr>
        <w:t xml:space="preserve"> увольнения ген</w:t>
      </w:r>
      <w:r>
        <w:rPr>
          <w:rFonts w:ascii="Times New Roman" w:hAnsi="Times New Roman"/>
          <w:sz w:val="24"/>
          <w:szCs w:val="24"/>
        </w:rPr>
        <w:t xml:space="preserve">ерального </w:t>
      </w:r>
      <w:r w:rsidRPr="006963B1">
        <w:rPr>
          <w:rFonts w:ascii="Times New Roman" w:hAnsi="Times New Roman"/>
          <w:sz w:val="24"/>
          <w:szCs w:val="24"/>
        </w:rPr>
        <w:t>директора по решению акционеров</w:t>
      </w:r>
    </w:p>
    <w:tbl>
      <w:tblPr>
        <w:tblpPr w:leftFromText="180" w:rightFromText="180" w:vertAnchor="text" w:horzAnchor="margin" w:tblpY="3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13"/>
        <w:gridCol w:w="851"/>
        <w:gridCol w:w="850"/>
        <w:gridCol w:w="4394"/>
        <w:gridCol w:w="2835"/>
      </w:tblGrid>
      <w:tr w:rsidR="006963B1" w:rsidRPr="006963B1" w:rsidTr="00157A59">
        <w:trPr>
          <w:trHeight w:val="3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N записи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Наименование, дата и номер документа, на основании которого </w:t>
            </w:r>
            <w:bookmarkStart w:id="0" w:name="_GoBack"/>
            <w:bookmarkEnd w:id="0"/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внесена запись</w:t>
            </w:r>
          </w:p>
        </w:tc>
      </w:tr>
      <w:tr w:rsidR="006963B1" w:rsidRPr="006963B1" w:rsidTr="00157A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63B1" w:rsidRPr="006963B1" w:rsidTr="00157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</w:p>
        </w:tc>
      </w:tr>
      <w:tr w:rsidR="006963B1" w:rsidRPr="006963B1" w:rsidTr="00157A59">
        <w:trPr>
          <w:trHeight w:val="2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963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П.П. Петров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</w:p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печать</w:t>
            </w:r>
          </w:p>
          <w:p w:rsidR="006963B1" w:rsidRPr="006963B1" w:rsidRDefault="006963B1" w:rsidP="00157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B1" w:rsidRPr="006963B1" w:rsidRDefault="006963B1" w:rsidP="0069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Протокол 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собрания акционеров</w:t>
            </w:r>
          </w:p>
          <w:p w:rsidR="006963B1" w:rsidRPr="006963B1" w:rsidRDefault="006963B1" w:rsidP="0069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ООО "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PPT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696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" от 00.00.2021 № 16 </w:t>
            </w:r>
          </w:p>
        </w:tc>
      </w:tr>
    </w:tbl>
    <w:p w:rsidR="006963B1" w:rsidRPr="006963B1" w:rsidRDefault="006963B1" w:rsidP="00696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3B1" w:rsidRPr="006963B1" w:rsidRDefault="006963B1" w:rsidP="006963B1">
      <w:pPr>
        <w:rPr>
          <w:rFonts w:ascii="Times New Roman" w:hAnsi="Times New Roman"/>
          <w:sz w:val="24"/>
          <w:szCs w:val="24"/>
        </w:rPr>
      </w:pPr>
    </w:p>
    <w:p w:rsidR="006963B1" w:rsidRPr="006963B1" w:rsidRDefault="006963B1" w:rsidP="006963B1">
      <w:pPr>
        <w:rPr>
          <w:rFonts w:ascii="Times New Roman" w:hAnsi="Times New Roman"/>
          <w:sz w:val="24"/>
          <w:szCs w:val="24"/>
        </w:rPr>
      </w:pPr>
    </w:p>
    <w:sectPr w:rsidR="006963B1" w:rsidRPr="006963B1" w:rsidSect="00825881">
      <w:headerReference w:type="default" r:id="rId7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C4" w:rsidRDefault="00CD53C4" w:rsidP="006963B1">
      <w:pPr>
        <w:spacing w:after="0" w:line="240" w:lineRule="auto"/>
      </w:pPr>
      <w:r>
        <w:separator/>
      </w:r>
    </w:p>
  </w:endnote>
  <w:endnote w:type="continuationSeparator" w:id="0">
    <w:p w:rsidR="00CD53C4" w:rsidRDefault="00CD53C4" w:rsidP="0069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C4" w:rsidRDefault="00CD53C4" w:rsidP="006963B1">
      <w:pPr>
        <w:spacing w:after="0" w:line="240" w:lineRule="auto"/>
      </w:pPr>
      <w:r>
        <w:separator/>
      </w:r>
    </w:p>
  </w:footnote>
  <w:footnote w:type="continuationSeparator" w:id="0">
    <w:p w:rsidR="00CD53C4" w:rsidRDefault="00CD53C4" w:rsidP="0069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4" w:rsidRPr="00D655AC" w:rsidRDefault="00CD53C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1"/>
    <w:rsid w:val="006963B1"/>
    <w:rsid w:val="00AB75A0"/>
    <w:rsid w:val="00C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2021-08-20T08:11:00Z</dcterms:created>
  <dcterms:modified xsi:type="dcterms:W3CDTF">2021-08-20T08:16:00Z</dcterms:modified>
</cp:coreProperties>
</file>