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70FF" w:rsidRDefault="003370FF" w:rsidP="003370FF">
      <w:pPr>
        <w:pBdr>
          <w:bottom w:val="single" w:sz="12" w:space="1" w:color="000000"/>
        </w:pBdr>
        <w:spacing w:after="0" w:line="240" w:lineRule="auto"/>
        <w:jc w:val="center"/>
        <w:rPr>
          <w:rFonts w:ascii="Arial" w:eastAsia="Arial" w:hAnsi="Arial" w:cs="Arial"/>
          <w:b/>
          <w:color w:val="auto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Общество с ограниченной </w:t>
      </w:r>
      <w:r>
        <w:rPr>
          <w:rFonts w:ascii="Arial" w:eastAsia="Arial" w:hAnsi="Arial" w:cs="Arial"/>
          <w:b/>
          <w:color w:val="auto"/>
          <w:sz w:val="28"/>
          <w:szCs w:val="28"/>
        </w:rPr>
        <w:t>ответственностью "</w:t>
      </w:r>
      <w:r w:rsidR="00532D30">
        <w:rPr>
          <w:rFonts w:ascii="Arial" w:hAnsi="Arial" w:cs="Arial"/>
          <w:b/>
          <w:color w:val="auto"/>
          <w:sz w:val="28"/>
          <w:szCs w:val="28"/>
          <w:shd w:val="clear" w:color="auto" w:fill="FFFFFF"/>
        </w:rPr>
        <w:t>_______</w:t>
      </w:r>
      <w:r>
        <w:rPr>
          <w:rFonts w:ascii="Arial" w:eastAsia="Arial" w:hAnsi="Arial" w:cs="Arial"/>
          <w:b/>
          <w:color w:val="auto"/>
          <w:sz w:val="28"/>
          <w:szCs w:val="28"/>
        </w:rPr>
        <w:t>"</w:t>
      </w:r>
    </w:p>
    <w:p w:rsidR="003370FF" w:rsidRDefault="003370FF" w:rsidP="003370FF">
      <w:pPr>
        <w:pBdr>
          <w:bottom w:val="single" w:sz="12" w:space="1" w:color="000000"/>
        </w:pBdr>
        <w:spacing w:after="0" w:line="240" w:lineRule="auto"/>
        <w:jc w:val="center"/>
        <w:rPr>
          <w:rFonts w:ascii="Arial" w:eastAsia="Arial" w:hAnsi="Arial" w:cs="Arial"/>
          <w:b/>
          <w:color w:val="auto"/>
          <w:sz w:val="28"/>
          <w:szCs w:val="28"/>
        </w:rPr>
      </w:pPr>
      <w:r>
        <w:rPr>
          <w:rFonts w:ascii="Arial" w:eastAsia="Arial" w:hAnsi="Arial" w:cs="Arial"/>
          <w:b/>
          <w:color w:val="auto"/>
          <w:sz w:val="28"/>
          <w:szCs w:val="28"/>
        </w:rPr>
        <w:t>(ООО "</w:t>
      </w:r>
      <w:r w:rsidR="00532D30">
        <w:rPr>
          <w:rFonts w:ascii="Arial" w:hAnsi="Arial" w:cs="Arial"/>
          <w:b/>
          <w:color w:val="auto"/>
          <w:sz w:val="28"/>
          <w:szCs w:val="28"/>
          <w:shd w:val="clear" w:color="auto" w:fill="FFFFFF"/>
        </w:rPr>
        <w:t>______</w:t>
      </w:r>
      <w:r>
        <w:rPr>
          <w:rFonts w:ascii="Arial" w:eastAsia="Arial" w:hAnsi="Arial" w:cs="Arial"/>
          <w:b/>
          <w:color w:val="auto"/>
          <w:sz w:val="28"/>
          <w:szCs w:val="28"/>
        </w:rPr>
        <w:t>")</w:t>
      </w:r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</w:p>
    <w:p w:rsidR="004D0FF3" w:rsidRDefault="00532D30">
      <w:pPr>
        <w:tabs>
          <w:tab w:val="right" w:pos="9355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место составления</w:t>
      </w:r>
    </w:p>
    <w:p w:rsidR="004D0FF3" w:rsidRDefault="004D0FF3">
      <w:pPr>
        <w:tabs>
          <w:tab w:val="right" w:pos="9355"/>
        </w:tabs>
        <w:spacing w:after="0" w:line="240" w:lineRule="auto"/>
        <w:rPr>
          <w:rFonts w:ascii="Arial" w:eastAsia="Arial" w:hAnsi="Arial" w:cs="Arial"/>
        </w:rPr>
      </w:pPr>
    </w:p>
    <w:p w:rsidR="00A74BC4" w:rsidRDefault="00532D30">
      <w:pPr>
        <w:tabs>
          <w:tab w:val="right" w:pos="9355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дата составления</w:t>
      </w:r>
      <w:r>
        <w:rPr>
          <w:rFonts w:ascii="Arial" w:eastAsia="Arial" w:hAnsi="Arial" w:cs="Arial"/>
        </w:rPr>
        <w:tab/>
        <w:t>№ ___</w:t>
      </w:r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0" w:name="_GoBack"/>
      <w:bookmarkEnd w:id="0"/>
    </w:p>
    <w:p w:rsidR="00E94E7F" w:rsidRPr="00E94E7F" w:rsidRDefault="00E94E7F" w:rsidP="00E94E7F">
      <w:pPr>
        <w:spacing w:after="0" w:line="240" w:lineRule="auto"/>
        <w:rPr>
          <w:rFonts w:ascii="Arial" w:eastAsia="Arial" w:hAnsi="Arial" w:cs="Arial"/>
        </w:rPr>
      </w:pPr>
      <w:r w:rsidRPr="00E94E7F">
        <w:rPr>
          <w:rFonts w:ascii="Arial" w:eastAsia="Arial" w:hAnsi="Arial" w:cs="Arial"/>
        </w:rPr>
        <w:t>«О внесении изменений в штатное расписание»</w:t>
      </w:r>
    </w:p>
    <w:p w:rsidR="00E94E7F" w:rsidRDefault="00E94E7F" w:rsidP="00E94E7F">
      <w:pPr>
        <w:spacing w:after="0" w:line="240" w:lineRule="auto"/>
        <w:rPr>
          <w:rFonts w:ascii="Arial" w:eastAsia="Arial" w:hAnsi="Arial" w:cs="Arial"/>
        </w:rPr>
      </w:pPr>
    </w:p>
    <w:p w:rsidR="00111F3D" w:rsidRDefault="00111F3D" w:rsidP="00111F3D">
      <w:pPr>
        <w:spacing w:after="0" w:line="240" w:lineRule="auto"/>
        <w:rPr>
          <w:rFonts w:ascii="Arial" w:eastAsia="Arial" w:hAnsi="Arial" w:cs="Arial"/>
        </w:rPr>
      </w:pPr>
    </w:p>
    <w:p w:rsidR="00111F3D" w:rsidRDefault="00111F3D" w:rsidP="00111F3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целях совершенствования организационной структуры и внедрения новых услуг,</w:t>
      </w:r>
    </w:p>
    <w:p w:rsidR="00111F3D" w:rsidRDefault="00111F3D" w:rsidP="00111F3D">
      <w:pPr>
        <w:spacing w:after="0" w:line="240" w:lineRule="auto"/>
        <w:rPr>
          <w:rFonts w:ascii="Arial" w:eastAsia="Arial" w:hAnsi="Arial" w:cs="Arial"/>
        </w:rPr>
      </w:pPr>
    </w:p>
    <w:p w:rsidR="00111F3D" w:rsidRDefault="00111F3D" w:rsidP="00111F3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ПРИКАЗЫВАЮ:</w:t>
      </w:r>
    </w:p>
    <w:p w:rsidR="00111F3D" w:rsidRDefault="00111F3D" w:rsidP="00111F3D">
      <w:pPr>
        <w:spacing w:after="0" w:line="240" w:lineRule="auto"/>
        <w:rPr>
          <w:rFonts w:ascii="Arial" w:eastAsia="Arial" w:hAnsi="Arial" w:cs="Arial"/>
        </w:rPr>
      </w:pPr>
    </w:p>
    <w:p w:rsidR="00111F3D" w:rsidRDefault="00111F3D" w:rsidP="00111F3D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Внести в штатное расписа</w:t>
      </w:r>
      <w:r w:rsidR="00244AF9">
        <w:rPr>
          <w:rFonts w:ascii="Arial" w:eastAsia="Arial" w:hAnsi="Arial" w:cs="Arial"/>
        </w:rPr>
        <w:t xml:space="preserve">ние, утвержденное приказом от </w:t>
      </w:r>
      <w:r w:rsidR="00532D30">
        <w:rPr>
          <w:rFonts w:ascii="Arial" w:eastAsia="Arial" w:hAnsi="Arial" w:cs="Arial"/>
        </w:rPr>
        <w:t>"__"_____20__</w:t>
      </w:r>
      <w:r w:rsidR="00244AF9">
        <w:rPr>
          <w:rFonts w:ascii="Arial" w:eastAsia="Arial" w:hAnsi="Arial" w:cs="Arial"/>
        </w:rPr>
        <w:t xml:space="preserve"> № </w:t>
      </w:r>
      <w:r w:rsidR="00532D30">
        <w:rPr>
          <w:rFonts w:ascii="Arial" w:eastAsia="Arial" w:hAnsi="Arial" w:cs="Arial"/>
        </w:rPr>
        <w:t>___</w:t>
      </w:r>
      <w:r w:rsidR="003370FF">
        <w:rPr>
          <w:rFonts w:ascii="Arial" w:eastAsia="Arial" w:hAnsi="Arial" w:cs="Arial"/>
        </w:rPr>
        <w:t xml:space="preserve">, с </w:t>
      </w:r>
      <w:r w:rsidR="00532D30">
        <w:rPr>
          <w:rFonts w:ascii="Arial" w:eastAsia="Arial" w:hAnsi="Arial" w:cs="Arial"/>
        </w:rPr>
        <w:t>"__"_____20__</w:t>
      </w:r>
      <w:r>
        <w:rPr>
          <w:rFonts w:ascii="Arial" w:eastAsia="Arial" w:hAnsi="Arial" w:cs="Arial"/>
        </w:rPr>
        <w:t xml:space="preserve"> следующие изменения:</w:t>
      </w:r>
    </w:p>
    <w:p w:rsidR="00111F3D" w:rsidRDefault="00111F3D" w:rsidP="00111F3D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1.1. Ввести в штатное расписание структурное подразделение </w:t>
      </w:r>
      <w:r w:rsidR="00532D30">
        <w:rPr>
          <w:rFonts w:ascii="Arial" w:eastAsia="Arial" w:hAnsi="Arial" w:cs="Arial"/>
        </w:rPr>
        <w:t>следующие изменения _______________</w:t>
      </w:r>
      <w:r>
        <w:rPr>
          <w:rFonts w:ascii="Arial" w:eastAsia="Arial" w:hAnsi="Arial" w:cs="Arial"/>
        </w:rPr>
        <w:t>:</w:t>
      </w:r>
    </w:p>
    <w:p w:rsidR="00111F3D" w:rsidRDefault="00532D30" w:rsidP="00532D30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</w:p>
    <w:p w:rsidR="00E94E7F" w:rsidRDefault="00E94E7F" w:rsidP="00E94E7F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05584F" w:rsidRDefault="0005584F" w:rsidP="0005584F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Контроль за исполнением приказа возложить на начальника отдела кадров </w:t>
      </w:r>
      <w:r w:rsidR="00532D30">
        <w:rPr>
          <w:rFonts w:ascii="Arial" w:eastAsia="Arial" w:hAnsi="Arial" w:cs="Arial"/>
        </w:rPr>
        <w:t>________</w:t>
      </w:r>
      <w:r>
        <w:rPr>
          <w:rFonts w:ascii="Arial" w:eastAsia="Arial" w:hAnsi="Arial" w:cs="Arial"/>
        </w:rPr>
        <w:t>.</w:t>
      </w:r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</w:p>
    <w:p w:rsidR="00A74BC4" w:rsidRDefault="004D0FF3">
      <w:pPr>
        <w:spacing w:after="0" w:line="240" w:lineRule="auto"/>
        <w:rPr>
          <w:rFonts w:ascii="Arial" w:eastAsia="Arial" w:hAnsi="Arial" w:cs="Arial"/>
        </w:rPr>
      </w:pPr>
      <w:bookmarkStart w:id="1" w:name="_k9ic48957dqg" w:colFirst="0" w:colLast="0"/>
      <w:bookmarkEnd w:id="1"/>
      <w:r>
        <w:rPr>
          <w:rFonts w:ascii="Arial" w:eastAsia="Arial" w:hAnsi="Arial" w:cs="Arial"/>
        </w:rPr>
        <w:t xml:space="preserve">Директор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 </w:t>
      </w:r>
      <w:r>
        <w:rPr>
          <w:rFonts w:ascii="Arial" w:eastAsia="Arial" w:hAnsi="Arial" w:cs="Arial"/>
          <w:i/>
        </w:rPr>
        <w:t>подпись</w:t>
      </w:r>
      <w:r>
        <w:rPr>
          <w:rFonts w:ascii="Arial" w:eastAsia="Arial" w:hAnsi="Arial" w:cs="Arial"/>
        </w:rPr>
        <w:t xml:space="preserve">                                   </w:t>
      </w:r>
      <w:r w:rsidR="00532D30">
        <w:rPr>
          <w:rFonts w:ascii="Arial" w:eastAsia="Arial" w:hAnsi="Arial" w:cs="Arial"/>
        </w:rPr>
        <w:t>__________</w:t>
      </w:r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2" w:name="_wkq99pak2r2m" w:colFirst="0" w:colLast="0"/>
      <w:bookmarkEnd w:id="2"/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3" w:name="_263m7scbgxde" w:colFirst="0" w:colLast="0"/>
      <w:bookmarkEnd w:id="3"/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4" w:name="_fbr4c7kym58q" w:colFirst="0" w:colLast="0"/>
      <w:bookmarkEnd w:id="4"/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5" w:name="_9cmxl68yh8t1" w:colFirst="0" w:colLast="0"/>
      <w:bookmarkEnd w:id="5"/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6" w:name="_2ccsbjjt8y1x" w:colFirst="0" w:colLast="0"/>
      <w:bookmarkEnd w:id="6"/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7" w:name="_k1pi2w2t93zs" w:colFirst="0" w:colLast="0"/>
      <w:bookmarkEnd w:id="7"/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8" w:name="_7ffse9y9bhp3" w:colFirst="0" w:colLast="0"/>
      <w:bookmarkEnd w:id="8"/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  <w:bookmarkStart w:id="9" w:name="_gjdgxs" w:colFirst="0" w:colLast="0"/>
      <w:bookmarkEnd w:id="9"/>
    </w:p>
    <w:sectPr w:rsidR="00A74BC4" w:rsidSect="00A74BC4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A74BC4"/>
    <w:rsid w:val="0005584F"/>
    <w:rsid w:val="00111F3D"/>
    <w:rsid w:val="001B41E8"/>
    <w:rsid w:val="00244AF9"/>
    <w:rsid w:val="00255C2F"/>
    <w:rsid w:val="00274993"/>
    <w:rsid w:val="003370FF"/>
    <w:rsid w:val="004B2D1E"/>
    <w:rsid w:val="004D0FF3"/>
    <w:rsid w:val="00532D30"/>
    <w:rsid w:val="005338E7"/>
    <w:rsid w:val="00744EA3"/>
    <w:rsid w:val="00760722"/>
    <w:rsid w:val="00A2389D"/>
    <w:rsid w:val="00A74BC4"/>
    <w:rsid w:val="00A769F9"/>
    <w:rsid w:val="00AA7845"/>
    <w:rsid w:val="00B825FE"/>
    <w:rsid w:val="00BB29A1"/>
    <w:rsid w:val="00E94E7F"/>
    <w:rsid w:val="00ED55DB"/>
    <w:rsid w:val="00F813C3"/>
    <w:rsid w:val="0D43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BC4"/>
    <w:pPr>
      <w:widowControl w:val="0"/>
    </w:pPr>
    <w:rPr>
      <w:color w:val="000000"/>
      <w:sz w:val="22"/>
      <w:szCs w:val="22"/>
    </w:rPr>
  </w:style>
  <w:style w:type="paragraph" w:styleId="1">
    <w:name w:val="heading 1"/>
    <w:basedOn w:val="a"/>
    <w:next w:val="a"/>
    <w:qFormat/>
    <w:rsid w:val="00A74BC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A74BC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A74BC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A74BC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A74BC4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A74BC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A74BC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qFormat/>
    <w:rsid w:val="00A74BC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rsid w:val="00A74BC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Yulya</cp:lastModifiedBy>
  <cp:revision>3</cp:revision>
  <dcterms:created xsi:type="dcterms:W3CDTF">2021-02-02T10:11:00Z</dcterms:created>
  <dcterms:modified xsi:type="dcterms:W3CDTF">2021-02-02T10:12:00Z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