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B85B5C" w:rsidRPr="00F54841" w14:paraId="6A3B8458" w14:textId="77777777" w:rsidTr="00A225BE">
        <w:tc>
          <w:tcPr>
            <w:tcW w:w="4106" w:type="dxa"/>
          </w:tcPr>
          <w:p w14:paraId="17D1C7E3" w14:textId="77777777" w:rsidR="00B85B5C" w:rsidRPr="00F54841" w:rsidRDefault="00B85B5C" w:rsidP="00A225BE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65EE203C" w14:textId="77777777" w:rsidR="00B85B5C" w:rsidRPr="00F54841" w:rsidRDefault="00B85B5C" w:rsidP="00A225B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В Энский городской суд </w:t>
            </w:r>
          </w:p>
          <w:p w14:paraId="7B5796A7" w14:textId="77777777" w:rsidR="00B85B5C" w:rsidRPr="00F54841" w:rsidRDefault="00B85B5C" w:rsidP="00A225B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 xml:space="preserve">адрес: 123456, г. </w:t>
            </w:r>
            <w:proofErr w:type="spellStart"/>
            <w:r w:rsidRPr="00F54841">
              <w:rPr>
                <w:sz w:val="16"/>
                <w:szCs w:val="16"/>
              </w:rPr>
              <w:t>Энск</w:t>
            </w:r>
            <w:proofErr w:type="spellEnd"/>
            <w:r w:rsidRPr="00F54841">
              <w:rPr>
                <w:sz w:val="16"/>
                <w:szCs w:val="16"/>
              </w:rPr>
              <w:t>, ул. Судебная, д. 10</w:t>
            </w:r>
          </w:p>
        </w:tc>
      </w:tr>
      <w:tr w:rsidR="00B85B5C" w:rsidRPr="00F54841" w14:paraId="6CE5063B" w14:textId="77777777" w:rsidTr="00A225BE">
        <w:tc>
          <w:tcPr>
            <w:tcW w:w="4106" w:type="dxa"/>
          </w:tcPr>
          <w:p w14:paraId="08511198" w14:textId="77777777" w:rsidR="00B85B5C" w:rsidRPr="00F54841" w:rsidRDefault="00B85B5C" w:rsidP="00A225BE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291C9DBB" w14:textId="77777777" w:rsidR="00B85B5C" w:rsidRPr="00F54841" w:rsidRDefault="00B85B5C" w:rsidP="00A225BE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49DBDA89" w14:textId="77777777" w:rsidR="00B85B5C" w:rsidRPr="00F54841" w:rsidRDefault="00B85B5C" w:rsidP="00A225BE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 xml:space="preserve">Истец: </w:t>
            </w:r>
            <w:proofErr w:type="spellStart"/>
            <w:r w:rsidRPr="00F54841">
              <w:rPr>
                <w:sz w:val="16"/>
                <w:szCs w:val="16"/>
              </w:rPr>
              <w:t>Пэпэтэшин</w:t>
            </w:r>
            <w:proofErr w:type="spellEnd"/>
            <w:r w:rsidRPr="00F54841">
              <w:rPr>
                <w:sz w:val="16"/>
                <w:szCs w:val="16"/>
              </w:rPr>
              <w:t xml:space="preserve"> Петр Петрович</w:t>
            </w:r>
          </w:p>
          <w:p w14:paraId="125B9E2D" w14:textId="77777777" w:rsidR="00B85B5C" w:rsidRPr="00F54841" w:rsidRDefault="00B85B5C" w:rsidP="00A225B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sz w:val="16"/>
                <w:szCs w:val="16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14:paraId="5FCFE71B" w14:textId="77777777" w:rsidR="00B85B5C" w:rsidRPr="00F54841" w:rsidRDefault="00B85B5C" w:rsidP="00A225BE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  <w:p w14:paraId="45E1F0F1" w14:textId="77777777" w:rsidR="00B85B5C" w:rsidRPr="00F54841" w:rsidRDefault="00B85B5C" w:rsidP="00A225BE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F54841">
              <w:rPr>
                <w:b/>
                <w:bCs/>
                <w:sz w:val="16"/>
                <w:szCs w:val="16"/>
              </w:rPr>
              <w:t>Ответчик</w:t>
            </w:r>
            <w:r w:rsidRPr="00F54841">
              <w:rPr>
                <w:sz w:val="16"/>
                <w:szCs w:val="16"/>
              </w:rPr>
              <w:t xml:space="preserve">: </w:t>
            </w:r>
            <w:proofErr w:type="spellStart"/>
            <w:r w:rsidRPr="00F54841">
              <w:rPr>
                <w:sz w:val="16"/>
                <w:szCs w:val="16"/>
              </w:rPr>
              <w:t>Пэпэтэшина</w:t>
            </w:r>
            <w:proofErr w:type="spellEnd"/>
            <w:r w:rsidRPr="00F54841">
              <w:rPr>
                <w:sz w:val="16"/>
                <w:szCs w:val="16"/>
              </w:rPr>
              <w:t xml:space="preserve"> Полина Петровна Дата рождения: 10.10.1980 Паспорт: 40 15 987654, выдан ГУ МВД России по Санкт-Петербургу 12.11.2005 Адрес: 197374, г. Санкт-Петербург, ул. Планерная, д. 10, кв. 125</w:t>
            </w:r>
          </w:p>
          <w:p w14:paraId="07E52A3E" w14:textId="77777777" w:rsidR="00B85B5C" w:rsidRPr="00F54841" w:rsidRDefault="00B85B5C" w:rsidP="00A225BE">
            <w:pPr>
              <w:pStyle w:val="ac"/>
              <w:spacing w:line="276" w:lineRule="auto"/>
              <w:rPr>
                <w:b/>
                <w:bCs/>
                <w:sz w:val="16"/>
                <w:szCs w:val="16"/>
              </w:rPr>
            </w:pPr>
          </w:p>
          <w:p w14:paraId="7D923415" w14:textId="1924C96C" w:rsidR="00B85B5C" w:rsidRPr="00F54841" w:rsidRDefault="00B85B5C" w:rsidP="00A225BE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F54841">
              <w:rPr>
                <w:bCs/>
                <w:sz w:val="16"/>
                <w:szCs w:val="16"/>
              </w:rPr>
              <w:t xml:space="preserve">Цена иска: </w:t>
            </w:r>
            <w:r>
              <w:rPr>
                <w:bCs/>
                <w:sz w:val="16"/>
                <w:szCs w:val="16"/>
              </w:rPr>
              <w:t>850 000 рублей.</w:t>
            </w:r>
          </w:p>
        </w:tc>
      </w:tr>
      <w:tr w:rsidR="00B85B5C" w:rsidRPr="00F54841" w14:paraId="4CDE14CA" w14:textId="77777777" w:rsidTr="00A225BE">
        <w:trPr>
          <w:trHeight w:val="108"/>
        </w:trPr>
        <w:tc>
          <w:tcPr>
            <w:tcW w:w="4106" w:type="dxa"/>
          </w:tcPr>
          <w:p w14:paraId="292D0856" w14:textId="77777777" w:rsidR="00B85B5C" w:rsidRPr="00F54841" w:rsidRDefault="00B85B5C" w:rsidP="00A225BE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3FA58B4E" w14:textId="77777777" w:rsidR="00B85B5C" w:rsidRPr="00F54841" w:rsidRDefault="00B85B5C" w:rsidP="00A225BE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7ED060F8" w14:textId="77777777" w:rsidR="00B85B5C" w:rsidRPr="00F54841" w:rsidRDefault="00B85B5C" w:rsidP="00B85B5C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1B251743" w14:textId="196610A7" w:rsidR="00B85B5C" w:rsidRPr="00F54841" w:rsidRDefault="00B85B5C" w:rsidP="00B85B5C">
      <w:pPr>
        <w:spacing w:line="276" w:lineRule="auto"/>
        <w:jc w:val="center"/>
        <w:rPr>
          <w:b/>
          <w:sz w:val="16"/>
          <w:szCs w:val="16"/>
        </w:rPr>
      </w:pPr>
      <w:r w:rsidRPr="00B85B5C">
        <w:rPr>
          <w:b/>
          <w:sz w:val="16"/>
          <w:szCs w:val="16"/>
        </w:rPr>
        <w:t>о признании договора займа недействительным</w:t>
      </w:r>
    </w:p>
    <w:p w14:paraId="78FA20E8" w14:textId="77777777" w:rsidR="00B85B5C" w:rsidRPr="00B85B5C" w:rsidRDefault="00B85B5C" w:rsidP="00B85B5C">
      <w:pPr>
        <w:spacing w:line="276" w:lineRule="auto"/>
        <w:jc w:val="center"/>
        <w:rPr>
          <w:sz w:val="16"/>
          <w:szCs w:val="16"/>
        </w:rPr>
      </w:pPr>
    </w:p>
    <w:p w14:paraId="308E456B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 xml:space="preserve">1 марта 2026 года между мной, </w:t>
      </w:r>
      <w:proofErr w:type="spellStart"/>
      <w:r w:rsidRPr="00B85B5C">
        <w:rPr>
          <w:sz w:val="16"/>
          <w:szCs w:val="16"/>
        </w:rPr>
        <w:t>Пэпэтэшиным</w:t>
      </w:r>
      <w:proofErr w:type="spellEnd"/>
      <w:r w:rsidRPr="00B85B5C">
        <w:rPr>
          <w:sz w:val="16"/>
          <w:szCs w:val="16"/>
        </w:rPr>
        <w:t xml:space="preserve"> Петром Петровичем (далее — Заёмщик), и моей дочерью, </w:t>
      </w:r>
      <w:proofErr w:type="spellStart"/>
      <w:r w:rsidRPr="00B85B5C">
        <w:rPr>
          <w:sz w:val="16"/>
          <w:szCs w:val="16"/>
        </w:rPr>
        <w:t>Пэпэтэшиной</w:t>
      </w:r>
      <w:proofErr w:type="spellEnd"/>
      <w:r w:rsidRPr="00B85B5C">
        <w:rPr>
          <w:sz w:val="16"/>
          <w:szCs w:val="16"/>
        </w:rPr>
        <w:t xml:space="preserve"> Полиной Петровной (далее — Займодавец), был заключён договор займа на сумму 850 000 рублей. В подтверждение сделки мною была собственноручно написана расписка от 01.03.2026, согласно которой я обязался вернуть указанную сумму до 01.03.2027.</w:t>
      </w:r>
    </w:p>
    <w:p w14:paraId="5D09E912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>Я считаю, что данный договор займа является недействительным, поскольку в момент его подписания я находился в состоянии, лишавшем меня способности понимать значение своих действий и руководить ими.</w:t>
      </w:r>
    </w:p>
    <w:p w14:paraId="603F3127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>В период с 1 января 2026 года по 20 февраля 2026 года я проходил стационарное лечение в Санкт-Петербургском государственном бюджетном учреждении здравоохранения «Городская психиатрическая больница № 3 имени И.И. Скворцова-Степанова» (адрес: 192019, г. Санкт-Петербург, ул. Профессора Качалова, д. 13) с диагнозом: депрессивный эпизод средней степени тяжести с психотическими симптомами. В момент подписания договора и расписки — 1 марта 2026 года — я не осознавал, что беру на себя долговое обязательство перед дочерью, не понимал размера ответственности и последствий неисполнения договора. Более того, расписка была написана мной под психологическим давлением ответчика, которая, зная о моём болезненном состоянии, убедила меня, что это необходимо для «семейного благополучия».</w:t>
      </w:r>
    </w:p>
    <w:p w14:paraId="734D884C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 xml:space="preserve">В связи с данными обстоятельствами 20 марта 2026 года я обратился в Отдел полиции № 123 УМВД России по Приморскому району города Санкт-Петербурга с заявлением о возбуждении уголовного дела по признакам мошенничества (статья 159 УК РФ). Постановлением старшего участкового уполномоченного полиции майора полиции Семёнова С.С. от 10 апреля 2026 года в возбуждении уголовного дела отказано за отсутствием состава преступления. Однако в рамках доследственной проверки (КУСП № 5678 от 20.03.2026) была назначена и проведена амбулаторная судебно-психиатрическая экспертиза. Согласно заключению экспертов ГБУЗ «Городская психиатрическая больница № 3» от 5 апреля 2026 года № 123/45, </w:t>
      </w:r>
      <w:proofErr w:type="spellStart"/>
      <w:r w:rsidRPr="00B85B5C">
        <w:rPr>
          <w:sz w:val="16"/>
          <w:szCs w:val="16"/>
        </w:rPr>
        <w:t>Пэпэтэшин</w:t>
      </w:r>
      <w:proofErr w:type="spellEnd"/>
      <w:r w:rsidRPr="00B85B5C">
        <w:rPr>
          <w:sz w:val="16"/>
          <w:szCs w:val="16"/>
        </w:rPr>
        <w:t xml:space="preserve"> П.П. в момент подписания договора займа и расписки 1 марта 2026 года не мог понимать значение своих действий и руководить ими ввиду временного психического расстройства. Копию заключения прилагаю.</w:t>
      </w:r>
    </w:p>
    <w:p w14:paraId="0072B15E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>В соответствии с пунктом 1 статьи 177 Гражданского кодекса Российской Федерации сделка, совершённая гражданином, хотя и дееспособным, но находившимся в момент её совершения в таком состоянии, когда он не был способен понимать значение своих действий или руководить ими, может быть признана судом недействительной по иску этого гражданина. Я являюсь надлежащим истцом по данному требованию.</w:t>
      </w:r>
    </w:p>
    <w:p w14:paraId="4B0B0A09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>На основании статьи 166 Гражданского кодекса РФ данная сделка является оспоримой. В силу статьи 167 Гражданского кодекса РФ недействительная сделка не влечёт юридических последствий, за исключением тех, которые связаны с её недействительностью, и каждая из сторон обязана возвратить другой всё полученное по сделке.</w:t>
      </w:r>
    </w:p>
    <w:p w14:paraId="018CDF87" w14:textId="77777777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>На момент подачи иска деньги по договору займа мне фактически не передавались (либо передавались, но я этого не осознаю). Ответчик отказывается признать сделку недействительной добровольно, ссылаясь на законность расписки.</w:t>
      </w:r>
    </w:p>
    <w:p w14:paraId="35482A57" w14:textId="018C9806" w:rsidR="00B85B5C" w:rsidRPr="00B85B5C" w:rsidRDefault="00B85B5C" w:rsidP="00B85B5C">
      <w:pPr>
        <w:spacing w:line="240" w:lineRule="auto"/>
        <w:ind w:firstLine="708"/>
        <w:rPr>
          <w:sz w:val="16"/>
          <w:szCs w:val="16"/>
        </w:rPr>
      </w:pPr>
      <w:r w:rsidRPr="00B85B5C">
        <w:rPr>
          <w:sz w:val="16"/>
          <w:szCs w:val="16"/>
        </w:rPr>
        <w:t>На основании изложенного, руководствуясь статьями 166, 167, 177 Гражданского кодекса Российской Федерации, статьями 131–132 Гражданского процессуального кодекса Российской Федерации,</w:t>
      </w:r>
      <w:r>
        <w:rPr>
          <w:sz w:val="16"/>
          <w:szCs w:val="16"/>
        </w:rPr>
        <w:t xml:space="preserve"> </w:t>
      </w:r>
      <w:r w:rsidRPr="00B85B5C">
        <w:rPr>
          <w:sz w:val="16"/>
          <w:szCs w:val="16"/>
        </w:rPr>
        <w:t>прошу:</w:t>
      </w:r>
    </w:p>
    <w:p w14:paraId="2C8D27EB" w14:textId="77777777" w:rsidR="00B85B5C" w:rsidRPr="00F54841" w:rsidRDefault="00B85B5C" w:rsidP="00B85B5C">
      <w:pPr>
        <w:spacing w:line="240" w:lineRule="auto"/>
        <w:ind w:firstLine="708"/>
        <w:rPr>
          <w:sz w:val="16"/>
          <w:szCs w:val="16"/>
        </w:rPr>
      </w:pPr>
    </w:p>
    <w:p w14:paraId="666DC3C6" w14:textId="386E97B7" w:rsidR="00B85B5C" w:rsidRPr="00F54841" w:rsidRDefault="00B85B5C" w:rsidP="00B85B5C">
      <w:pPr>
        <w:spacing w:line="240" w:lineRule="auto"/>
        <w:ind w:left="720" w:firstLine="0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B85B5C">
        <w:rPr>
          <w:sz w:val="16"/>
          <w:szCs w:val="16"/>
        </w:rPr>
        <w:t xml:space="preserve">Признать договор займа от 1 марта 2026 года, заключённый между </w:t>
      </w:r>
      <w:proofErr w:type="spellStart"/>
      <w:r w:rsidRPr="00B85B5C">
        <w:rPr>
          <w:sz w:val="16"/>
          <w:szCs w:val="16"/>
        </w:rPr>
        <w:t>Пэпэтэшиным</w:t>
      </w:r>
      <w:proofErr w:type="spellEnd"/>
      <w:r w:rsidRPr="00B85B5C">
        <w:rPr>
          <w:sz w:val="16"/>
          <w:szCs w:val="16"/>
        </w:rPr>
        <w:t xml:space="preserve"> Петром Петровичем и </w:t>
      </w:r>
      <w:proofErr w:type="spellStart"/>
      <w:r w:rsidRPr="00B85B5C">
        <w:rPr>
          <w:sz w:val="16"/>
          <w:szCs w:val="16"/>
        </w:rPr>
        <w:t>Пэпэтэшиной</w:t>
      </w:r>
      <w:proofErr w:type="spellEnd"/>
      <w:r w:rsidRPr="00B85B5C">
        <w:rPr>
          <w:sz w:val="16"/>
          <w:szCs w:val="16"/>
        </w:rPr>
        <w:t xml:space="preserve"> Полиной Петровной на сумму 850 000 рублей, недействительным.</w:t>
      </w:r>
    </w:p>
    <w:p w14:paraId="3B9C81F2" w14:textId="77777777" w:rsidR="00B85B5C" w:rsidRPr="00F54841" w:rsidRDefault="00B85B5C" w:rsidP="00B85B5C">
      <w:pPr>
        <w:spacing w:line="240" w:lineRule="auto"/>
        <w:ind w:left="720" w:firstLine="0"/>
        <w:rPr>
          <w:sz w:val="16"/>
          <w:szCs w:val="16"/>
        </w:rPr>
      </w:pPr>
    </w:p>
    <w:p w14:paraId="7E31F774" w14:textId="77777777" w:rsidR="00B85B5C" w:rsidRPr="00F54841" w:rsidRDefault="00B85B5C" w:rsidP="00B85B5C">
      <w:pPr>
        <w:spacing w:line="240" w:lineRule="auto"/>
        <w:ind w:firstLine="708"/>
        <w:rPr>
          <w:sz w:val="16"/>
          <w:szCs w:val="16"/>
        </w:rPr>
      </w:pPr>
    </w:p>
    <w:p w14:paraId="5DEF1579" w14:textId="77777777" w:rsidR="00B85B5C" w:rsidRPr="00F54841" w:rsidRDefault="00B85B5C" w:rsidP="00B85B5C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420BD3A4" w14:textId="3BE4E93A" w:rsidR="00B85B5C" w:rsidRPr="00B85B5C" w:rsidRDefault="00B85B5C" w:rsidP="00B85B5C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B85B5C">
        <w:rPr>
          <w:sz w:val="16"/>
          <w:szCs w:val="16"/>
        </w:rPr>
        <w:t>Копия расписки о получении займа от 01.03.2026 — на 1 листе.</w:t>
      </w:r>
    </w:p>
    <w:p w14:paraId="5AC318B0" w14:textId="77777777" w:rsidR="00B85B5C" w:rsidRPr="00B85B5C" w:rsidRDefault="00B85B5C" w:rsidP="00B85B5C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B85B5C">
        <w:rPr>
          <w:sz w:val="16"/>
          <w:szCs w:val="16"/>
        </w:rPr>
        <w:t>Копия постановления об отказе в возбуждении уголовного дела от 10.04.2026 — на 2 листах.</w:t>
      </w:r>
    </w:p>
    <w:p w14:paraId="0996F72D" w14:textId="77777777" w:rsidR="00B85B5C" w:rsidRPr="00B85B5C" w:rsidRDefault="00B85B5C" w:rsidP="00B85B5C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B85B5C">
        <w:rPr>
          <w:sz w:val="16"/>
          <w:szCs w:val="16"/>
        </w:rPr>
        <w:t>Копия заключения судебно-психиатрической экспертизы от 05.04.2026 № 123/45 — на 5 листах.</w:t>
      </w:r>
    </w:p>
    <w:p w14:paraId="43B2D8A5" w14:textId="77777777" w:rsidR="00B85B5C" w:rsidRDefault="00B85B5C" w:rsidP="00B85B5C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B85B5C">
        <w:rPr>
          <w:sz w:val="16"/>
          <w:szCs w:val="16"/>
        </w:rPr>
        <w:t>Копия выписного эпикриза из ГБУЗ «Городская психиатрическая больница № 3» — на 2 листах.</w:t>
      </w:r>
    </w:p>
    <w:p w14:paraId="316C9A48" w14:textId="718F945A" w:rsidR="00B85B5C" w:rsidRDefault="00B85B5C" w:rsidP="00B85B5C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B85B5C">
        <w:rPr>
          <w:sz w:val="16"/>
          <w:szCs w:val="16"/>
        </w:rPr>
        <w:t xml:space="preserve">Квитанция об уплате государственной пошлины </w:t>
      </w:r>
    </w:p>
    <w:p w14:paraId="0E26DDA1" w14:textId="11F4467A" w:rsidR="00B85B5C" w:rsidRPr="00B85B5C" w:rsidRDefault="00B85B5C" w:rsidP="00B85B5C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Сведения об уведомлении ответчика</w:t>
      </w:r>
    </w:p>
    <w:p w14:paraId="2996EFEC" w14:textId="77777777" w:rsidR="00B85B5C" w:rsidRPr="00F54841" w:rsidRDefault="00B85B5C" w:rsidP="00B85B5C">
      <w:pPr>
        <w:spacing w:line="240" w:lineRule="auto"/>
        <w:ind w:firstLine="0"/>
        <w:rPr>
          <w:sz w:val="20"/>
          <w:szCs w:val="20"/>
        </w:rPr>
      </w:pPr>
    </w:p>
    <w:bookmarkEnd w:id="0"/>
    <w:p w14:paraId="1E7F0867" w14:textId="77777777" w:rsidR="00B85B5C" w:rsidRPr="00F54841" w:rsidRDefault="00B85B5C" w:rsidP="00B85B5C">
      <w:pPr>
        <w:rPr>
          <w:sz w:val="16"/>
          <w:szCs w:val="16"/>
        </w:rPr>
      </w:pPr>
      <w:r w:rsidRPr="00F54841">
        <w:rPr>
          <w:sz w:val="16"/>
          <w:szCs w:val="16"/>
        </w:rPr>
        <w:br/>
        <w:t xml:space="preserve">Дата подачи </w:t>
      </w:r>
      <w:proofErr w:type="gramStart"/>
      <w:r w:rsidRPr="00F54841">
        <w:rPr>
          <w:sz w:val="16"/>
          <w:szCs w:val="16"/>
        </w:rPr>
        <w:t xml:space="preserve">иска:   </w:t>
      </w:r>
      <w:proofErr w:type="gramEnd"/>
      <w:r w:rsidRPr="00F54841">
        <w:rPr>
          <w:sz w:val="16"/>
          <w:szCs w:val="16"/>
        </w:rPr>
        <w:t xml:space="preserve">    __________________</w:t>
      </w:r>
    </w:p>
    <w:p w14:paraId="0A721ED4" w14:textId="77777777" w:rsidR="00B85B5C" w:rsidRPr="00F54841" w:rsidRDefault="00B85B5C" w:rsidP="00B85B5C">
      <w:pPr>
        <w:rPr>
          <w:sz w:val="16"/>
          <w:szCs w:val="16"/>
        </w:rPr>
      </w:pPr>
    </w:p>
    <w:p w14:paraId="57156276" w14:textId="77777777" w:rsidR="00B85B5C" w:rsidRPr="00F54841" w:rsidRDefault="00B85B5C" w:rsidP="00B85B5C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 (</w:t>
      </w:r>
      <w:proofErr w:type="spellStart"/>
      <w:r w:rsidRPr="00F54841">
        <w:rPr>
          <w:sz w:val="16"/>
          <w:szCs w:val="16"/>
        </w:rPr>
        <w:t>Пэпэтэшин</w:t>
      </w:r>
      <w:proofErr w:type="spellEnd"/>
      <w:r w:rsidRPr="00F54841">
        <w:rPr>
          <w:sz w:val="16"/>
          <w:szCs w:val="16"/>
        </w:rPr>
        <w:t xml:space="preserve"> П.П.)</w:t>
      </w:r>
    </w:p>
    <w:p w14:paraId="6A6F3297" w14:textId="77777777" w:rsidR="00B85B5C" w:rsidRPr="00F54841" w:rsidRDefault="00B85B5C" w:rsidP="00B85B5C">
      <w:pPr>
        <w:rPr>
          <w:sz w:val="22"/>
          <w:szCs w:val="20"/>
        </w:rPr>
      </w:pPr>
    </w:p>
    <w:p w14:paraId="46F4B002" w14:textId="77777777" w:rsidR="00B85B5C" w:rsidRPr="00F54841" w:rsidRDefault="00B85B5C" w:rsidP="00B85B5C">
      <w:pPr>
        <w:rPr>
          <w:sz w:val="22"/>
          <w:szCs w:val="20"/>
        </w:rPr>
      </w:pPr>
    </w:p>
    <w:p w14:paraId="0A002813" w14:textId="77777777" w:rsidR="0044346A" w:rsidRPr="00B85B5C" w:rsidRDefault="0044346A" w:rsidP="00B85B5C"/>
    <w:sectPr w:rsidR="0044346A" w:rsidRPr="00B85B5C" w:rsidSect="00B85B5C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1ECF" w14:textId="77777777" w:rsidR="00B85B5C" w:rsidRPr="00983124" w:rsidRDefault="00B85B5C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0FD7BC20" w14:textId="77777777" w:rsidR="00B85B5C" w:rsidRPr="00983124" w:rsidRDefault="00B85B5C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1E4C"/>
    <w:multiLevelType w:val="multilevel"/>
    <w:tmpl w:val="0432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F0"/>
    <w:rsid w:val="000525E9"/>
    <w:rsid w:val="000D10F0"/>
    <w:rsid w:val="000F7F20"/>
    <w:rsid w:val="003B381B"/>
    <w:rsid w:val="0044346A"/>
    <w:rsid w:val="009A6125"/>
    <w:rsid w:val="00B72D7F"/>
    <w:rsid w:val="00B85B5C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94DC5"/>
  <w15:chartTrackingRefBased/>
  <w15:docId w15:val="{9FA64E8B-79FF-4484-AA22-151F03B3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B5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0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0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0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0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0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0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0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0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0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0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0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0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0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0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0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0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D10F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B85B5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B85B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85B5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85B5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B85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4015</Characters>
  <Application>Microsoft Office Word</Application>
  <DocSecurity>0</DocSecurity>
  <Lines>63</Lines>
  <Paragraphs>26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2026-06-08T11:36:00Z</dcterms:created>
  <dcterms:modified xsi:type="dcterms:W3CDTF">2026-06-08T11:36:00Z</dcterms:modified>
</cp:coreProperties>
</file>