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8141E1" w:rsidRPr="008C5362" w14:paraId="07D92963" w14:textId="77777777" w:rsidTr="00B147F0">
        <w:trPr>
          <w:trHeight w:val="108"/>
        </w:trPr>
        <w:tc>
          <w:tcPr>
            <w:tcW w:w="4106" w:type="dxa"/>
          </w:tcPr>
          <w:p w14:paraId="577F36BF" w14:textId="77777777" w:rsidR="008141E1" w:rsidRPr="008C5362" w:rsidRDefault="008141E1" w:rsidP="00B147F0">
            <w:pPr>
              <w:pStyle w:val="ac"/>
              <w:spacing w:line="276" w:lineRule="auto"/>
              <w:rPr>
                <w:sz w:val="20"/>
                <w:szCs w:val="20"/>
              </w:rPr>
            </w:pPr>
            <w:bookmarkStart w:id="0" w:name="_Hlk188022325"/>
          </w:p>
        </w:tc>
        <w:tc>
          <w:tcPr>
            <w:tcW w:w="5239" w:type="dxa"/>
          </w:tcPr>
          <w:p w14:paraId="4664107B" w14:textId="77777777" w:rsidR="008141E1" w:rsidRPr="008C5362" w:rsidRDefault="008141E1" w:rsidP="00B147F0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794F0D0C" w14:textId="77777777" w:rsidR="008141E1" w:rsidRDefault="008141E1" w:rsidP="008141E1">
      <w:pPr>
        <w:spacing w:line="276" w:lineRule="auto"/>
        <w:jc w:val="center"/>
        <w:rPr>
          <w:b/>
          <w:bCs/>
          <w:sz w:val="18"/>
          <w:szCs w:val="18"/>
        </w:rPr>
      </w:pPr>
      <w:r w:rsidRPr="008141E1">
        <w:rPr>
          <w:b/>
          <w:bCs/>
          <w:sz w:val="18"/>
          <w:szCs w:val="18"/>
        </w:rPr>
        <w:t>МЕДИАТИВНОЕ СОГЛАШЕНИЕ</w:t>
      </w:r>
    </w:p>
    <w:p w14:paraId="1C40CD7D" w14:textId="68B48C87" w:rsidR="008141E1" w:rsidRPr="00553601" w:rsidRDefault="008141E1" w:rsidP="008141E1">
      <w:pPr>
        <w:spacing w:line="276" w:lineRule="auto"/>
        <w:jc w:val="center"/>
        <w:rPr>
          <w:sz w:val="18"/>
          <w:szCs w:val="18"/>
        </w:rPr>
      </w:pPr>
    </w:p>
    <w:p w14:paraId="7D17E3D6" w14:textId="77777777" w:rsidR="008141E1" w:rsidRPr="00553601" w:rsidRDefault="008141E1" w:rsidP="008141E1">
      <w:pPr>
        <w:spacing w:line="276" w:lineRule="auto"/>
        <w:jc w:val="center"/>
        <w:rPr>
          <w:sz w:val="18"/>
          <w:szCs w:val="18"/>
        </w:rPr>
      </w:pPr>
    </w:p>
    <w:p w14:paraId="188C881F" w14:textId="60247D8C" w:rsidR="008141E1" w:rsidRPr="00500D7B" w:rsidRDefault="008141E1" w:rsidP="008141E1">
      <w:pPr>
        <w:spacing w:line="276" w:lineRule="auto"/>
        <w:rPr>
          <w:b/>
          <w:bCs/>
          <w:sz w:val="18"/>
          <w:szCs w:val="18"/>
        </w:rPr>
      </w:pPr>
      <w:r w:rsidRPr="00500D7B">
        <w:rPr>
          <w:b/>
          <w:bCs/>
          <w:sz w:val="18"/>
          <w:szCs w:val="18"/>
        </w:rPr>
        <w:t xml:space="preserve">г. Санкт-Петербург «15» </w:t>
      </w:r>
      <w:proofErr w:type="gramStart"/>
      <w:r w:rsidRPr="00500D7B">
        <w:rPr>
          <w:b/>
          <w:bCs/>
          <w:sz w:val="18"/>
          <w:szCs w:val="18"/>
        </w:rPr>
        <w:t xml:space="preserve">мая </w:t>
      </w:r>
      <w:r w:rsidRPr="00500D7B">
        <w:rPr>
          <w:b/>
          <w:bCs/>
          <w:sz w:val="18"/>
          <w:szCs w:val="18"/>
        </w:rPr>
        <w:t xml:space="preserve"> 2026</w:t>
      </w:r>
      <w:proofErr w:type="gramEnd"/>
      <w:r w:rsidRPr="00500D7B">
        <w:rPr>
          <w:b/>
          <w:bCs/>
          <w:sz w:val="18"/>
          <w:szCs w:val="18"/>
        </w:rPr>
        <w:t xml:space="preserve"> г.</w:t>
      </w:r>
    </w:p>
    <w:p w14:paraId="624EDF02" w14:textId="77777777" w:rsidR="008141E1" w:rsidRDefault="008141E1" w:rsidP="008141E1">
      <w:pPr>
        <w:spacing w:line="276" w:lineRule="auto"/>
        <w:rPr>
          <w:sz w:val="18"/>
          <w:szCs w:val="18"/>
        </w:rPr>
      </w:pPr>
    </w:p>
    <w:bookmarkEnd w:id="0"/>
    <w:p w14:paraId="724D8227" w14:textId="77777777" w:rsidR="008141E1" w:rsidRDefault="008141E1" w:rsidP="008141E1">
      <w:pPr>
        <w:rPr>
          <w:sz w:val="18"/>
          <w:szCs w:val="18"/>
        </w:rPr>
      </w:pPr>
      <w:r w:rsidRPr="008141E1">
        <w:rPr>
          <w:sz w:val="18"/>
          <w:szCs w:val="18"/>
        </w:rPr>
        <w:t>Мы, Общество с ограниченной ответственностью «Ppt.ru», ИНН 1234567890, КПП 121001001, ОГРН 2323454567001, ОКПО 90100101, адрес места нахождения: 456789, Россия, Субъект РФ, просп. Замечательный, д. 1, в лице Генерального директора Петрова Порфирия Петровича, действующего на основании Устава, именуемое в дальнейшем «Заказчик», и Иванов Иван Иванович, 11.05.1987 г.р., уроженец г. Красноярска, паспорт: серия 03 08 № 500789, выдан Отделом УФМС России по Оренбургской области в Октябрьском районе 22.11.2008 г., код подразделения 231-041, адрес регистрации: г. Санкт-Петербург, ул. Ленина, д. 72, именуемый в дальнейшем «Подрядчик», совместно именуемые «Стороны», в соответствии со статьёй 12 Федерального закона от 27.07.2010 № 193-ФЗ «Об альтернативной процедуре урегулирования споров с участием посредника (процедуре медиации)» и на основании процедуры медиации, проведённой при участии медиатора Смирновой Анны Сергеевны, достигли следующего соглашения:</w:t>
      </w:r>
    </w:p>
    <w:p w14:paraId="6F18A191" w14:textId="0037A8A5" w:rsidR="008141E1" w:rsidRPr="008141E1" w:rsidRDefault="008141E1" w:rsidP="008141E1">
      <w:pPr>
        <w:rPr>
          <w:b/>
          <w:bCs/>
          <w:sz w:val="18"/>
          <w:szCs w:val="18"/>
        </w:rPr>
      </w:pPr>
      <w:r w:rsidRPr="008141E1">
        <w:rPr>
          <w:b/>
          <w:bCs/>
          <w:sz w:val="18"/>
          <w:szCs w:val="18"/>
        </w:rPr>
        <w:t>1. Предмет спора</w:t>
      </w:r>
    </w:p>
    <w:p w14:paraId="1EFB1A6F" w14:textId="77777777" w:rsidR="008141E1" w:rsidRPr="008141E1" w:rsidRDefault="008141E1" w:rsidP="008141E1">
      <w:pPr>
        <w:rPr>
          <w:sz w:val="18"/>
          <w:szCs w:val="18"/>
        </w:rPr>
      </w:pPr>
      <w:r w:rsidRPr="008141E1">
        <w:rPr>
          <w:sz w:val="18"/>
          <w:szCs w:val="18"/>
        </w:rPr>
        <w:t>Спор возник из договора подряда № ПД/2025/12 от 15.12.2025, в рамках которого Подрядчик обязался выполнить ремонтные работы в офисном помещении Заказчика по адресу: г. Санкт-Петербург, просп. Замечательный, д. 1. Работы были выполнены некачественно: отсутствует выравнивание стен, имеются трещины в штукатурке, неровная укладка напольного покрытия. Заказчик потребовал устранения недостатков, что повлекло за собой спор о качестве выполненных работ.</w:t>
      </w:r>
    </w:p>
    <w:p w14:paraId="2231D763" w14:textId="77777777" w:rsidR="008141E1" w:rsidRPr="008141E1" w:rsidRDefault="008141E1" w:rsidP="008141E1">
      <w:pPr>
        <w:rPr>
          <w:b/>
          <w:bCs/>
          <w:sz w:val="18"/>
          <w:szCs w:val="18"/>
        </w:rPr>
      </w:pPr>
      <w:r w:rsidRPr="008141E1">
        <w:rPr>
          <w:b/>
          <w:bCs/>
          <w:sz w:val="18"/>
          <w:szCs w:val="18"/>
        </w:rPr>
        <w:t>2. Согласованные обязательства</w:t>
      </w:r>
    </w:p>
    <w:p w14:paraId="6D20BA3E" w14:textId="77777777" w:rsidR="008141E1" w:rsidRPr="008141E1" w:rsidRDefault="008141E1" w:rsidP="008141E1">
      <w:pPr>
        <w:rPr>
          <w:sz w:val="18"/>
          <w:szCs w:val="18"/>
        </w:rPr>
      </w:pPr>
      <w:r w:rsidRPr="008141E1">
        <w:rPr>
          <w:sz w:val="18"/>
          <w:szCs w:val="18"/>
        </w:rPr>
        <w:t>2.1. Подрядчик признаёт наличие недостатков в выполненных работах и обязуется устранить их за свой счёт в срок до «15» марта 2026 г. в полном объёме в соответствии с требованиями СНиП 3.04.01-87.</w:t>
      </w:r>
    </w:p>
    <w:p w14:paraId="1B95CF17" w14:textId="77777777" w:rsidR="008141E1" w:rsidRPr="008141E1" w:rsidRDefault="008141E1" w:rsidP="008141E1">
      <w:pPr>
        <w:rPr>
          <w:sz w:val="18"/>
          <w:szCs w:val="18"/>
        </w:rPr>
      </w:pPr>
      <w:r w:rsidRPr="008141E1">
        <w:rPr>
          <w:sz w:val="18"/>
          <w:szCs w:val="18"/>
        </w:rPr>
        <w:t>2.2. Заказчик обязуется допустить Подрядчика к выполнению работ в указанное время и обеспечить условия для проведения ремонта.</w:t>
      </w:r>
    </w:p>
    <w:p w14:paraId="5D3674DA" w14:textId="77777777" w:rsidR="008141E1" w:rsidRPr="008141E1" w:rsidRDefault="008141E1" w:rsidP="008141E1">
      <w:pPr>
        <w:rPr>
          <w:sz w:val="18"/>
          <w:szCs w:val="18"/>
        </w:rPr>
      </w:pPr>
      <w:r w:rsidRPr="008141E1">
        <w:rPr>
          <w:sz w:val="18"/>
          <w:szCs w:val="18"/>
        </w:rPr>
        <w:t>2.3. После устранения недостатков Стороны подпишут акт приёмки выполненных работ, который будет являться подтверждением полного исполнения настоящего соглашения.</w:t>
      </w:r>
    </w:p>
    <w:p w14:paraId="0D2DC4B0" w14:textId="77777777" w:rsidR="008141E1" w:rsidRPr="008141E1" w:rsidRDefault="008141E1" w:rsidP="008141E1">
      <w:pPr>
        <w:rPr>
          <w:b/>
          <w:bCs/>
          <w:sz w:val="18"/>
          <w:szCs w:val="18"/>
        </w:rPr>
      </w:pPr>
      <w:r w:rsidRPr="008141E1">
        <w:rPr>
          <w:b/>
          <w:bCs/>
          <w:sz w:val="18"/>
          <w:szCs w:val="18"/>
        </w:rPr>
        <w:t>3. Прекращение спора</w:t>
      </w:r>
    </w:p>
    <w:p w14:paraId="2FDF4039" w14:textId="77777777" w:rsidR="008141E1" w:rsidRPr="008141E1" w:rsidRDefault="008141E1" w:rsidP="008141E1">
      <w:pPr>
        <w:rPr>
          <w:sz w:val="18"/>
          <w:szCs w:val="18"/>
        </w:rPr>
      </w:pPr>
      <w:r w:rsidRPr="008141E1">
        <w:rPr>
          <w:sz w:val="18"/>
          <w:szCs w:val="18"/>
        </w:rPr>
        <w:t>Стороны подтверждают, что настоящее медиативное соглашение полностью урегулировало возникший между ними спор по договору подряда № ПД/2025/12 от 15.12.2025. Претензий друг к другу по данному вопросу не имеют.</w:t>
      </w:r>
    </w:p>
    <w:p w14:paraId="22AF8B99" w14:textId="77777777" w:rsidR="008141E1" w:rsidRPr="008141E1" w:rsidRDefault="008141E1" w:rsidP="008141E1">
      <w:pPr>
        <w:rPr>
          <w:b/>
          <w:bCs/>
          <w:sz w:val="18"/>
          <w:szCs w:val="18"/>
        </w:rPr>
      </w:pPr>
      <w:r w:rsidRPr="008141E1">
        <w:rPr>
          <w:b/>
          <w:bCs/>
          <w:sz w:val="18"/>
          <w:szCs w:val="18"/>
        </w:rPr>
        <w:t>4. Заключительные положения</w:t>
      </w:r>
    </w:p>
    <w:p w14:paraId="438B2B99" w14:textId="77777777" w:rsidR="008141E1" w:rsidRPr="008141E1" w:rsidRDefault="008141E1" w:rsidP="008141E1">
      <w:pPr>
        <w:rPr>
          <w:sz w:val="18"/>
          <w:szCs w:val="18"/>
        </w:rPr>
      </w:pPr>
      <w:r w:rsidRPr="008141E1">
        <w:rPr>
          <w:sz w:val="18"/>
          <w:szCs w:val="18"/>
        </w:rPr>
        <w:t>4.1. Настоящее медиативное соглашение составлено в двух экземплярах, имеющих равную юридическую силу, по одному для каждой из Сторон.</w:t>
      </w:r>
    </w:p>
    <w:p w14:paraId="4D145D34" w14:textId="77777777" w:rsidR="008141E1" w:rsidRPr="008141E1" w:rsidRDefault="008141E1" w:rsidP="008141E1">
      <w:pPr>
        <w:rPr>
          <w:sz w:val="18"/>
          <w:szCs w:val="18"/>
        </w:rPr>
      </w:pPr>
      <w:r w:rsidRPr="008141E1">
        <w:rPr>
          <w:sz w:val="18"/>
          <w:szCs w:val="18"/>
        </w:rPr>
        <w:t>4.2. Настоящее соглашение вступает в силу с момента его подписания Сторонами.</w:t>
      </w:r>
    </w:p>
    <w:p w14:paraId="21487ED1" w14:textId="77777777" w:rsidR="008141E1" w:rsidRPr="008141E1" w:rsidRDefault="008141E1" w:rsidP="008141E1">
      <w:pPr>
        <w:rPr>
          <w:sz w:val="18"/>
          <w:szCs w:val="18"/>
        </w:rPr>
      </w:pPr>
      <w:r w:rsidRPr="008141E1">
        <w:rPr>
          <w:sz w:val="18"/>
          <w:szCs w:val="18"/>
        </w:rPr>
        <w:t>4.3. В соответствии со статьёй 12 Федерального закона № 193-ФЗ настоящее медиативное соглашение подлежит исполнению на основе принципов добровольности и добросовестности Сторон.</w:t>
      </w:r>
    </w:p>
    <w:p w14:paraId="12F315D4" w14:textId="77777777" w:rsidR="008141E1" w:rsidRPr="008141E1" w:rsidRDefault="008141E1" w:rsidP="008141E1">
      <w:pPr>
        <w:rPr>
          <w:sz w:val="18"/>
          <w:szCs w:val="18"/>
        </w:rPr>
      </w:pPr>
      <w:r w:rsidRPr="008141E1">
        <w:rPr>
          <w:sz w:val="18"/>
          <w:szCs w:val="18"/>
        </w:rPr>
        <w:t>4.4. Настоящее соглашение может быть нотариально удостоверено по желанию Сторон, что придаст ему силу исполнительного документа в соответствии с частью 5 статьи 12 Федерального закона № 193-ФЗ.</w:t>
      </w:r>
    </w:p>
    <w:p w14:paraId="16FE34D9" w14:textId="77777777" w:rsidR="008141E1" w:rsidRPr="008141E1" w:rsidRDefault="008141E1" w:rsidP="008141E1">
      <w:pPr>
        <w:rPr>
          <w:b/>
          <w:bCs/>
          <w:sz w:val="18"/>
          <w:szCs w:val="18"/>
        </w:rPr>
      </w:pPr>
    </w:p>
    <w:p w14:paraId="59BC4A92" w14:textId="77777777" w:rsidR="008141E1" w:rsidRDefault="008141E1" w:rsidP="008141E1">
      <w:pPr>
        <w:rPr>
          <w:b/>
          <w:bCs/>
          <w:sz w:val="18"/>
          <w:szCs w:val="18"/>
        </w:rPr>
      </w:pPr>
    </w:p>
    <w:p w14:paraId="007FD8C6" w14:textId="77777777" w:rsidR="008141E1" w:rsidRPr="007163BE" w:rsidRDefault="008141E1" w:rsidP="008141E1">
      <w:pPr>
        <w:ind w:firstLine="0"/>
        <w:rPr>
          <w:sz w:val="18"/>
          <w:szCs w:val="18"/>
        </w:rPr>
      </w:pPr>
    </w:p>
    <w:p w14:paraId="08C90F28" w14:textId="77777777" w:rsidR="008141E1" w:rsidRDefault="008141E1" w:rsidP="008141E1">
      <w:pPr>
        <w:rPr>
          <w:sz w:val="18"/>
          <w:szCs w:val="18"/>
        </w:rPr>
      </w:pPr>
      <w:r w:rsidRPr="008141E1">
        <w:rPr>
          <w:sz w:val="18"/>
          <w:szCs w:val="18"/>
        </w:rPr>
        <w:t>ООО «Ppt.ru»</w:t>
      </w:r>
    </w:p>
    <w:p w14:paraId="7E9DD500" w14:textId="24571413" w:rsidR="008141E1" w:rsidRDefault="008141E1" w:rsidP="008141E1">
      <w:pPr>
        <w:rPr>
          <w:sz w:val="18"/>
          <w:szCs w:val="18"/>
        </w:rPr>
      </w:pPr>
      <w:r>
        <w:rPr>
          <w:sz w:val="18"/>
          <w:szCs w:val="18"/>
        </w:rPr>
        <w:t xml:space="preserve">в лице </w:t>
      </w:r>
      <w:r w:rsidRPr="008141E1">
        <w:rPr>
          <w:sz w:val="18"/>
          <w:szCs w:val="18"/>
        </w:rPr>
        <w:t>Генерального директора Петрова Порфирия Петровича</w:t>
      </w:r>
    </w:p>
    <w:p w14:paraId="2F294859" w14:textId="2644CBC4" w:rsidR="008141E1" w:rsidRPr="007163BE" w:rsidRDefault="008141E1" w:rsidP="008141E1">
      <w:pPr>
        <w:rPr>
          <w:sz w:val="18"/>
          <w:szCs w:val="18"/>
        </w:rPr>
      </w:pPr>
      <w:r w:rsidRPr="007163BE">
        <w:rPr>
          <w:sz w:val="18"/>
          <w:szCs w:val="18"/>
        </w:rPr>
        <w:t xml:space="preserve">_________________ / </w:t>
      </w:r>
      <w:r w:rsidRPr="007111F8">
        <w:rPr>
          <w:sz w:val="18"/>
          <w:szCs w:val="18"/>
        </w:rPr>
        <w:t xml:space="preserve">П.П. </w:t>
      </w:r>
      <w:r>
        <w:rPr>
          <w:sz w:val="18"/>
          <w:szCs w:val="18"/>
        </w:rPr>
        <w:t>Петров</w:t>
      </w:r>
      <w:r w:rsidRPr="007163BE">
        <w:rPr>
          <w:sz w:val="18"/>
          <w:szCs w:val="18"/>
        </w:rPr>
        <w:t>/</w:t>
      </w:r>
    </w:p>
    <w:p w14:paraId="502A4402" w14:textId="77777777" w:rsidR="008141E1" w:rsidRDefault="008141E1" w:rsidP="008141E1">
      <w:pPr>
        <w:rPr>
          <w:b/>
          <w:bCs/>
          <w:sz w:val="18"/>
          <w:szCs w:val="18"/>
        </w:rPr>
      </w:pPr>
    </w:p>
    <w:p w14:paraId="30ED1CB0" w14:textId="2785B981" w:rsidR="008141E1" w:rsidRPr="008141E1" w:rsidRDefault="008141E1" w:rsidP="008141E1">
      <w:pPr>
        <w:rPr>
          <w:sz w:val="18"/>
          <w:szCs w:val="18"/>
        </w:rPr>
      </w:pPr>
      <w:r w:rsidRPr="008141E1">
        <w:rPr>
          <w:sz w:val="18"/>
          <w:szCs w:val="18"/>
        </w:rPr>
        <w:t>Иванов Иван Иванович</w:t>
      </w:r>
    </w:p>
    <w:p w14:paraId="1131D1D1" w14:textId="4D55A624" w:rsidR="008141E1" w:rsidRPr="007163BE" w:rsidRDefault="008141E1" w:rsidP="008141E1">
      <w:pPr>
        <w:rPr>
          <w:sz w:val="18"/>
          <w:szCs w:val="18"/>
        </w:rPr>
      </w:pPr>
      <w:r w:rsidRPr="007163BE">
        <w:rPr>
          <w:sz w:val="18"/>
          <w:szCs w:val="18"/>
        </w:rPr>
        <w:t xml:space="preserve">_________________ / </w:t>
      </w:r>
      <w:r>
        <w:rPr>
          <w:sz w:val="18"/>
          <w:szCs w:val="18"/>
        </w:rPr>
        <w:t>И.И. Иванов</w:t>
      </w:r>
      <w:r w:rsidRPr="007163BE">
        <w:rPr>
          <w:sz w:val="18"/>
          <w:szCs w:val="18"/>
        </w:rPr>
        <w:t>/</w:t>
      </w:r>
    </w:p>
    <w:p w14:paraId="6CEA99C9" w14:textId="77777777" w:rsidR="008141E1" w:rsidRPr="007163BE" w:rsidRDefault="008141E1" w:rsidP="008141E1"/>
    <w:p w14:paraId="24C0CC0E" w14:textId="77777777" w:rsidR="0044346A" w:rsidRPr="008141E1" w:rsidRDefault="0044346A" w:rsidP="008141E1"/>
    <w:sectPr w:rsidR="0044346A" w:rsidRPr="008141E1" w:rsidSect="008141E1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A289" w14:textId="77777777" w:rsidR="008141E1" w:rsidRPr="00983124" w:rsidRDefault="008141E1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3BDA5EFA" w14:textId="77777777" w:rsidR="008141E1" w:rsidRPr="00983124" w:rsidRDefault="008141E1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D3845"/>
    <w:multiLevelType w:val="multilevel"/>
    <w:tmpl w:val="E8BA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31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4D"/>
    <w:rsid w:val="000525E9"/>
    <w:rsid w:val="0044346A"/>
    <w:rsid w:val="00500D7B"/>
    <w:rsid w:val="00600B4D"/>
    <w:rsid w:val="008141E1"/>
    <w:rsid w:val="009A6125"/>
    <w:rsid w:val="00B72D7F"/>
    <w:rsid w:val="00E87F8A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1BCF"/>
  <w15:chartTrackingRefBased/>
  <w15:docId w15:val="{0890014E-A1A1-40E0-9996-A50CC334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1E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B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B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B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B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B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B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B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B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B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B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0B4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8141E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8141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141E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141E1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814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2619</Characters>
  <Application>Microsoft Office Word</Application>
  <DocSecurity>0</DocSecurity>
  <Lines>42</Lines>
  <Paragraphs>14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7</cp:revision>
  <dcterms:created xsi:type="dcterms:W3CDTF">2026-05-03T11:42:00Z</dcterms:created>
  <dcterms:modified xsi:type="dcterms:W3CDTF">2026-05-03T11:48:00Z</dcterms:modified>
</cp:coreProperties>
</file>