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A75BB7" w14:paraId="4EE36F5B" w14:textId="77777777" w:rsidTr="00FF23F1">
        <w:tc>
          <w:tcPr>
            <w:tcW w:w="4106" w:type="dxa"/>
          </w:tcPr>
          <w:p w14:paraId="2C5BCF1C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329D78A" w14:textId="77777777" w:rsidR="00983124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 xml:space="preserve">196128, г. Санкт-Петербург, ул. Бассейная, д. 6. </w:t>
            </w:r>
          </w:p>
          <w:p w14:paraId="00D0373A" w14:textId="0709846C" w:rsidR="00B362FE" w:rsidRPr="00A75BB7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A75BB7">
              <w:rPr>
                <w:sz w:val="18"/>
                <w:szCs w:val="18"/>
              </w:rPr>
              <w:t>В Санкт-Петербургский городской суд</w:t>
            </w:r>
          </w:p>
        </w:tc>
      </w:tr>
      <w:tr w:rsidR="00B362FE" w:rsidRPr="00A75BB7" w14:paraId="398D7020" w14:textId="77777777" w:rsidTr="00FF23F1">
        <w:tc>
          <w:tcPr>
            <w:tcW w:w="4106" w:type="dxa"/>
          </w:tcPr>
          <w:p w14:paraId="0633D440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D624031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69348DD6" w14:textId="08DEE753" w:rsidR="003F049E" w:rsidRDefault="002E39A2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Истец</w:t>
            </w:r>
            <w:r w:rsidR="003F049E" w:rsidRPr="00A75BB7">
              <w:rPr>
                <w:sz w:val="18"/>
                <w:szCs w:val="18"/>
              </w:rPr>
              <w:t>: Пэпэтэшин Петр Петрович 11.05.1987 г.р., уроженец г. Красноярска Адрес: г. Санкт-Петербург ,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  <w:r>
              <w:rPr>
                <w:sz w:val="18"/>
                <w:szCs w:val="18"/>
              </w:rPr>
              <w:t>.</w:t>
            </w:r>
          </w:p>
          <w:p w14:paraId="0D3DFCBA" w14:textId="77777777" w:rsidR="002E39A2" w:rsidRDefault="002E39A2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2BB97C82" w14:textId="1F32C1B2" w:rsidR="002E39A2" w:rsidRDefault="002E39A2" w:rsidP="00FF23F1">
            <w:pPr>
              <w:pStyle w:val="ac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Ответчик: </w:t>
            </w:r>
          </w:p>
          <w:p w14:paraId="658A74B6" w14:textId="27B7EDCB" w:rsidR="00D86D8F" w:rsidRPr="00D86D8F" w:rsidRDefault="00D86D8F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D86D8F">
              <w:rPr>
                <w:sz w:val="18"/>
                <w:szCs w:val="18"/>
              </w:rPr>
              <w:t>Министерство финансов Российской Федерации, 109097, г. Москва, ул. Ильинка, д. 9</w:t>
            </w:r>
          </w:p>
          <w:p w14:paraId="4391C1AC" w14:textId="5B7DE135" w:rsidR="003F049E" w:rsidRPr="00A75BB7" w:rsidRDefault="00D86D8F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D86D8F">
              <w:rPr>
                <w:sz w:val="18"/>
                <w:szCs w:val="18"/>
              </w:rPr>
              <w:t>ИНН 1234567890 КПП 121001001 ОКПО 90100101 ОГРН 2323454567001</w:t>
            </w:r>
          </w:p>
          <w:p w14:paraId="0D456056" w14:textId="1C29C3E2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A75BB7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77A2A8CE" w14:textId="77777777" w:rsidR="00B362FE" w:rsidRPr="00A75BB7" w:rsidRDefault="00B362FE" w:rsidP="00FF23F1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01D9BF2F" w14:textId="77777777" w:rsidR="00D86D8F" w:rsidRDefault="00D86D8F" w:rsidP="006545EB">
      <w:pPr>
        <w:spacing w:line="276" w:lineRule="auto"/>
        <w:jc w:val="center"/>
        <w:rPr>
          <w:b/>
          <w:sz w:val="18"/>
          <w:szCs w:val="18"/>
        </w:rPr>
      </w:pPr>
      <w:r w:rsidRPr="00D86D8F">
        <w:rPr>
          <w:b/>
          <w:sz w:val="18"/>
          <w:szCs w:val="18"/>
        </w:rPr>
        <w:t>ИСКОВОЕ ЗАЯВЛЕНИЕ</w:t>
      </w:r>
    </w:p>
    <w:p w14:paraId="72BA7C0B" w14:textId="399787BE" w:rsidR="009C4064" w:rsidRDefault="00D86D8F" w:rsidP="006545EB">
      <w:pPr>
        <w:spacing w:line="276" w:lineRule="auto"/>
        <w:jc w:val="center"/>
        <w:rPr>
          <w:sz w:val="18"/>
          <w:szCs w:val="18"/>
        </w:rPr>
      </w:pPr>
      <w:r w:rsidRPr="00D86D8F">
        <w:rPr>
          <w:sz w:val="18"/>
          <w:szCs w:val="18"/>
        </w:rPr>
        <w:t>о компенсации морального вреда в порядке реабилитации (в соответствии с ч. 2 ст. 136 УПК РФ)</w:t>
      </w:r>
    </w:p>
    <w:p w14:paraId="68CA726F" w14:textId="77777777" w:rsidR="00D86D8F" w:rsidRPr="00A75BB7" w:rsidRDefault="00D86D8F" w:rsidP="006545EB">
      <w:pPr>
        <w:spacing w:line="276" w:lineRule="auto"/>
        <w:jc w:val="center"/>
        <w:rPr>
          <w:sz w:val="18"/>
          <w:szCs w:val="18"/>
        </w:rPr>
      </w:pPr>
    </w:p>
    <w:p w14:paraId="1DC3B464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«15» марта 2025 г. в отношении меня было возбуждено уголовное дело № 1-789/2025 по признакам преступления, предусмотренного ч. 1 ст. 158 УК РФ.</w:t>
      </w:r>
    </w:p>
    <w:p w14:paraId="77EC1DD7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«10» февраля 2026 г. постановлением Санкт-Петербургского городского суда уголовное дело в отношении меня прекращено по п. 1 ч. 1 ст. 24 УПК РФ (в связи с отсутствием события преступления).</w:t>
      </w:r>
    </w:p>
    <w:p w14:paraId="3841C62E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Постановление суда вступило в законную силу «15» февраля 2026 г. и является основанием для моей реабилитации в соответствии со ст. 133 УПК РФ.</w:t>
      </w:r>
    </w:p>
    <w:p w14:paraId="4E5C9CF7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В результате незаконного уголовного преследования мне были причинены физические и нравственные страдания. Я испытывал психологический дискомфорт, связанный с невозможностью вести привычный образ жизни, выполнять профессиональные обязанности и общаться с близкими людьми в прежнем объёме в течение длительного времени.</w:t>
      </w:r>
    </w:p>
    <w:p w14:paraId="51FE89CB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Кроме того, мною переживались:</w:t>
      </w:r>
    </w:p>
    <w:p w14:paraId="2CF91753" w14:textId="77777777" w:rsidR="00D86D8F" w:rsidRPr="00D86D8F" w:rsidRDefault="00D86D8F" w:rsidP="00D86D8F">
      <w:pPr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чувство страха и неопределённости в связи с угрозой уголовного наказания;</w:t>
      </w:r>
    </w:p>
    <w:p w14:paraId="6B00982D" w14:textId="77777777" w:rsidR="00D86D8F" w:rsidRPr="00D86D8F" w:rsidRDefault="00D86D8F" w:rsidP="00D86D8F">
      <w:pPr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унижение и стыд перед коллегами и знакомыми в связи с фактом привлечения к уголовной ответственности;</w:t>
      </w:r>
    </w:p>
    <w:p w14:paraId="10DAEC10" w14:textId="77777777" w:rsidR="00D86D8F" w:rsidRPr="00D86D8F" w:rsidRDefault="00D86D8F" w:rsidP="00D86D8F">
      <w:pPr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стресс и тревожность, вызванные необходимостью регулярно являться к следователю и участвовать в следственных действиях;</w:t>
      </w:r>
    </w:p>
    <w:p w14:paraId="399EE313" w14:textId="77777777" w:rsidR="00D86D8F" w:rsidRPr="00D86D8F" w:rsidRDefault="00D86D8F" w:rsidP="00D86D8F">
      <w:pPr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утрата доверия к правоохранительным органам и системе правосудия;</w:t>
      </w:r>
    </w:p>
    <w:p w14:paraId="1F7A31C3" w14:textId="77777777" w:rsidR="00D86D8F" w:rsidRPr="00D86D8F" w:rsidRDefault="00D86D8F" w:rsidP="00D86D8F">
      <w:pPr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необходимость длительной защиты своих прав с привлечением адвоката.</w:t>
      </w:r>
    </w:p>
    <w:p w14:paraId="2DD3C1DC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 xml:space="preserve">С учётом характера и продолжительности незаконного уголовного преследования (с 15.03.2025 по 15.02.2026 — 11 месяцев), а также степени причинённых страданий считаю справедливым компенсировать моральный вред в размере </w:t>
      </w:r>
      <w:r w:rsidRPr="00D86D8F">
        <w:rPr>
          <w:b/>
          <w:bCs/>
          <w:sz w:val="18"/>
          <w:szCs w:val="18"/>
        </w:rPr>
        <w:t>300 000 (Триста тысяч) рублей 00 копеек.</w:t>
      </w:r>
    </w:p>
    <w:p w14:paraId="2FC0DB5B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В соответствии со ст. 133 УПК РФ право на реабилитацию в полном объёме имеют лица, уголовное преследование в отношении которых прекращено по реабилитирующим основаниям, в том числе в связи с отсутствием события преступления.</w:t>
      </w:r>
    </w:p>
    <w:p w14:paraId="14AC0203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Согласно ч. 2 ст. 136 УПК РФ, требование о компенсации морального вреда, причинённого незаконным уголовным преследованием, предъявляется в порядке гражданского судопроизводства.</w:t>
      </w:r>
    </w:p>
    <w:p w14:paraId="25D5D94D" w14:textId="77777777" w:rsidR="00D86D8F" w:rsidRPr="00D86D8F" w:rsidRDefault="00D86D8F" w:rsidP="00D86D8F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На основании ст. 151 ГК РФ, если гражданину причинён моральный вред (физические или нравственные страдания) действиями, нарушающими его личные неимущественные права, суд вправе возложить на нарушителя обязанность денежной компенсации указанного вреда. В случае реабилитации компенсация взыскивается за счёт средств федерального бюджета.</w:t>
      </w:r>
    </w:p>
    <w:p w14:paraId="028D2A63" w14:textId="77777777" w:rsidR="00D86D8F" w:rsidRDefault="00D86D8F" w:rsidP="009C4064">
      <w:pPr>
        <w:spacing w:line="240" w:lineRule="auto"/>
        <w:ind w:firstLine="708"/>
        <w:rPr>
          <w:sz w:val="18"/>
          <w:szCs w:val="18"/>
        </w:rPr>
      </w:pPr>
    </w:p>
    <w:p w14:paraId="52BEE1A1" w14:textId="2457662B" w:rsidR="009C4064" w:rsidRDefault="00D86D8F" w:rsidP="009C4064">
      <w:pPr>
        <w:spacing w:line="240" w:lineRule="auto"/>
        <w:ind w:firstLine="708"/>
        <w:rPr>
          <w:sz w:val="18"/>
          <w:szCs w:val="18"/>
        </w:rPr>
      </w:pPr>
      <w:r w:rsidRPr="00D86D8F">
        <w:rPr>
          <w:sz w:val="18"/>
          <w:szCs w:val="18"/>
        </w:rPr>
        <w:t>На основании изложенного и руководствуясь ст. ст. 133, 136 УПК РФ, ст. 151 ГК РФ,</w:t>
      </w:r>
      <w:r>
        <w:rPr>
          <w:sz w:val="18"/>
          <w:szCs w:val="18"/>
        </w:rPr>
        <w:t xml:space="preserve"> </w:t>
      </w:r>
      <w:r w:rsidRPr="00D86D8F">
        <w:rPr>
          <w:b/>
          <w:bCs/>
          <w:sz w:val="18"/>
          <w:szCs w:val="18"/>
        </w:rPr>
        <w:t>прошу</w:t>
      </w:r>
      <w:r>
        <w:rPr>
          <w:sz w:val="18"/>
          <w:szCs w:val="18"/>
        </w:rPr>
        <w:t xml:space="preserve">: </w:t>
      </w:r>
    </w:p>
    <w:p w14:paraId="7466F59C" w14:textId="77777777" w:rsidR="00D86D8F" w:rsidRPr="00A75BB7" w:rsidRDefault="00D86D8F" w:rsidP="009C4064">
      <w:pPr>
        <w:spacing w:line="240" w:lineRule="auto"/>
        <w:ind w:firstLine="708"/>
        <w:rPr>
          <w:sz w:val="18"/>
          <w:szCs w:val="18"/>
        </w:rPr>
      </w:pPr>
    </w:p>
    <w:p w14:paraId="5CDE98A6" w14:textId="270DCD7E" w:rsidR="00DB1D1B" w:rsidRDefault="007E3968" w:rsidP="00D86D8F">
      <w:pPr>
        <w:spacing w:line="240" w:lineRule="auto"/>
        <w:ind w:left="720"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86D8F" w:rsidRPr="00D86D8F">
        <w:rPr>
          <w:sz w:val="18"/>
          <w:szCs w:val="18"/>
        </w:rPr>
        <w:t>Взыскать с Министерства финансов Российской Федерации за счёт средств федерального бюджета в мою пользу компенсацию морального вреда, причинённого незаконным уголовным преследованием, в размере 300 000 (Триста тысяч) рублей 00 копеек.</w:t>
      </w:r>
    </w:p>
    <w:p w14:paraId="750A25D4" w14:textId="77777777" w:rsidR="00D86D8F" w:rsidRPr="00A75BB7" w:rsidRDefault="00D86D8F" w:rsidP="00D86D8F">
      <w:pPr>
        <w:spacing w:line="240" w:lineRule="auto"/>
        <w:ind w:left="720" w:firstLine="0"/>
        <w:rPr>
          <w:sz w:val="18"/>
          <w:szCs w:val="18"/>
        </w:rPr>
      </w:pPr>
    </w:p>
    <w:p w14:paraId="519C634A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ab/>
        <w:t>Приложения:</w:t>
      </w:r>
    </w:p>
    <w:p w14:paraId="30B417D5" w14:textId="77777777" w:rsidR="00D86D8F" w:rsidRPr="00D86D8F" w:rsidRDefault="00D86D8F" w:rsidP="00D86D8F">
      <w:pPr>
        <w:numPr>
          <w:ilvl w:val="0"/>
          <w:numId w:val="11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Копия паспорта истца — на 1 л.</w:t>
      </w:r>
    </w:p>
    <w:p w14:paraId="0803247E" w14:textId="77777777" w:rsidR="00D86D8F" w:rsidRPr="00D86D8F" w:rsidRDefault="00D86D8F" w:rsidP="00D86D8F">
      <w:pPr>
        <w:numPr>
          <w:ilvl w:val="0"/>
          <w:numId w:val="11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Копия постановления суда о прекращении уголовного дела № 1-789/2025 от 10.02.2026 — на 5 л.</w:t>
      </w:r>
    </w:p>
    <w:p w14:paraId="7B9BAEA4" w14:textId="77777777" w:rsidR="00D86D8F" w:rsidRPr="00D86D8F" w:rsidRDefault="00D86D8F" w:rsidP="00D86D8F">
      <w:pPr>
        <w:numPr>
          <w:ilvl w:val="0"/>
          <w:numId w:val="11"/>
        </w:numPr>
        <w:spacing w:line="240" w:lineRule="auto"/>
        <w:rPr>
          <w:sz w:val="18"/>
          <w:szCs w:val="18"/>
        </w:rPr>
      </w:pPr>
      <w:r w:rsidRPr="00D86D8F">
        <w:rPr>
          <w:sz w:val="18"/>
          <w:szCs w:val="18"/>
        </w:rPr>
        <w:t>Сведения об отправке копии иска с приложениями ответчику — 1 экз.</w:t>
      </w:r>
    </w:p>
    <w:p w14:paraId="63BD56AC" w14:textId="77777777" w:rsidR="00B362FE" w:rsidRDefault="00B362FE" w:rsidP="002F3C99">
      <w:pPr>
        <w:spacing w:line="240" w:lineRule="auto"/>
        <w:ind w:firstLine="0"/>
        <w:rPr>
          <w:sz w:val="18"/>
          <w:szCs w:val="18"/>
        </w:rPr>
      </w:pPr>
    </w:p>
    <w:p w14:paraId="6A7C62DE" w14:textId="77777777" w:rsidR="00D86D8F" w:rsidRPr="00A75BB7" w:rsidRDefault="00D86D8F" w:rsidP="002F3C99">
      <w:pPr>
        <w:spacing w:line="240" w:lineRule="auto"/>
        <w:ind w:firstLine="0"/>
        <w:rPr>
          <w:sz w:val="18"/>
          <w:szCs w:val="18"/>
        </w:rPr>
      </w:pPr>
    </w:p>
    <w:p w14:paraId="71B2F4A6" w14:textId="6F171EB7" w:rsidR="00B362FE" w:rsidRPr="00A75BB7" w:rsidRDefault="00B362FE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 xml:space="preserve">Дата подачи </w:t>
      </w:r>
      <w:r w:rsidR="009C4064">
        <w:rPr>
          <w:sz w:val="18"/>
          <w:szCs w:val="18"/>
        </w:rPr>
        <w:t xml:space="preserve">                                                              </w:t>
      </w:r>
      <w:r w:rsidRPr="00A75BB7">
        <w:rPr>
          <w:sz w:val="18"/>
          <w:szCs w:val="18"/>
        </w:rPr>
        <w:t>___________________202</w:t>
      </w:r>
      <w:r w:rsidR="00857BA8" w:rsidRPr="00A75BB7">
        <w:rPr>
          <w:sz w:val="18"/>
          <w:szCs w:val="18"/>
        </w:rPr>
        <w:t>6</w:t>
      </w:r>
      <w:r w:rsidRPr="00A75BB7">
        <w:rPr>
          <w:sz w:val="18"/>
          <w:szCs w:val="18"/>
        </w:rPr>
        <w:t>г.</w:t>
      </w:r>
    </w:p>
    <w:p w14:paraId="79608148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A75BB7" w:rsidRDefault="00B362FE" w:rsidP="00B362FE">
      <w:pPr>
        <w:spacing w:line="240" w:lineRule="auto"/>
        <w:rPr>
          <w:sz w:val="18"/>
          <w:szCs w:val="18"/>
        </w:rPr>
      </w:pPr>
    </w:p>
    <w:p w14:paraId="459AC7B8" w14:textId="14226383" w:rsidR="00B362FE" w:rsidRPr="00A75BB7" w:rsidRDefault="00983124" w:rsidP="00B362FE">
      <w:pPr>
        <w:spacing w:line="240" w:lineRule="auto"/>
        <w:rPr>
          <w:sz w:val="18"/>
          <w:szCs w:val="18"/>
        </w:rPr>
      </w:pPr>
      <w:r w:rsidRPr="00A75BB7">
        <w:rPr>
          <w:sz w:val="18"/>
          <w:szCs w:val="18"/>
        </w:rPr>
        <w:t>Пэпэтэшин Петр Петрович</w:t>
      </w:r>
      <w:r w:rsidR="00B362FE" w:rsidRPr="00A75BB7">
        <w:rPr>
          <w:sz w:val="18"/>
          <w:szCs w:val="18"/>
        </w:rPr>
        <w:t xml:space="preserve">                 </w:t>
      </w:r>
      <w:r w:rsidR="00B362FE" w:rsidRPr="00A75BB7">
        <w:rPr>
          <w:sz w:val="18"/>
          <w:szCs w:val="18"/>
        </w:rPr>
        <w:tab/>
        <w:t>-</w:t>
      </w:r>
      <w:r w:rsidR="00B362FE" w:rsidRPr="00A75BB7">
        <w:rPr>
          <w:sz w:val="18"/>
          <w:szCs w:val="18"/>
        </w:rPr>
        <w:tab/>
        <w:t xml:space="preserve">                      (подпись)</w:t>
      </w:r>
      <w:bookmarkEnd w:id="0"/>
    </w:p>
    <w:sectPr w:rsidR="00B362FE" w:rsidRPr="00A75BB7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CBDA" w14:textId="77777777" w:rsidR="00DA4203" w:rsidRDefault="00DA4203" w:rsidP="00983124">
      <w:pPr>
        <w:spacing w:line="240" w:lineRule="auto"/>
      </w:pPr>
      <w:r>
        <w:separator/>
      </w:r>
    </w:p>
  </w:endnote>
  <w:endnote w:type="continuationSeparator" w:id="0">
    <w:p w14:paraId="29336062" w14:textId="77777777" w:rsidR="00DA4203" w:rsidRDefault="00DA4203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B710" w14:textId="77777777" w:rsidR="00DA4203" w:rsidRDefault="00DA4203" w:rsidP="00983124">
      <w:pPr>
        <w:spacing w:line="240" w:lineRule="auto"/>
      </w:pPr>
      <w:r>
        <w:separator/>
      </w:r>
    </w:p>
  </w:footnote>
  <w:footnote w:type="continuationSeparator" w:id="0">
    <w:p w14:paraId="2B8B470D" w14:textId="77777777" w:rsidR="00DA4203" w:rsidRDefault="00DA4203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348"/>
    <w:multiLevelType w:val="multilevel"/>
    <w:tmpl w:val="2598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3B55"/>
    <w:multiLevelType w:val="multilevel"/>
    <w:tmpl w:val="BEF6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745FE"/>
    <w:multiLevelType w:val="multilevel"/>
    <w:tmpl w:val="A5F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57020"/>
    <w:multiLevelType w:val="multilevel"/>
    <w:tmpl w:val="890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B000C"/>
    <w:multiLevelType w:val="multilevel"/>
    <w:tmpl w:val="F46C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A0D08"/>
    <w:multiLevelType w:val="multilevel"/>
    <w:tmpl w:val="5464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A4222"/>
    <w:multiLevelType w:val="multilevel"/>
    <w:tmpl w:val="837C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B28CD"/>
    <w:multiLevelType w:val="multilevel"/>
    <w:tmpl w:val="036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90944"/>
    <w:multiLevelType w:val="multilevel"/>
    <w:tmpl w:val="4C5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94939">
    <w:abstractNumId w:val="4"/>
  </w:num>
  <w:num w:numId="2" w16cid:durableId="726536656">
    <w:abstractNumId w:val="3"/>
  </w:num>
  <w:num w:numId="3" w16cid:durableId="568617219">
    <w:abstractNumId w:val="2"/>
  </w:num>
  <w:num w:numId="4" w16cid:durableId="1212890042">
    <w:abstractNumId w:val="9"/>
  </w:num>
  <w:num w:numId="5" w16cid:durableId="92479413">
    <w:abstractNumId w:val="5"/>
  </w:num>
  <w:num w:numId="6" w16cid:durableId="51318496">
    <w:abstractNumId w:val="6"/>
  </w:num>
  <w:num w:numId="7" w16cid:durableId="593366106">
    <w:abstractNumId w:val="10"/>
  </w:num>
  <w:num w:numId="8" w16cid:durableId="1893154104">
    <w:abstractNumId w:val="0"/>
  </w:num>
  <w:num w:numId="9" w16cid:durableId="1911773568">
    <w:abstractNumId w:val="7"/>
  </w:num>
  <w:num w:numId="10" w16cid:durableId="394283742">
    <w:abstractNumId w:val="1"/>
  </w:num>
  <w:num w:numId="11" w16cid:durableId="1737514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77FB8"/>
    <w:rsid w:val="00085817"/>
    <w:rsid w:val="00105160"/>
    <w:rsid w:val="001178B6"/>
    <w:rsid w:val="00137DBE"/>
    <w:rsid w:val="002D11D4"/>
    <w:rsid w:val="002E39A2"/>
    <w:rsid w:val="002F3C99"/>
    <w:rsid w:val="003F049E"/>
    <w:rsid w:val="0044346A"/>
    <w:rsid w:val="004A4E97"/>
    <w:rsid w:val="004E0CAC"/>
    <w:rsid w:val="00525CA1"/>
    <w:rsid w:val="005B7CE2"/>
    <w:rsid w:val="00601B06"/>
    <w:rsid w:val="00611982"/>
    <w:rsid w:val="006545EB"/>
    <w:rsid w:val="0069757C"/>
    <w:rsid w:val="00765A4D"/>
    <w:rsid w:val="007E3968"/>
    <w:rsid w:val="007F29A4"/>
    <w:rsid w:val="00816B9D"/>
    <w:rsid w:val="00857BA8"/>
    <w:rsid w:val="0092130F"/>
    <w:rsid w:val="00983124"/>
    <w:rsid w:val="009A6125"/>
    <w:rsid w:val="009C4064"/>
    <w:rsid w:val="00A50832"/>
    <w:rsid w:val="00A7306C"/>
    <w:rsid w:val="00A75BB7"/>
    <w:rsid w:val="00B362FE"/>
    <w:rsid w:val="00B72D7F"/>
    <w:rsid w:val="00C27D65"/>
    <w:rsid w:val="00C4579D"/>
    <w:rsid w:val="00C93E29"/>
    <w:rsid w:val="00CD131D"/>
    <w:rsid w:val="00D86D8F"/>
    <w:rsid w:val="00DA4203"/>
    <w:rsid w:val="00DB1D1B"/>
    <w:rsid w:val="00DB64F0"/>
    <w:rsid w:val="00E53023"/>
    <w:rsid w:val="00E87F8A"/>
    <w:rsid w:val="00F1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520</Words>
  <Characters>3069</Characters>
  <Application>Microsoft Office Word</Application>
  <DocSecurity>0</DocSecurity>
  <Lines>65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5</cp:revision>
  <dcterms:created xsi:type="dcterms:W3CDTF">2026-02-24T13:50:00Z</dcterms:created>
  <dcterms:modified xsi:type="dcterms:W3CDTF">2026-02-24T14:20:00Z</dcterms:modified>
</cp:coreProperties>
</file>