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right"/>
      </w:pPr>
      <w:r>
        <w:t>Приложение № 1</w:t>
      </w:r>
      <w:r>
        <w:br w:type="textWrapping"/>
      </w:r>
      <w:r>
        <w:t>к приказу Министерства труда</w:t>
      </w:r>
      <w:r>
        <w:br w:type="textWrapping"/>
      </w:r>
      <w:r>
        <w:t>и социальной защиты</w:t>
      </w:r>
      <w:r>
        <w:br w:type="textWrapping"/>
      </w:r>
      <w:r>
        <w:t>Российской Федерации</w:t>
      </w:r>
      <w:r>
        <w:br w:type="textWrapping"/>
      </w:r>
      <w:r>
        <w:t>от 30.04.2013 № 182н</w:t>
      </w:r>
    </w:p>
    <w:p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 xml:space="preserve"> от 15.11.2016 № 648н, от 09.01.2017 № 1н)</w:t>
      </w:r>
    </w:p>
    <w:p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6"/>
        <w:gridCol w:w="1985"/>
        <w:gridCol w:w="4848"/>
        <w:gridCol w:w="170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07</w:t>
            </w:r>
            <w:r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  <w:lang w:val="ru-RU"/>
              </w:rPr>
              <w:t xml:space="preserve">21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>
      <w:pPr>
        <w:jc w:val="both"/>
        <w:rPr>
          <w:b/>
          <w:sz w:val="2"/>
          <w:szCs w:val="2"/>
          <w:u w:val="single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>
        <w:rPr>
          <w:b/>
          <w:sz w:val="24"/>
          <w:szCs w:val="24"/>
          <w:u w:val="single"/>
        </w:rPr>
        <w:t>Государственное бюджетное образовательное учреждение дополнитльного образования детей детско-юношеская спортивная школа олимпийского резерва «АЛЛЮР»</w:t>
      </w:r>
    </w:p>
    <w:p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 xml:space="preserve">территориальное отделение Фонда социального страхования по г. </w:t>
      </w:r>
      <w:r>
        <w:rPr>
          <w:b/>
          <w:sz w:val="24"/>
          <w:szCs w:val="24"/>
          <w:lang w:val="ru-RU"/>
        </w:rPr>
        <w:t>Москве</w:t>
      </w:r>
      <w:r>
        <w:rPr>
          <w:b/>
          <w:sz w:val="24"/>
          <w:szCs w:val="24"/>
        </w:rPr>
        <w:t xml:space="preserve"> №123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2"/>
        <w:gridCol w:w="2211"/>
        <w:gridCol w:w="170"/>
        <w:gridCol w:w="35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123-123-12345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3"/>
        <w:gridCol w:w="1701"/>
        <w:gridCol w:w="1361"/>
        <w:gridCol w:w="2268"/>
        <w:gridCol w:w="170"/>
        <w:gridCol w:w="229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1234567890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12301001</w:t>
            </w:r>
          </w:p>
        </w:tc>
      </w:tr>
    </w:tbl>
    <w:p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Россия, город </w:t>
      </w:r>
      <w:r>
        <w:rPr>
          <w:b/>
          <w:sz w:val="24"/>
          <w:szCs w:val="24"/>
          <w:lang w:val="ru-RU"/>
        </w:rPr>
        <w:t>Москва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3-й бюджетный проезд</w:t>
      </w:r>
      <w:r>
        <w:rPr>
          <w:b/>
          <w:sz w:val="24"/>
          <w:szCs w:val="24"/>
        </w:rPr>
        <w:t>, д. 1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416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9"/>
        <w:gridCol w:w="635"/>
        <w:gridCol w:w="170"/>
        <w:gridCol w:w="226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111-11-11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Фамилия, имя, отчество  </w:t>
      </w:r>
      <w:r>
        <w:rPr>
          <w:b/>
          <w:sz w:val="24"/>
          <w:szCs w:val="24"/>
          <w:lang w:val="ru-RU"/>
        </w:rPr>
        <w:t>Антонова Анна Антоновна</w:t>
      </w:r>
    </w:p>
    <w:p>
      <w:pPr>
        <w:pBdr>
          <w:top w:val="single" w:color="auto" w:sz="4" w:space="1"/>
        </w:pBdr>
        <w:ind w:left="2600"/>
        <w:rPr>
          <w:sz w:val="2"/>
          <w:szCs w:val="2"/>
        </w:rPr>
      </w:pPr>
    </w:p>
    <w:p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64"/>
        <w:gridCol w:w="879"/>
        <w:gridCol w:w="1531"/>
        <w:gridCol w:w="2126"/>
        <w:gridCol w:w="377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ОУФМС России</w:t>
            </w:r>
            <w:r>
              <w:rPr>
                <w:b/>
                <w:sz w:val="24"/>
                <w:szCs w:val="24"/>
                <w:lang w:val="ru-RU"/>
              </w:rPr>
              <w:t xml:space="preserve"> по г. Москве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Style w:val="7"/>
        <w:tblW w:w="1051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9"/>
        <w:gridCol w:w="992"/>
        <w:gridCol w:w="1446"/>
        <w:gridCol w:w="2779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123456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65"/>
        <w:gridCol w:w="2041"/>
        <w:gridCol w:w="2807"/>
        <w:gridCol w:w="23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Любимая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598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9"/>
        <w:gridCol w:w="1134"/>
        <w:gridCol w:w="907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</w:tbl>
    <w:p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  <w:r>
        <w:rPr>
          <w:b/>
          <w:sz w:val="24"/>
          <w:szCs w:val="24"/>
        </w:rPr>
        <w:t>123-123-123 12</w:t>
      </w:r>
    </w:p>
    <w:p>
      <w:pPr>
        <w:pBdr>
          <w:top w:val="single" w:color="auto" w:sz="4" w:space="1"/>
        </w:pBdr>
        <w:ind w:left="936" w:right="5245"/>
        <w:rPr>
          <w:sz w:val="2"/>
          <w:szCs w:val="2"/>
        </w:rPr>
      </w:pPr>
    </w:p>
    <w:p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6"/>
          <w:spacing w:val="-2"/>
          <w:sz w:val="24"/>
          <w:szCs w:val="24"/>
        </w:rPr>
        <w:footnoteReference w:id="0"/>
      </w:r>
      <w:r>
        <w:rPr>
          <w:spacing w:val="-2"/>
          <w:sz w:val="24"/>
          <w:szCs w:val="24"/>
        </w:rPr>
        <w:t>:</w:t>
      </w:r>
    </w:p>
    <w:tbl>
      <w:tblPr>
        <w:tblStyle w:val="7"/>
        <w:tblW w:w="683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"/>
        <w:gridCol w:w="1972"/>
        <w:gridCol w:w="397"/>
        <w:gridCol w:w="397"/>
        <w:gridCol w:w="652"/>
        <w:gridCol w:w="1985"/>
        <w:gridCol w:w="397"/>
        <w:gridCol w:w="397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6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6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:</w:t>
      </w: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650 500,00 (шестьсот пятьдесят тысяч пятьсот)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680 700,00 (шестьсот восемьдесят тысяч семьсот)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>
              <w:rPr>
                <w:sz w:val="24"/>
                <w:szCs w:val="24"/>
              </w:rPr>
              <w:t>2 100,00 (</w:t>
            </w:r>
            <w:r>
              <w:rPr>
                <w:sz w:val="24"/>
                <w:szCs w:val="24"/>
                <w:lang w:val="ru-RU"/>
              </w:rPr>
              <w:t xml:space="preserve">триста двадцать </w:t>
            </w:r>
            <w:r>
              <w:rPr>
                <w:sz w:val="24"/>
                <w:szCs w:val="24"/>
              </w:rPr>
              <w:t>две тысячи сто)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Style w:val="7"/>
        <w:tblW w:w="703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  <w:gridCol w:w="15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249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двести сорок девять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Отпуск по беременности и родам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июля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>
              <w:rPr>
                <w:sz w:val="24"/>
                <w:szCs w:val="24"/>
              </w:rPr>
              <w:t>5 (</w:t>
            </w:r>
            <w:r>
              <w:rPr>
                <w:sz w:val="24"/>
                <w:szCs w:val="24"/>
                <w:lang w:val="ru-RU"/>
              </w:rPr>
              <w:t>триста шестьдесят пять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366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триста шестьдесят шесть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сто девяносто шесть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 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индивидуальный предприниматель, физическое лицо</w:t>
      </w: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ИВАНОВ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 И.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6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after="36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ВИКТОРОВА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В. В.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страхователя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>
      <w:pgSz w:w="11907" w:h="16840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ind w:firstLine="567"/>
        <w:jc w:val="both"/>
      </w:pPr>
      <w:r>
        <w:rPr>
          <w:rStyle w:val="6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1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2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3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082DDF"/>
    <w:rsid w:val="00153712"/>
    <w:rsid w:val="0023721F"/>
    <w:rsid w:val="004D45F8"/>
    <w:rsid w:val="005F6CDB"/>
    <w:rsid w:val="009F13DD"/>
    <w:rsid w:val="00A11448"/>
    <w:rsid w:val="00E05969"/>
    <w:rsid w:val="00E413AF"/>
    <w:rsid w:val="48C06103"/>
    <w:rsid w:val="4D202BAE"/>
    <w:rsid w:val="581B60C2"/>
    <w:rsid w:val="73952E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uiPriority w:val="99"/>
  </w:style>
  <w:style w:type="paragraph" w:styleId="3">
    <w:name w:val="header"/>
    <w:basedOn w:val="1"/>
    <w:link w:val="8"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uiPriority w:val="99"/>
    <w:rPr>
      <w:vertAlign w:val="superscript"/>
    </w:rPr>
  </w:style>
  <w:style w:type="character" w:customStyle="1" w:styleId="8">
    <w:name w:val="Верхний колонтитул Знак"/>
    <w:basedOn w:val="5"/>
    <w:link w:val="3"/>
    <w:semiHidden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qFormat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3</Pages>
  <Words>798</Words>
  <Characters>4555</Characters>
  <Lines>37</Lines>
  <Paragraphs>10</Paragraphs>
  <TotalTime>27</TotalTime>
  <ScaleCrop>false</ScaleCrop>
  <LinksUpToDate>false</LinksUpToDate>
  <CharactersWithSpaces>5343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2017-02-03T08:25:00Z</dcterms:created>
  <dc:creator>КонсультантПлюс</dc:creator>
  <cp:lastModifiedBy>google1580108439</cp:lastModifiedBy>
  <cp:lastPrinted>2011-03-09T12:58:00Z</cp:lastPrinted>
  <dcterms:modified xsi:type="dcterms:W3CDTF">2021-07-01T06:27:09Z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