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7C" w:rsidRPr="000A4D9A" w:rsidRDefault="000E04AB" w:rsidP="000A4D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D9A">
        <w:rPr>
          <w:rFonts w:ascii="Times New Roman" w:hAnsi="Times New Roman" w:cs="Times New Roman"/>
          <w:sz w:val="24"/>
          <w:szCs w:val="24"/>
        </w:rPr>
        <w:t>А</w:t>
      </w:r>
      <w:r w:rsidRPr="000A4D9A">
        <w:rPr>
          <w:rFonts w:ascii="Times New Roman" w:hAnsi="Times New Roman" w:cs="Times New Roman"/>
          <w:sz w:val="24"/>
          <w:szCs w:val="24"/>
        </w:rPr>
        <w:t>рбитражный суд Энск</w:t>
      </w:r>
      <w:r w:rsidRPr="000A4D9A">
        <w:rPr>
          <w:rFonts w:ascii="Times New Roman" w:hAnsi="Times New Roman" w:cs="Times New Roman"/>
          <w:sz w:val="24"/>
          <w:szCs w:val="24"/>
        </w:rPr>
        <w:t>ой области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7C" w:rsidRPr="000A4D9A" w:rsidRDefault="000E04AB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="005E377C" w:rsidRPr="000A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E377C"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</w:t>
      </w:r>
      <w:r w:rsidR="005E377C"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Рpt.ru</w:t>
      </w:r>
      <w:r w:rsidR="005E377C"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для корреспонденции: 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D9A">
        <w:rPr>
          <w:rFonts w:ascii="Times New Roman" w:hAnsi="Times New Roman" w:cs="Times New Roman"/>
          <w:sz w:val="24"/>
          <w:szCs w:val="24"/>
        </w:rPr>
        <w:t xml:space="preserve">102023, Энская обл., г. </w:t>
      </w:r>
      <w:proofErr w:type="spellStart"/>
      <w:r w:rsidRPr="000A4D9A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0A4D9A">
        <w:rPr>
          <w:rFonts w:ascii="Times New Roman" w:hAnsi="Times New Roman" w:cs="Times New Roman"/>
          <w:sz w:val="24"/>
          <w:szCs w:val="24"/>
        </w:rPr>
        <w:t>, ул. Профсоюзная, д. 1, стр. 2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7C" w:rsidRPr="000A4D9A" w:rsidRDefault="000E04AB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A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Заинтересованное лицо</w:t>
      </w:r>
      <w:r w:rsidR="005E377C" w:rsidRPr="000A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bookmarkEnd w:id="0"/>
      <w:r w:rsidR="005E377C"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</w:t>
      </w:r>
      <w:proofErr w:type="spellEnd"/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 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регистрации: </w:t>
      </w:r>
      <w:r w:rsidRPr="000A4D9A">
        <w:rPr>
          <w:rFonts w:ascii="Times New Roman" w:hAnsi="Times New Roman" w:cs="Times New Roman"/>
          <w:sz w:val="24"/>
          <w:szCs w:val="24"/>
        </w:rPr>
        <w:t xml:space="preserve">102023, Энская обл., г. </w:t>
      </w:r>
      <w:proofErr w:type="spellStart"/>
      <w:r w:rsidRPr="000A4D9A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0A4D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D9A">
        <w:rPr>
          <w:rFonts w:ascii="Times New Roman" w:hAnsi="Times New Roman" w:cs="Times New Roman"/>
          <w:sz w:val="24"/>
          <w:szCs w:val="24"/>
        </w:rPr>
        <w:t>ул. Мира, д. 12, стр. 23</w:t>
      </w:r>
    </w:p>
    <w:p w:rsidR="005E377C" w:rsidRPr="000A4D9A" w:rsidRDefault="005E377C" w:rsidP="000A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7C" w:rsidRPr="000A4D9A" w:rsidRDefault="005E377C" w:rsidP="000A4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D9A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D9A">
        <w:rPr>
          <w:rFonts w:ascii="Times New Roman" w:hAnsi="Times New Roman" w:cs="Times New Roman"/>
          <w:b/>
          <w:bCs/>
          <w:sz w:val="24"/>
          <w:szCs w:val="24"/>
        </w:rPr>
        <w:t>об отмене решения третейского суда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E04AB" w:rsidRPr="000A4D9A" w:rsidRDefault="000E04AB" w:rsidP="000A4D9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07 июня 2025 г. Т</w:t>
      </w:r>
      <w:r w:rsidRPr="000A4D9A">
        <w:rPr>
          <w:rFonts w:ascii="Times New Roman" w:hAnsi="Times New Roman" w:cs="Times New Roman"/>
          <w:bCs/>
          <w:sz w:val="24"/>
          <w:szCs w:val="24"/>
        </w:rPr>
        <w:t>ретейски</w:t>
      </w:r>
      <w:r w:rsidRPr="000A4D9A">
        <w:rPr>
          <w:rFonts w:ascii="Times New Roman" w:hAnsi="Times New Roman" w:cs="Times New Roman"/>
          <w:bCs/>
          <w:sz w:val="24"/>
          <w:szCs w:val="24"/>
        </w:rPr>
        <w:t>й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 суд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proofErr w:type="spellStart"/>
      <w:r w:rsidRPr="000A4D9A">
        <w:rPr>
          <w:rFonts w:ascii="Times New Roman" w:hAnsi="Times New Roman" w:cs="Times New Roman"/>
          <w:bCs/>
          <w:sz w:val="24"/>
          <w:szCs w:val="24"/>
        </w:rPr>
        <w:t>Энска</w:t>
      </w:r>
      <w:proofErr w:type="spellEnd"/>
      <w:r w:rsidRPr="000A4D9A">
        <w:rPr>
          <w:rFonts w:ascii="Times New Roman" w:hAnsi="Times New Roman" w:cs="Times New Roman"/>
          <w:bCs/>
          <w:sz w:val="24"/>
          <w:szCs w:val="24"/>
        </w:rPr>
        <w:t xml:space="preserve"> в составе судьи Петрова Петра Петровича,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 по адресу: 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0A4D9A">
        <w:rPr>
          <w:rFonts w:ascii="Times New Roman" w:hAnsi="Times New Roman" w:cs="Times New Roman"/>
          <w:bCs/>
          <w:sz w:val="24"/>
          <w:szCs w:val="24"/>
        </w:rPr>
        <w:t>Энск</w:t>
      </w:r>
      <w:proofErr w:type="spellEnd"/>
      <w:r w:rsidRPr="000A4D9A">
        <w:rPr>
          <w:rFonts w:ascii="Times New Roman" w:hAnsi="Times New Roman" w:cs="Times New Roman"/>
          <w:bCs/>
          <w:sz w:val="24"/>
          <w:szCs w:val="24"/>
        </w:rPr>
        <w:t>, ул. Правосудия, д. 15,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вынес решение (полный текст решения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изготовлен 08 июня 20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25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года) по делу №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15/20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25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по иску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ИП </w:t>
      </w:r>
      <w:proofErr w:type="spellStart"/>
      <w:r w:rsidRPr="000A4D9A">
        <w:rPr>
          <w:rFonts w:ascii="Times New Roman" w:hAnsi="Times New Roman" w:cs="Times New Roman"/>
          <w:color w:val="34343C"/>
          <w:sz w:val="24"/>
          <w:szCs w:val="24"/>
        </w:rPr>
        <w:t>Пэпэтэшина</w:t>
      </w:r>
      <w:proofErr w:type="spellEnd"/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П.П.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к ООО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«</w:t>
      </w:r>
      <w:r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Рpt.ru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» о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взыскании задолженности по договору на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изготовление и поставку мебели, которым требования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ИП </w:t>
      </w:r>
      <w:proofErr w:type="spellStart"/>
      <w:r w:rsidRPr="000A4D9A">
        <w:rPr>
          <w:rFonts w:ascii="Times New Roman" w:hAnsi="Times New Roman" w:cs="Times New Roman"/>
          <w:color w:val="34343C"/>
          <w:sz w:val="24"/>
          <w:szCs w:val="24"/>
        </w:rPr>
        <w:t>Пэпэтэшина</w:t>
      </w:r>
      <w:proofErr w:type="spellEnd"/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П.П.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удовлетворены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в полном объеме, а именно с ответчик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а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в третейском разбирательстве ООО «</w:t>
      </w:r>
      <w:r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Рpt.ru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» в пользу истца в третейском разбирательстве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ИП </w:t>
      </w:r>
      <w:proofErr w:type="spellStart"/>
      <w:r w:rsidRPr="000A4D9A">
        <w:rPr>
          <w:rFonts w:ascii="Times New Roman" w:hAnsi="Times New Roman" w:cs="Times New Roman"/>
          <w:color w:val="34343C"/>
          <w:sz w:val="24"/>
          <w:szCs w:val="24"/>
        </w:rPr>
        <w:t>Пэпэтэшина</w:t>
      </w:r>
      <w:proofErr w:type="spellEnd"/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П.П.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взыскана задолженность по договору в размере 150 001,00 руб.,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проценты в порядке ст.395 ГК РФ в размере 4 813,05 руб., а также расходы, связанные с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color w:val="34343C"/>
          <w:sz w:val="24"/>
          <w:szCs w:val="24"/>
        </w:rPr>
        <w:t>ведением арбитражного дела, в общем размере 64 471,12 руб.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Реш</w:t>
      </w:r>
      <w:r w:rsidRPr="000A4D9A">
        <w:rPr>
          <w:rFonts w:ascii="Times New Roman" w:hAnsi="Times New Roman" w:cs="Times New Roman"/>
          <w:bCs/>
          <w:sz w:val="24"/>
          <w:szCs w:val="24"/>
        </w:rPr>
        <w:t>ение третейского суда получено 10 июня 2025</w:t>
      </w:r>
      <w:r w:rsidR="000A4D9A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Заявитель является </w:t>
      </w:r>
      <w:r w:rsidRPr="000A4D9A">
        <w:rPr>
          <w:rFonts w:ascii="Times New Roman" w:hAnsi="Times New Roman" w:cs="Times New Roman"/>
          <w:bCs/>
          <w:sz w:val="24"/>
          <w:szCs w:val="24"/>
        </w:rPr>
        <w:t>ответчиком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 по данному делу.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Заявитель считает, что указанное решение третейского суда вынесено с нарушением</w:t>
      </w:r>
      <w:r w:rsidR="002106F3" w:rsidRPr="000A4D9A">
        <w:rPr>
          <w:rFonts w:ascii="Times New Roman" w:hAnsi="Times New Roman" w:cs="Times New Roman"/>
          <w:bCs/>
          <w:sz w:val="24"/>
          <w:szCs w:val="24"/>
        </w:rPr>
        <w:t xml:space="preserve">, т.к. </w:t>
      </w:r>
      <w:r w:rsidR="002106F3" w:rsidRPr="000A4D9A">
        <w:rPr>
          <w:rFonts w:ascii="Times New Roman" w:hAnsi="Times New Roman" w:cs="Times New Roman"/>
          <w:bCs/>
          <w:sz w:val="24"/>
          <w:szCs w:val="24"/>
        </w:rPr>
        <w:t>спор, рассмотренный третейским судом, в соответствии с федеральным законом не может быть предметом третейского разбирательства</w:t>
      </w:r>
      <w:r w:rsidR="002106F3" w:rsidRPr="000A4D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bCs/>
          <w:sz w:val="24"/>
          <w:szCs w:val="24"/>
        </w:rPr>
        <w:t>и ущемляет его права и законные интересы</w:t>
      </w:r>
      <w:r w:rsidR="002106F3" w:rsidRPr="000A4D9A">
        <w:rPr>
          <w:rFonts w:ascii="Times New Roman" w:hAnsi="Times New Roman" w:cs="Times New Roman"/>
          <w:bCs/>
          <w:sz w:val="24"/>
          <w:szCs w:val="24"/>
        </w:rPr>
        <w:t xml:space="preserve"> заявителя.</w:t>
      </w:r>
    </w:p>
    <w:p w:rsidR="002106F3" w:rsidRPr="000A4D9A" w:rsidRDefault="002106F3" w:rsidP="000A4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 соответствии с </w:t>
      </w:r>
      <w:proofErr w:type="spellStart"/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spellEnd"/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 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 ст.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233 А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ПК РФ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суд отменяет решение третейского суда, если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установит, что спор, рассмотренный третейским судом, в соответствии с федеральным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законом не может быть предметом третейского разбирательства.</w:t>
      </w:r>
    </w:p>
    <w:p w:rsidR="002106F3" w:rsidRPr="000A4D9A" w:rsidRDefault="002106F3" w:rsidP="000A4D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 соответствии с </w:t>
      </w:r>
      <w:proofErr w:type="spellStart"/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spellEnd"/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1-5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ст.7 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Федерального закона от 29.12.2025 № 382-ФЗ «Об арбитраже (третейском разбирательстве в РФ», </w:t>
      </w:r>
      <w:bookmarkStart w:id="1" w:name="Par0"/>
      <w:bookmarkEnd w:id="1"/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</w:t>
      </w:r>
      <w:r w:rsidRPr="000A4D9A">
        <w:rPr>
          <w:rFonts w:ascii="Times New Roman" w:hAnsi="Times New Roman" w:cs="Times New Roman"/>
          <w:sz w:val="24"/>
          <w:szCs w:val="24"/>
        </w:rPr>
        <w:t>рбитражное соглашение является соглашением сторон о передаче в арбитраж всех или определенных споров, которые возникли или могут возникнуть между ними в связи с каким-либо конкретным правоотношением, независимо от того, носило такое правоотношение договорный характер или нет. Арбитражное соглашение может быть заключено в виде арбитражной оговорки в договоре или в виде отдельного соглашения.</w:t>
      </w: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0A4D9A">
        <w:rPr>
          <w:rFonts w:ascii="Times New Roman" w:hAnsi="Times New Roman" w:cs="Times New Roman"/>
          <w:sz w:val="24"/>
          <w:szCs w:val="24"/>
        </w:rPr>
        <w:t>Арбитражное соглашение заключается в письменной форме.</w:t>
      </w:r>
      <w:r w:rsidRPr="000A4D9A">
        <w:rPr>
          <w:rFonts w:ascii="Times New Roman" w:hAnsi="Times New Roman" w:cs="Times New Roman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sz w:val="24"/>
          <w:szCs w:val="24"/>
        </w:rPr>
        <w:t xml:space="preserve">Положение, предусмотренное </w:t>
      </w:r>
      <w:hyperlink w:anchor="Par0" w:history="1">
        <w:r w:rsidRPr="000A4D9A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0A4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считается соблюденным, если арбитражное соглашение заключено в том числе путем обмена письмами, телеграммами, телексами, телефаксами и иными документами, включая электронные документы, передаваемые по каналам связи, позволяющим достов</w:t>
      </w:r>
      <w:r w:rsidRPr="000A4D9A">
        <w:rPr>
          <w:rFonts w:ascii="Times New Roman" w:hAnsi="Times New Roman" w:cs="Times New Roman"/>
          <w:sz w:val="24"/>
          <w:szCs w:val="24"/>
        </w:rPr>
        <w:t>ерно установить, что документ исходит от другой стороны.</w:t>
      </w:r>
      <w:r w:rsidRPr="000A4D9A">
        <w:rPr>
          <w:rFonts w:ascii="Times New Roman" w:hAnsi="Times New Roman" w:cs="Times New Roman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sz w:val="24"/>
          <w:szCs w:val="24"/>
        </w:rPr>
        <w:t>Арбитражное соглашение также считается заключенным в письменной форме, если оно заключается путем обмена процессуальными документами (в том числе исковым заявлением и отзывом на исковое заявление), в которых одна из сторон заявляет о наличии соглашения, а другая против этого не возражает.</w:t>
      </w:r>
      <w:r w:rsidRPr="000A4D9A">
        <w:rPr>
          <w:rFonts w:ascii="Times New Roman" w:hAnsi="Times New Roman" w:cs="Times New Roman"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sz w:val="24"/>
          <w:szCs w:val="24"/>
        </w:rPr>
        <w:t>Ссылка в договоре на документ, содержащий арбитражную оговорку, представляет собой арбитражное соглашение, заключенное в письменной форме, при условии, что указанная ссылка позволяет считать такую оговорку частью договора.</w:t>
      </w:r>
    </w:p>
    <w:p w:rsidR="000A4D9A" w:rsidRPr="000A4D9A" w:rsidRDefault="002106F3" w:rsidP="000A4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П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унктом 7.5 Договора №39/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 15 сентября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из исполнения которого между сторонами третейского разбирательства возник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спор, стороны (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ИП </w:t>
      </w:r>
      <w:proofErr w:type="spellStart"/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Пэпэтэшин</w:t>
      </w:r>
      <w:proofErr w:type="spellEnd"/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П.П.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ООО «</w:t>
      </w:r>
      <w:r w:rsidR="000A4D9A"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Рpt.ru</w:t>
      </w:r>
      <w:r w:rsidR="000A4D9A"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) согласовали, что при </w:t>
      </w:r>
      <w:proofErr w:type="spellStart"/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неурегулировании</w:t>
      </w:r>
      <w:proofErr w:type="spellEnd"/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споров и разногласий путем переговоров они подлежат разрешению в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Арбитражном суде Энской области.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Каких-либо иных документов, в которых стороны, заключили третейское соглашение,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имеется.</w:t>
      </w:r>
    </w:p>
    <w:p w:rsidR="002106F3" w:rsidRPr="000A4D9A" w:rsidRDefault="002106F3" w:rsidP="000A4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 таких обстоятельствах рассмотренный 07 июня 20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25 г. Т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ретейским судом «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г. </w:t>
      </w:r>
      <w:proofErr w:type="spellStart"/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Энска</w:t>
      </w:r>
      <w:proofErr w:type="spellEnd"/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спор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не мог быть предметом третейского разбирательства в силу положений 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Федерального закона от 29.12.2025 № 382-ФЗ «Об арбитраже (третейском разбирательстве в РФ»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поскольку между сторонами спора 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ИП </w:t>
      </w:r>
      <w:proofErr w:type="spellStart"/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Пэпэтэшины</w:t>
      </w:r>
      <w:proofErr w:type="spellEnd"/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П.П.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  <w:r w:rsid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ООО «</w:t>
      </w:r>
      <w:r w:rsidR="000A4D9A" w:rsidRPr="000A4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Рpt.ru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» отсутствует заключенное третейское соглашение, в связи с чем</w:t>
      </w:r>
      <w:r w:rsid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указанное решение третейского суда подлежит отмене в силу п.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 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.4 ст.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233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</w:t>
      </w:r>
      <w:r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ПК РФ.</w:t>
      </w:r>
    </w:p>
    <w:p w:rsidR="002106F3" w:rsidRPr="000A4D9A" w:rsidRDefault="002106F3" w:rsidP="000A4D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 xml:space="preserve">На основании вышеизложенного и в соответствии со </w:t>
      </w:r>
      <w:hyperlink r:id="rId4" w:history="1">
        <w:r w:rsidRPr="000A4D9A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ст. ст. 230</w:t>
        </w:r>
      </w:hyperlink>
      <w:r w:rsidRPr="000A4D9A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5" w:history="1">
        <w:r w:rsidRPr="000A4D9A">
          <w:rPr>
            <w:rFonts w:ascii="Times New Roman" w:hAnsi="Times New Roman" w:cs="Times New Roman"/>
            <w:bCs/>
            <w:color w:val="0000FF"/>
            <w:sz w:val="24"/>
            <w:szCs w:val="24"/>
          </w:rPr>
          <w:t>233</w:t>
        </w:r>
      </w:hyperlink>
      <w:r w:rsidRPr="000A4D9A">
        <w:rPr>
          <w:rFonts w:ascii="Times New Roman" w:hAnsi="Times New Roman" w:cs="Times New Roman"/>
          <w:bCs/>
          <w:sz w:val="24"/>
          <w:szCs w:val="24"/>
        </w:rPr>
        <w:t xml:space="preserve"> Арбитражного процессуально</w:t>
      </w:r>
      <w:r w:rsidR="000A4D9A">
        <w:rPr>
          <w:rFonts w:ascii="Times New Roman" w:hAnsi="Times New Roman" w:cs="Times New Roman"/>
          <w:bCs/>
          <w:sz w:val="24"/>
          <w:szCs w:val="24"/>
        </w:rPr>
        <w:t>го кодекса Российской Федерации,</w:t>
      </w:r>
    </w:p>
    <w:p w:rsidR="000A4D9A" w:rsidRPr="000A4D9A" w:rsidRDefault="000A4D9A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D9A" w:rsidRPr="000A4D9A" w:rsidRDefault="000A4D9A" w:rsidP="000A4D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ПРОШУ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Т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ретейского суда 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="000A4D9A" w:rsidRPr="000A4D9A">
        <w:rPr>
          <w:rFonts w:ascii="Times New Roman" w:hAnsi="Times New Roman" w:cs="Times New Roman"/>
          <w:bCs/>
          <w:sz w:val="24"/>
          <w:szCs w:val="24"/>
        </w:rPr>
        <w:t>Энска</w:t>
      </w:r>
      <w:proofErr w:type="spellEnd"/>
      <w:r w:rsidR="000A4D9A" w:rsidRPr="000A4D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D9A">
        <w:rPr>
          <w:rFonts w:ascii="Times New Roman" w:hAnsi="Times New Roman" w:cs="Times New Roman"/>
          <w:bCs/>
          <w:sz w:val="24"/>
          <w:szCs w:val="24"/>
        </w:rPr>
        <w:t>от "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07</w:t>
      </w:r>
      <w:r w:rsidRPr="000A4D9A">
        <w:rPr>
          <w:rFonts w:ascii="Times New Roman" w:hAnsi="Times New Roman" w:cs="Times New Roman"/>
          <w:bCs/>
          <w:sz w:val="24"/>
          <w:szCs w:val="24"/>
        </w:rPr>
        <w:t>"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 xml:space="preserve"> июня 2025 </w:t>
      </w:r>
      <w:r w:rsidRPr="000A4D9A">
        <w:rPr>
          <w:rFonts w:ascii="Times New Roman" w:hAnsi="Times New Roman" w:cs="Times New Roman"/>
          <w:bCs/>
          <w:sz w:val="24"/>
          <w:szCs w:val="24"/>
        </w:rPr>
        <w:t xml:space="preserve">г. N 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15/25 отменить полностью</w:t>
      </w:r>
      <w:r w:rsidRPr="000A4D9A">
        <w:rPr>
          <w:rFonts w:ascii="Times New Roman" w:hAnsi="Times New Roman" w:cs="Times New Roman"/>
          <w:bCs/>
          <w:sz w:val="24"/>
          <w:szCs w:val="24"/>
        </w:rPr>
        <w:t>.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>1. Копия решения тре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тейского суда</w:t>
      </w:r>
      <w:r w:rsidRPr="000A4D9A">
        <w:rPr>
          <w:rFonts w:ascii="Times New Roman" w:hAnsi="Times New Roman" w:cs="Times New Roman"/>
          <w:bCs/>
          <w:sz w:val="24"/>
          <w:szCs w:val="24"/>
        </w:rPr>
        <w:t>.</w:t>
      </w:r>
    </w:p>
    <w:p w:rsidR="000A4D9A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Договор</w:t>
      </w:r>
      <w:r w:rsidR="000A4D9A"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№39/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</w:t>
      </w:r>
      <w:r w:rsidR="000A4D9A"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 15 сентября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0A4D9A"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</w:t>
      </w:r>
      <w:r w:rsidR="000A4D9A" w:rsidRPr="002106F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</w:t>
      </w:r>
      <w:r w:rsidR="000A4D9A" w:rsidRPr="000A4D9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Документ об уплате госпошлины.</w:t>
      </w:r>
    </w:p>
    <w:p w:rsidR="000E04AB" w:rsidRPr="000A4D9A" w:rsidRDefault="000E04AB" w:rsidP="000A4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9A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0A4D9A" w:rsidRPr="000A4D9A">
        <w:rPr>
          <w:rFonts w:ascii="Times New Roman" w:hAnsi="Times New Roman" w:cs="Times New Roman"/>
          <w:bCs/>
          <w:sz w:val="24"/>
          <w:szCs w:val="24"/>
        </w:rPr>
        <w:t>Почтовая квитанция о направлении копии заявления заинтересованному лицу.</w:t>
      </w:r>
    </w:p>
    <w:p w:rsidR="005E377C" w:rsidRDefault="005E377C" w:rsidP="000A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9A" w:rsidRDefault="000A4D9A" w:rsidP="000A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9A" w:rsidRPr="000A4D9A" w:rsidRDefault="000A4D9A" w:rsidP="000A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7C" w:rsidRPr="000A4D9A" w:rsidRDefault="005E377C" w:rsidP="000A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Воронов                                            </w:t>
      </w:r>
      <w:proofErr w:type="spellStart"/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</w:t>
      </w:r>
      <w:proofErr w:type="spellEnd"/>
      <w:r w:rsidRPr="000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5E377C" w:rsidRPr="000A4D9A" w:rsidRDefault="005E377C" w:rsidP="000A4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55D6" w:rsidRDefault="000A4D9A" w:rsidP="000A4D9A">
      <w:pPr>
        <w:spacing w:after="0" w:line="240" w:lineRule="auto"/>
      </w:pPr>
    </w:p>
    <w:sectPr w:rsidR="000C55D6" w:rsidSect="005E37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80"/>
    <w:rsid w:val="00091314"/>
    <w:rsid w:val="000A4D9A"/>
    <w:rsid w:val="000E04AB"/>
    <w:rsid w:val="002106F3"/>
    <w:rsid w:val="00531BC6"/>
    <w:rsid w:val="005E377C"/>
    <w:rsid w:val="006F2280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8BC8"/>
  <w15:chartTrackingRefBased/>
  <w15:docId w15:val="{653A5627-F45B-43B7-9AAC-74462B59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D059BF3612E610B6E8D36D93553600D804DE1099E6B2D64B4C6ED76B936007FECE726A05C559A5DCCCBBE99F340CB7788DD684B981885CNFh6L" TargetMode="External"/><Relationship Id="rId4" Type="http://schemas.openxmlformats.org/officeDocument/2006/relationships/hyperlink" Target="consultantplus://offline/ref=90D059BF3612E610B6E8D36D93553600D804DE1099E6B2D64B4C6ED76B936007FECE726A05C559A6DDCCBBE99F340CB7788DD684B981885CNF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2025-08-22T08:23:00Z</dcterms:created>
  <dcterms:modified xsi:type="dcterms:W3CDTF">2025-08-22T12:00:00Z</dcterms:modified>
</cp:coreProperties>
</file>