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4B" w:rsidRPr="003F2F4B" w:rsidRDefault="003F2F4B" w:rsidP="003F2F4B">
      <w:pPr>
        <w:ind w:firstLine="709"/>
        <w:jc w:val="center"/>
        <w:rPr>
          <w:b/>
          <w:sz w:val="28"/>
          <w:szCs w:val="28"/>
        </w:rPr>
      </w:pPr>
      <w:r w:rsidRPr="003F2F4B">
        <w:rPr>
          <w:b/>
          <w:sz w:val="28"/>
          <w:szCs w:val="28"/>
        </w:rPr>
        <w:t>Соглашение</w:t>
      </w:r>
    </w:p>
    <w:p w:rsidR="003F2F4B" w:rsidRPr="003F2F4B" w:rsidRDefault="003F2F4B" w:rsidP="003F2F4B">
      <w:pPr>
        <w:ind w:firstLine="709"/>
        <w:jc w:val="center"/>
      </w:pPr>
      <w:r w:rsidRPr="003F2F4B">
        <w:t>о выделе доли в натуре в праве общей собственности</w:t>
      </w:r>
    </w:p>
    <w:p w:rsidR="000E2F7B" w:rsidRPr="003F2F4B" w:rsidRDefault="003F2F4B" w:rsidP="003F2F4B">
      <w:pPr>
        <w:ind w:firstLine="709"/>
        <w:jc w:val="center"/>
      </w:pPr>
      <w:r w:rsidRPr="003F2F4B">
        <w:t>на объект недвижимого имущества</w:t>
      </w:r>
    </w:p>
    <w:p w:rsidR="000E2F7B" w:rsidRPr="003F2F4B" w:rsidRDefault="000E2F7B" w:rsidP="000E2F7B">
      <w:pPr>
        <w:jc w:val="both"/>
      </w:pPr>
    </w:p>
    <w:p w:rsidR="000E2F7B" w:rsidRPr="00BD780B" w:rsidRDefault="000E2F7B" w:rsidP="000E2F7B">
      <w:pPr>
        <w:jc w:val="both"/>
      </w:pPr>
    </w:p>
    <w:p w:rsidR="000E2F7B" w:rsidRPr="00BD780B" w:rsidRDefault="000E2F7B" w:rsidP="00A90CDB">
      <w:pPr>
        <w:tabs>
          <w:tab w:val="left" w:pos="7938"/>
        </w:tabs>
        <w:jc w:val="both"/>
      </w:pPr>
      <w:r w:rsidRPr="00BD780B">
        <w:t xml:space="preserve">г. </w:t>
      </w:r>
      <w:r w:rsidR="00344B18">
        <w:t>Санкт - Петербург</w:t>
      </w:r>
      <w:r w:rsidR="00A90CDB">
        <w:tab/>
      </w:r>
      <w:r w:rsidRPr="00BD780B">
        <w:t>«</w:t>
      </w:r>
      <w:r w:rsidR="00344B18">
        <w:t>19</w:t>
      </w:r>
      <w:r w:rsidRPr="00BD780B">
        <w:t xml:space="preserve">» </w:t>
      </w:r>
      <w:r w:rsidR="00344B18">
        <w:t xml:space="preserve">мая </w:t>
      </w:r>
      <w:r w:rsidRPr="00BD780B">
        <w:t>20</w:t>
      </w:r>
      <w:r w:rsidR="00344B18">
        <w:t>25</w:t>
      </w:r>
      <w:r w:rsidRPr="00BD780B">
        <w:t xml:space="preserve"> г.</w:t>
      </w:r>
    </w:p>
    <w:p w:rsidR="000E2F7B" w:rsidRPr="00BD780B" w:rsidRDefault="000E2F7B" w:rsidP="000E2F7B">
      <w:pPr>
        <w:ind w:firstLine="4395"/>
        <w:jc w:val="both"/>
      </w:pPr>
    </w:p>
    <w:p w:rsidR="00422B36" w:rsidRPr="00344B18" w:rsidRDefault="00344B18" w:rsidP="000E2F7B">
      <w:pPr>
        <w:pStyle w:val="a9"/>
        <w:spacing w:after="120"/>
        <w:ind w:firstLine="709"/>
        <w:jc w:val="both"/>
      </w:pPr>
      <w:r w:rsidRPr="00344B18">
        <w:rPr>
          <w:b/>
        </w:rPr>
        <w:t>Пэпэтэшин Петр Петрович</w:t>
      </w:r>
      <w:r w:rsidRPr="00344B18">
        <w:t>, 23.06.1953 года рождения, место рождения: г. Москва, паспорт серия 12 № 123456, выдан Московским ОГИБДД 15.03.2003 года, зарегистрирован по адресу: 987654, Субъект РФ, просп. Замечательный, д.1</w:t>
      </w:r>
      <w:r w:rsidR="000E2F7B" w:rsidRPr="00344B18">
        <w:t>, именуем</w:t>
      </w:r>
      <w:r w:rsidR="003F2F4B" w:rsidRPr="00344B18">
        <w:t xml:space="preserve">ый </w:t>
      </w:r>
      <w:r w:rsidR="000E2F7B" w:rsidRPr="00344B18">
        <w:t xml:space="preserve">в дальнейшем </w:t>
      </w:r>
      <w:r w:rsidR="000E2F7B" w:rsidRPr="00344B18">
        <w:rPr>
          <w:b/>
        </w:rPr>
        <w:t>«</w:t>
      </w:r>
      <w:r w:rsidR="003F2F4B" w:rsidRPr="00344B18">
        <w:rPr>
          <w:b/>
        </w:rPr>
        <w:t>Собственник 1»</w:t>
      </w:r>
      <w:r w:rsidR="000E2F7B" w:rsidRPr="00344B18">
        <w:t xml:space="preserve">, с одной стороны, и </w:t>
      </w:r>
      <w:r w:rsidRPr="00344B18">
        <w:rPr>
          <w:b/>
        </w:rPr>
        <w:t>Петров Порфирий Петрович</w:t>
      </w:r>
      <w:r>
        <w:t>,</w:t>
      </w:r>
      <w:r w:rsidR="002D0388" w:rsidRPr="00344B18">
        <w:t xml:space="preserve"> </w:t>
      </w:r>
      <w:r w:rsidRPr="00344B18">
        <w:t>10.04.2000 года рождения, место рождения: г. Москва, паспорт 21 № 123456, выдан Московским ОГИБДД 10.04.2020 года, зарегистрирован по адресу: 123456, Субъект РФ, ул. Московская, д. 2</w:t>
      </w:r>
      <w:r w:rsidR="002D0388" w:rsidRPr="00344B18">
        <w:t xml:space="preserve"> </w:t>
      </w:r>
      <w:r w:rsidR="000E2F7B" w:rsidRPr="00344B18">
        <w:t>именуем</w:t>
      </w:r>
      <w:r w:rsidR="003F2F4B" w:rsidRPr="00344B18">
        <w:t xml:space="preserve">ый </w:t>
      </w:r>
      <w:r w:rsidR="000E2F7B" w:rsidRPr="00344B18">
        <w:t xml:space="preserve">в дальнейшем </w:t>
      </w:r>
      <w:r w:rsidR="000E2F7B" w:rsidRPr="00344B18">
        <w:rPr>
          <w:b/>
        </w:rPr>
        <w:t>«</w:t>
      </w:r>
      <w:r w:rsidR="003F2F4B" w:rsidRPr="00344B18">
        <w:rPr>
          <w:b/>
        </w:rPr>
        <w:t>Собственник 2</w:t>
      </w:r>
      <w:r w:rsidR="000E2F7B" w:rsidRPr="00344B18">
        <w:rPr>
          <w:b/>
        </w:rPr>
        <w:t>»</w:t>
      </w:r>
      <w:r w:rsidR="000E2F7B" w:rsidRPr="00344B18">
        <w:t xml:space="preserve">, </w:t>
      </w:r>
      <w:r w:rsidR="003F2F4B" w:rsidRPr="00344B18">
        <w:t xml:space="preserve">с другой стороны, вместе именуемые «Стороны», </w:t>
      </w:r>
      <w:r w:rsidR="00A778F8" w:rsidRPr="00344B18">
        <w:t>заключили настоящее</w:t>
      </w:r>
      <w:r w:rsidR="000E2F7B" w:rsidRPr="00344B18">
        <w:t xml:space="preserve"> </w:t>
      </w:r>
      <w:r w:rsidR="003F2F4B" w:rsidRPr="00344B18">
        <w:t>Соглашение (далее</w:t>
      </w:r>
      <w:r w:rsidR="000E2F7B" w:rsidRPr="00344B18">
        <w:t xml:space="preserve"> - «Соглашение») о нижеследующем:</w:t>
      </w:r>
    </w:p>
    <w:p w:rsidR="003F2F4B" w:rsidRDefault="003F2F4B" w:rsidP="00344B18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В долевой собственности Сторон находится объект недвижимости</w:t>
      </w:r>
      <w:r w:rsidR="000B1165">
        <w:t xml:space="preserve"> (далее – «Объект»)</w:t>
      </w:r>
      <w:r>
        <w:t xml:space="preserve">: </w:t>
      </w:r>
      <w:r w:rsidR="00344B18">
        <w:t>одноэтажное нежилое здание, общей площадью 100 кв.м.</w:t>
      </w:r>
      <w:r>
        <w:t xml:space="preserve">, </w:t>
      </w:r>
      <w:r w:rsidR="00344B18">
        <w:t xml:space="preserve">кадастровый номер 12:34:5678910:9876, расположенное по адресу: </w:t>
      </w:r>
      <w:r w:rsidR="00344B18" w:rsidRPr="00344B18">
        <w:t>987654, Субъект РФ, просп. Замечательный, д.</w:t>
      </w:r>
      <w:r w:rsidR="00344B18">
        <w:t xml:space="preserve">2, </w:t>
      </w:r>
      <w:r>
        <w:t>что подтверждается записью в Едином государственном реестре недвижимости от «</w:t>
      </w:r>
      <w:r w:rsidR="00E17C67">
        <w:t>01</w:t>
      </w:r>
      <w:r>
        <w:t xml:space="preserve">» </w:t>
      </w:r>
      <w:r w:rsidR="00E17C67">
        <w:t>октября 2022</w:t>
      </w:r>
      <w:r>
        <w:t xml:space="preserve"> г. № </w:t>
      </w:r>
      <w:r w:rsidR="00E17C67">
        <w:t>12:34:5678910:234-56/789/2022-2</w:t>
      </w:r>
      <w:r>
        <w:t xml:space="preserve"> (Выписка из Единого государственного реестра недвижимости от «</w:t>
      </w:r>
      <w:r w:rsidR="00E17C67">
        <w:t>16</w:t>
      </w:r>
      <w:r>
        <w:t xml:space="preserve">» </w:t>
      </w:r>
      <w:r w:rsidR="00E17C67">
        <w:t>мая</w:t>
      </w:r>
      <w:r w:rsidR="00955836">
        <w:t xml:space="preserve"> 202</w:t>
      </w:r>
      <w:r w:rsidR="00E17C67">
        <w:t>5</w:t>
      </w:r>
      <w:r>
        <w:t xml:space="preserve"> г. №</w:t>
      </w:r>
      <w:r w:rsidR="00DC6F7F">
        <w:t xml:space="preserve"> </w:t>
      </w:r>
      <w:r w:rsidR="00955836">
        <w:t>12/2022/12345</w:t>
      </w:r>
      <w:r w:rsidR="00A90CDB">
        <w:t>)</w:t>
      </w:r>
      <w:r>
        <w:t>.</w:t>
      </w:r>
    </w:p>
    <w:p w:rsidR="00DE2073" w:rsidRDefault="00657611" w:rsidP="00DE2073">
      <w:pPr>
        <w:pStyle w:val="a9"/>
        <w:ind w:firstLine="709"/>
        <w:jc w:val="both"/>
      </w:pPr>
      <w:r>
        <w:t>Р</w:t>
      </w:r>
      <w:r w:rsidR="003F2F4B">
        <w:t>азмер доли, принадлежащей Собственнику</w:t>
      </w:r>
      <w:r>
        <w:t xml:space="preserve"> 1</w:t>
      </w:r>
      <w:r w:rsidR="00DE2073">
        <w:t xml:space="preserve"> составляет ½ доли Объекта</w:t>
      </w:r>
      <w:r w:rsidR="003F2F4B">
        <w:t>; размер доли, принадлежащей Собственнику 2</w:t>
      </w:r>
      <w:r w:rsidR="00DE2073">
        <w:t xml:space="preserve"> – ½ доли Объекта.</w:t>
      </w:r>
    </w:p>
    <w:p w:rsidR="00657611" w:rsidRDefault="000B1165" w:rsidP="00DE2073">
      <w:pPr>
        <w:pStyle w:val="a9"/>
        <w:ind w:firstLine="709"/>
        <w:jc w:val="both"/>
      </w:pPr>
      <w:r>
        <w:t>В целях прекращения права общей долевой собственности Стороны пришли к соглашению о выделе доли в натуре и разделу Объекта, указанного в п. 1 настоящего Соглашения, следующим образом:</w:t>
      </w:r>
    </w:p>
    <w:p w:rsidR="00E069DF" w:rsidRDefault="000B1165" w:rsidP="00E069DF">
      <w:pPr>
        <w:pStyle w:val="a9"/>
        <w:tabs>
          <w:tab w:val="left" w:pos="993"/>
        </w:tabs>
        <w:ind w:firstLine="709"/>
        <w:jc w:val="both"/>
      </w:pPr>
      <w:r>
        <w:t xml:space="preserve">- </w:t>
      </w:r>
      <w:r w:rsidR="00E069DF">
        <w:t xml:space="preserve">Собственнику 1 принадлежит </w:t>
      </w:r>
      <w:r w:rsidR="00DE2073">
        <w:t>½ д</w:t>
      </w:r>
      <w:r w:rsidR="00E069DF">
        <w:t>ол</w:t>
      </w:r>
      <w:r w:rsidR="002E7E36">
        <w:t>и</w:t>
      </w:r>
      <w:r w:rsidR="00E069DF">
        <w:t xml:space="preserve"> Объекта, которая состоит из изолированной части объекта, включающей в себя: </w:t>
      </w:r>
      <w:r w:rsidR="00DE2073">
        <w:t xml:space="preserve">помещение № 1 площадью 15 кв.м, помещение № 2 площадью </w:t>
      </w:r>
      <w:r w:rsidR="009D3B6D">
        <w:t>25 кв.м, санузел № 1/3 площадью 10 кв.м.</w:t>
      </w:r>
      <w:r w:rsidR="00E069DF">
        <w:t>;</w:t>
      </w:r>
    </w:p>
    <w:p w:rsidR="000B1165" w:rsidRDefault="00E069DF" w:rsidP="00E069DF">
      <w:pPr>
        <w:pStyle w:val="a9"/>
        <w:tabs>
          <w:tab w:val="left" w:pos="993"/>
        </w:tabs>
        <w:ind w:firstLine="709"/>
        <w:jc w:val="both"/>
      </w:pPr>
      <w:r>
        <w:t xml:space="preserve">-  </w:t>
      </w:r>
      <w:r w:rsidRPr="00E069DF">
        <w:t xml:space="preserve">Собственнику </w:t>
      </w:r>
      <w:r>
        <w:t>2</w:t>
      </w:r>
      <w:r w:rsidR="009D3B6D">
        <w:t xml:space="preserve"> принадлежит ½ </w:t>
      </w:r>
      <w:r w:rsidRPr="00E069DF">
        <w:t>дол</w:t>
      </w:r>
      <w:r w:rsidR="002E7E36">
        <w:t>и</w:t>
      </w:r>
      <w:bookmarkStart w:id="0" w:name="_GoBack"/>
      <w:bookmarkEnd w:id="0"/>
      <w:r w:rsidRPr="00E069DF">
        <w:t xml:space="preserve"> Объекта, которая состоит из изолированной части объекта, включающей в себя: </w:t>
      </w:r>
      <w:r w:rsidR="009D3B6D" w:rsidRPr="009D3B6D">
        <w:t xml:space="preserve">помещение № </w:t>
      </w:r>
      <w:r w:rsidR="009D3B6D">
        <w:t>4</w:t>
      </w:r>
      <w:r w:rsidR="009D3B6D" w:rsidRPr="009D3B6D">
        <w:t xml:space="preserve"> площадью 15 кв.м, помещение № </w:t>
      </w:r>
      <w:r w:rsidR="009D3B6D">
        <w:t>5</w:t>
      </w:r>
      <w:r w:rsidR="009D3B6D" w:rsidRPr="009D3B6D">
        <w:t xml:space="preserve"> площадью 25 кв.м, санузел № </w:t>
      </w:r>
      <w:r w:rsidR="009D3B6D">
        <w:t>1/2</w:t>
      </w:r>
      <w:r w:rsidR="009D3B6D" w:rsidRPr="009D3B6D">
        <w:t xml:space="preserve"> площадью 10 кв.м</w:t>
      </w:r>
      <w:r>
        <w:t>.</w:t>
      </w:r>
    </w:p>
    <w:p w:rsidR="005B05AC" w:rsidRDefault="005B05AC" w:rsidP="005B05AC">
      <w:pPr>
        <w:pStyle w:val="a9"/>
        <w:tabs>
          <w:tab w:val="left" w:pos="993"/>
        </w:tabs>
        <w:ind w:firstLine="709"/>
        <w:jc w:val="both"/>
      </w:pPr>
      <w:r>
        <w:t xml:space="preserve">3. Расходы по государственной регистрации прав при выделе доли в натуре в праве общей собственности на объект недвижимого имущества будут распределяться </w:t>
      </w:r>
      <w:r w:rsidR="009D3B6D">
        <w:t>в равных долях между Собственником 1 и Собственником 2</w:t>
      </w:r>
      <w:r>
        <w:t>.</w:t>
      </w:r>
    </w:p>
    <w:p w:rsidR="00B83DF6" w:rsidRDefault="00B83DF6" w:rsidP="00B83DF6">
      <w:pPr>
        <w:pStyle w:val="a9"/>
        <w:tabs>
          <w:tab w:val="left" w:pos="993"/>
        </w:tabs>
        <w:ind w:firstLine="709"/>
        <w:jc w:val="both"/>
      </w:pPr>
      <w:r>
        <w:t>4. Соглашение вступает в силу с момента его подписания Сторонами</w:t>
      </w:r>
      <w:r w:rsidR="00DC6F7F">
        <w:t>.</w:t>
      </w:r>
    </w:p>
    <w:p w:rsidR="00B83DF6" w:rsidRDefault="00DC6F7F" w:rsidP="00DC6F7F">
      <w:pPr>
        <w:pStyle w:val="a9"/>
        <w:tabs>
          <w:tab w:val="left" w:pos="851"/>
          <w:tab w:val="left" w:pos="993"/>
        </w:tabs>
        <w:ind w:firstLine="709"/>
        <w:jc w:val="both"/>
      </w:pPr>
      <w:r>
        <w:t>5.</w:t>
      </w:r>
      <w:r>
        <w:tab/>
      </w:r>
      <w:r w:rsidR="00B83DF6">
        <w:t>Настоящее Соглашение составлено в трех экземплярах, имеющих равную юридическую силу, по одному для каждой из Сторон и один для органа регистрации прав.</w:t>
      </w:r>
    </w:p>
    <w:p w:rsidR="00657611" w:rsidRDefault="00657611" w:rsidP="00657611">
      <w:pPr>
        <w:pStyle w:val="a9"/>
        <w:ind w:firstLine="709"/>
        <w:jc w:val="both"/>
      </w:pPr>
    </w:p>
    <w:p w:rsidR="00142BBF" w:rsidRPr="00BD780B" w:rsidRDefault="00B83DF6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Собственник 1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>: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Собственник 2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>:</w:t>
      </w:r>
    </w:p>
    <w:p w:rsidR="00142BBF" w:rsidRPr="00BD780B" w:rsidRDefault="009D3B6D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9D3B6D">
        <w:rPr>
          <w:rFonts w:eastAsiaTheme="minorHAnsi" w:cs="Times New Roman"/>
          <w:kern w:val="0"/>
          <w:szCs w:val="22"/>
          <w:lang w:eastAsia="en-US" w:bidi="ar-SA"/>
        </w:rPr>
        <w:t>Пэпэтэшин Петр Петрович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Pr="009D3B6D">
        <w:rPr>
          <w:rFonts w:eastAsiaTheme="minorHAnsi" w:cs="Times New Roman"/>
          <w:kern w:val="0"/>
          <w:szCs w:val="22"/>
          <w:lang w:eastAsia="en-US" w:bidi="ar-SA"/>
        </w:rPr>
        <w:t>Петров Порфирий Петрович</w:t>
      </w:r>
    </w:p>
    <w:p w:rsidR="00B83DF6" w:rsidRPr="00BD780B" w:rsidRDefault="00B83DF6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 xml:space="preserve">Паспортные данные </w:t>
      </w:r>
      <w:r w:rsidR="009D3B6D" w:rsidRPr="009D3B6D">
        <w:rPr>
          <w:rFonts w:eastAsiaTheme="minorHAnsi" w:cs="Times New Roman"/>
          <w:kern w:val="0"/>
          <w:szCs w:val="22"/>
          <w:lang w:eastAsia="en-US" w:bidi="ar-SA"/>
        </w:rPr>
        <w:t>12 № 123456</w:t>
      </w:r>
      <w:r>
        <w:rPr>
          <w:rFonts w:eastAsiaTheme="minorHAnsi" w:cs="Times New Roman"/>
          <w:kern w:val="0"/>
          <w:szCs w:val="22"/>
          <w:lang w:eastAsia="en-US" w:bidi="ar-SA"/>
        </w:rPr>
        <w:tab/>
        <w:t xml:space="preserve">Паспортные данные: </w:t>
      </w:r>
      <w:r w:rsidR="009D3B6D" w:rsidRPr="009D3B6D">
        <w:rPr>
          <w:rFonts w:eastAsiaTheme="minorHAnsi" w:cs="Times New Roman"/>
          <w:kern w:val="0"/>
          <w:szCs w:val="22"/>
          <w:lang w:eastAsia="en-US" w:bidi="ar-SA"/>
        </w:rPr>
        <w:t>21 № 123456</w:t>
      </w:r>
    </w:p>
    <w:p w:rsidR="009D3B6D" w:rsidRDefault="009D3B6D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9D3B6D">
        <w:rPr>
          <w:rFonts w:eastAsiaTheme="minorHAnsi" w:cs="Times New Roman"/>
          <w:kern w:val="0"/>
          <w:szCs w:val="22"/>
          <w:lang w:eastAsia="en-US" w:bidi="ar-SA"/>
        </w:rPr>
        <w:t>выдан Московским ОГИБДД 15.03.2003 года</w:t>
      </w:r>
      <w:r>
        <w:rPr>
          <w:rFonts w:eastAsiaTheme="minorHAnsi" w:cs="Times New Roman"/>
          <w:kern w:val="0"/>
          <w:szCs w:val="22"/>
          <w:lang w:eastAsia="en-US" w:bidi="ar-SA"/>
        </w:rPr>
        <w:tab/>
      </w:r>
      <w:r w:rsidRPr="009D3B6D">
        <w:rPr>
          <w:rFonts w:eastAsiaTheme="minorHAnsi" w:cs="Times New Roman"/>
          <w:kern w:val="0"/>
          <w:szCs w:val="22"/>
          <w:lang w:eastAsia="en-US" w:bidi="ar-SA"/>
        </w:rPr>
        <w:t xml:space="preserve">выдан Московским ОГИБДД </w:t>
      </w:r>
    </w:p>
    <w:p w:rsidR="009D3B6D" w:rsidRDefault="00B83DF6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 xml:space="preserve">Адрес: </w:t>
      </w:r>
      <w:r w:rsidR="009D3B6D" w:rsidRPr="009D3B6D">
        <w:rPr>
          <w:rFonts w:eastAsiaTheme="minorHAnsi" w:cs="Times New Roman"/>
          <w:kern w:val="0"/>
          <w:szCs w:val="22"/>
          <w:lang w:eastAsia="en-US" w:bidi="ar-SA"/>
        </w:rPr>
        <w:t>987654, Субъект РФ</w:t>
      </w:r>
      <w:r w:rsidR="009D3B6D" w:rsidRPr="009D3B6D">
        <w:t xml:space="preserve"> </w:t>
      </w:r>
      <w:r w:rsidR="009D3B6D" w:rsidRPr="009D3B6D">
        <w:rPr>
          <w:rFonts w:eastAsiaTheme="minorHAnsi" w:cs="Times New Roman"/>
          <w:kern w:val="0"/>
          <w:szCs w:val="22"/>
          <w:lang w:eastAsia="en-US" w:bidi="ar-SA"/>
        </w:rPr>
        <w:t xml:space="preserve">просп. </w:t>
      </w:r>
      <w:r w:rsidR="009D3B6D">
        <w:rPr>
          <w:rFonts w:eastAsiaTheme="minorHAnsi" w:cs="Times New Roman"/>
          <w:kern w:val="0"/>
          <w:szCs w:val="22"/>
          <w:lang w:eastAsia="en-US" w:bidi="ar-SA"/>
        </w:rPr>
        <w:tab/>
      </w:r>
      <w:r w:rsidR="009D3B6D" w:rsidRPr="009D3B6D">
        <w:rPr>
          <w:rFonts w:eastAsiaTheme="minorHAnsi" w:cs="Times New Roman"/>
          <w:kern w:val="0"/>
          <w:szCs w:val="22"/>
          <w:lang w:eastAsia="en-US" w:bidi="ar-SA"/>
        </w:rPr>
        <w:t>Адрес: 123456, Субъект РФ</w:t>
      </w:r>
    </w:p>
    <w:p w:rsidR="00142BBF" w:rsidRDefault="009D3B6D" w:rsidP="009D3B6D">
      <w:pPr>
        <w:widowControl/>
        <w:tabs>
          <w:tab w:val="left" w:pos="5812"/>
        </w:tabs>
        <w:suppressAutoHyphens w:val="0"/>
        <w:spacing w:line="276" w:lineRule="auto"/>
        <w:jc w:val="both"/>
      </w:pPr>
      <w:r w:rsidRPr="009D3B6D">
        <w:rPr>
          <w:rFonts w:eastAsiaTheme="minorHAnsi" w:cs="Times New Roman"/>
          <w:kern w:val="0"/>
          <w:szCs w:val="22"/>
          <w:lang w:eastAsia="en-US" w:bidi="ar-SA"/>
        </w:rPr>
        <w:t>Замечательный, д.1</w:t>
      </w:r>
      <w:r w:rsidR="00B83DF6">
        <w:rPr>
          <w:rFonts w:eastAsiaTheme="minorHAnsi" w:cs="Times New Roman"/>
          <w:kern w:val="0"/>
          <w:szCs w:val="22"/>
          <w:lang w:eastAsia="en-US" w:bidi="ar-SA"/>
        </w:rPr>
        <w:tab/>
      </w:r>
      <w:r w:rsidRPr="00344B18">
        <w:t>ул. Московская, д. 2</w:t>
      </w:r>
    </w:p>
    <w:p w:rsidR="009D3B6D" w:rsidRPr="00BD780B" w:rsidRDefault="009D3B6D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</w:p>
    <w:p w:rsidR="002D0388" w:rsidRPr="00BD780B" w:rsidRDefault="00142BBF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__________/</w:t>
      </w:r>
      <w:r w:rsidR="009D3B6D" w:rsidRPr="009D3B6D">
        <w:rPr>
          <w:rFonts w:eastAsiaTheme="minorHAnsi" w:cs="Times New Roman"/>
          <w:kern w:val="0"/>
          <w:szCs w:val="22"/>
          <w:lang w:eastAsia="en-US" w:bidi="ar-SA"/>
        </w:rPr>
        <w:t xml:space="preserve"> </w:t>
      </w:r>
      <w:r w:rsidR="009D3B6D" w:rsidRPr="009D3B6D">
        <w:rPr>
          <w:rFonts w:eastAsiaTheme="minorHAnsi" w:cs="Times New Roman"/>
          <w:kern w:val="0"/>
          <w:szCs w:val="22"/>
          <w:lang w:eastAsia="en-US" w:bidi="ar-SA"/>
        </w:rPr>
        <w:t>Пэпэтэшин</w:t>
      </w:r>
      <w:r w:rsidR="009D3B6D" w:rsidRPr="00BD780B">
        <w:rPr>
          <w:rFonts w:eastAsiaTheme="minorHAnsi" w:cs="Times New Roman"/>
          <w:kern w:val="0"/>
          <w:szCs w:val="22"/>
          <w:lang w:eastAsia="en-US" w:bidi="ar-SA"/>
        </w:rPr>
        <w:t xml:space="preserve"> </w:t>
      </w:r>
      <w:r w:rsidR="009D3B6D">
        <w:rPr>
          <w:rFonts w:eastAsiaTheme="minorHAnsi" w:cs="Times New Roman"/>
          <w:kern w:val="0"/>
          <w:szCs w:val="22"/>
          <w:lang w:eastAsia="en-US" w:bidi="ar-SA"/>
        </w:rPr>
        <w:t>П.П.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/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  <w:t>____________/</w:t>
      </w:r>
      <w:r w:rsidRPr="00BD780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9D3B6D">
        <w:rPr>
          <w:rFonts w:eastAsiaTheme="minorHAnsi" w:cs="Times New Roman"/>
          <w:kern w:val="0"/>
          <w:szCs w:val="22"/>
          <w:lang w:eastAsia="en-US" w:bidi="ar-SA"/>
        </w:rPr>
        <w:t>Петров П.П.</w:t>
      </w:r>
    </w:p>
    <w:sectPr w:rsidR="002D0388" w:rsidRPr="00BD780B" w:rsidSect="00861CC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20" w:rsidRDefault="00F54220">
      <w:r>
        <w:separator/>
      </w:r>
    </w:p>
  </w:endnote>
  <w:endnote w:type="continuationSeparator" w:id="0">
    <w:p w:rsidR="00F54220" w:rsidRDefault="00F5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20" w:rsidRDefault="00F54220">
      <w:r>
        <w:separator/>
      </w:r>
    </w:p>
  </w:footnote>
  <w:footnote w:type="continuationSeparator" w:id="0">
    <w:p w:rsidR="00F54220" w:rsidRDefault="00F54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79F0"/>
    <w:multiLevelType w:val="hybridMultilevel"/>
    <w:tmpl w:val="14FA39CA"/>
    <w:lvl w:ilvl="0" w:tplc="FF76D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E01D9D"/>
    <w:multiLevelType w:val="hybridMultilevel"/>
    <w:tmpl w:val="DB70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B1165"/>
    <w:rsid w:val="000C57F2"/>
    <w:rsid w:val="000E2F7B"/>
    <w:rsid w:val="00142BBF"/>
    <w:rsid w:val="002D0388"/>
    <w:rsid w:val="002E7E36"/>
    <w:rsid w:val="003007AF"/>
    <w:rsid w:val="00344B18"/>
    <w:rsid w:val="003D7EA6"/>
    <w:rsid w:val="003F2F4B"/>
    <w:rsid w:val="00422B36"/>
    <w:rsid w:val="004B4A25"/>
    <w:rsid w:val="004E4B7B"/>
    <w:rsid w:val="004F6733"/>
    <w:rsid w:val="005B05AC"/>
    <w:rsid w:val="005E25FA"/>
    <w:rsid w:val="0060454D"/>
    <w:rsid w:val="00657611"/>
    <w:rsid w:val="007356BD"/>
    <w:rsid w:val="00861CCD"/>
    <w:rsid w:val="008841C8"/>
    <w:rsid w:val="00955836"/>
    <w:rsid w:val="009D3B6D"/>
    <w:rsid w:val="00A778F8"/>
    <w:rsid w:val="00A90CDB"/>
    <w:rsid w:val="00B83DF6"/>
    <w:rsid w:val="00BD780B"/>
    <w:rsid w:val="00D02F7F"/>
    <w:rsid w:val="00D85F37"/>
    <w:rsid w:val="00DC6F7F"/>
    <w:rsid w:val="00DE2073"/>
    <w:rsid w:val="00DF6371"/>
    <w:rsid w:val="00E069DF"/>
    <w:rsid w:val="00E17C67"/>
    <w:rsid w:val="00EF48CD"/>
    <w:rsid w:val="00F54220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27</cp:revision>
  <cp:lastPrinted>1899-12-31T21:00:00Z</cp:lastPrinted>
  <dcterms:created xsi:type="dcterms:W3CDTF">2025-03-16T12:44:00Z</dcterms:created>
  <dcterms:modified xsi:type="dcterms:W3CDTF">2025-05-20T13:17:00Z</dcterms:modified>
</cp:coreProperties>
</file>