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B47E9" w:rsidTr="009B47E9">
        <w:tc>
          <w:tcPr>
            <w:tcW w:w="3828" w:type="dxa"/>
          </w:tcPr>
          <w:p w:rsid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670" w:type="dxa"/>
          </w:tcPr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>В Арбитражный суд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 xml:space="preserve">Истец: ______________________ (наименование арендодателя) </w:t>
            </w: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>ИНН: _______________________</w:t>
            </w: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истца: _____ </w:t>
            </w: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>адрес: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>телефон: ____________________</w:t>
            </w: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 _________________</w:t>
            </w: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Ответчик: _______________ </w:t>
            </w: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арендатора) </w:t>
            </w: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__</w:t>
            </w: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___, ОГРН: ______________</w:t>
            </w: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иска: __________</w:t>
            </w: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 xml:space="preserve">____ рублей </w:t>
            </w:r>
          </w:p>
          <w:p w:rsidR="009B47E9" w:rsidRP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Госпошлина: </w:t>
            </w:r>
            <w:r w:rsidRPr="009B47E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рублей </w:t>
            </w:r>
          </w:p>
          <w:p w:rsidR="009B47E9" w:rsidRDefault="009B47E9" w:rsidP="006C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7E9" w:rsidRPr="009B47E9" w:rsidRDefault="009B47E9" w:rsidP="006C3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9B47E9" w:rsidRPr="009B47E9" w:rsidRDefault="009B47E9" w:rsidP="006C3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о взыскании суммы задолженности по арендной плате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"___"__________ ____ г. между Истцом (арендодателем) и Ответчиком (арендатором) был заключен договор аренды N _______ (далее - Договор), согласно которому Истец предоставил Ответчику в аренду принадлежащее ему на праве собственности _____________________________________________________ (идентифицирующие признаки Объекта аренды) (далее - Объект аренды), а Ответчик обязался своевременно уплачивать арендную плату за Объект аренды. Право собственности Истца на Объект аренды подтверждается ___________________________________________.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Объект аренды передан ответчику Истцом по акту сдачи-приема от "___"__________ ____ г. N ______.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Согласно п. ____ Договора арендатор обязан вносить арендную плату в размере ________ (_________) рублей в срок ____________________ в следующем порядке: ______________________________.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В нарушение п. ___ Договора аренды Ответчик не исполнил свои обязательства как арендатора по внесению арендных платежей. Последний платеж был произведен Ответчиком "__"________ ____ г. в размере __________ (_____________) рублей, что подтверждается ___________________________. Задолженность за период с "__"________ ____ г. по "__"________ ____ г. составляет ________ (__________) рублей.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Требование (претензию) Истца от "__"________ ____ г. N ___ о погашении задолженности по внесению суммы арендной платы в размере ________ (__________) рублей Ответчик добровольно не удовлетворил, сославшись на _________________________________ (или: осталось без ответа), что подтверждается ___________________________.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lastRenderedPageBreak/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Согласно ч. 1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Согласно п. 1 ст.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Гражданским кодексом Российской Федерации, другими законами или иными правовыми актами.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В настоящем случае односторонний отказ от исполнения договора аренды законом не предусмотрен.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Согласно п. 1 ст. 614 Гражданского кодекса Российской Федерации арендатор обязан своевременно вносить плату за пользование имуществом (арендную плату). Порядок, условия и сроки внесения арендной платы определяются договором аренды.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Исходя из изложенного и руководствуясь ч. 1 ст. 309, п. 1 ст. 310, п. 1 ст. 614 Гражданского кодекса Российской Федерации, ст. ст. 125, 126 Арбитражного процессуального кодекса Российской Федерации, прошу: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взыскать с Ответчика в пользу Истца сумму задолженности по арендной плате по договору аренды от "___"__________ ____ г. N _____ за период с "___"__________ ____ г. по "___"__________ ____ г. в размере ______ (____________) рублей.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Приложение: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1. Копия договора аренды от "___"__________ ____ г. N _____.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2. Документы, подтверждающие право собственности Истца на Объект аренды.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3. Копия акта сдачи-приема Объекта аренды от "___"_____________ ___ г. N _____.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4. Копия требования (претензии) Истца от "___"_________ ____ г. N _____.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5. Доказательства отказа Ответчика от удовлетворения требования (претензии) Истца.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6. Документы, подтверждающие совершение действий, направленных на примирение, если такие документы имеются.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7. Расчет суммы исковых требований.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 xml:space="preserve"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отсутствуют, </w:t>
      </w:r>
      <w:r w:rsidRPr="009B47E9">
        <w:rPr>
          <w:rFonts w:ascii="Times New Roman" w:hAnsi="Times New Roman" w:cs="Times New Roman"/>
          <w:sz w:val="24"/>
          <w:szCs w:val="24"/>
        </w:rPr>
        <w:lastRenderedPageBreak/>
        <w:t>в том числе в случае подачи в суд искового заявления и приложенных к нему документов в электронном виде.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9.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10. Доверенность представителя (или иные документы, подтверждающие полномочия представителя) от "___"__________ ____ г. N _____ (если исковое заявление подписывается представителем Истца), а также копии документов о высшем юридическом образовании или об ученой степени по юридической специальности представителя, подписавшего исковое заявление, либо документов, удостоверяющих его статус адвоката, патентного поверенного, арбитражного управляющего, единоличного органа управления организации.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11.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13. Иные документы, подтверждающие обстоятельства, на которых Истец основывает свои требования.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"___" __________ ____ г.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Истец (представитель):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________________ (подпись) / ___________________ (Ф.И.О.)</w:t>
      </w: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7E9" w:rsidRPr="009B47E9" w:rsidRDefault="009B47E9" w:rsidP="006C358F">
      <w:pPr>
        <w:jc w:val="both"/>
        <w:rPr>
          <w:rFonts w:ascii="Times New Roman" w:hAnsi="Times New Roman" w:cs="Times New Roman"/>
          <w:sz w:val="24"/>
          <w:szCs w:val="24"/>
        </w:rPr>
      </w:pPr>
      <w:r w:rsidRPr="009B47E9">
        <w:rPr>
          <w:rFonts w:ascii="Times New Roman" w:hAnsi="Times New Roman" w:cs="Times New Roman"/>
          <w:sz w:val="24"/>
          <w:szCs w:val="24"/>
        </w:rPr>
        <w:t>--------------------------------</w:t>
      </w:r>
    </w:p>
    <w:bookmarkEnd w:id="0"/>
    <w:p w:rsidR="00613558" w:rsidRPr="009B47E9" w:rsidRDefault="00613558" w:rsidP="006C35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3558" w:rsidRPr="009B47E9" w:rsidSect="009B47E9">
      <w:pgSz w:w="11906" w:h="16838"/>
      <w:pgMar w:top="1440" w:right="991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5"/>
    <w:rsid w:val="00450315"/>
    <w:rsid w:val="00613558"/>
    <w:rsid w:val="006C358F"/>
    <w:rsid w:val="009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B2D0"/>
  <w15:chartTrackingRefBased/>
  <w15:docId w15:val="{CA00E34A-1F5C-438D-BBB0-26E8A864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2024-12-16T08:15:00Z</dcterms:created>
  <dcterms:modified xsi:type="dcterms:W3CDTF">2024-12-16T08:25:00Z</dcterms:modified>
</cp:coreProperties>
</file>