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0E6" w:rsidRPr="000A2059" w:rsidRDefault="00FD70E6" w:rsidP="00FD70E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A2059">
        <w:rPr>
          <w:rFonts w:ascii="Times New Roman" w:hAnsi="Times New Roman" w:cs="Times New Roman"/>
          <w:b/>
          <w:bCs/>
          <w:sz w:val="24"/>
          <w:szCs w:val="24"/>
        </w:rPr>
        <w:t xml:space="preserve">Договор коммерческой концессии </w:t>
      </w:r>
    </w:p>
    <w:p w:rsidR="00FD70E6" w:rsidRDefault="00FD70E6" w:rsidP="00FD70E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A2059">
        <w:rPr>
          <w:rFonts w:ascii="Times New Roman" w:hAnsi="Times New Roman" w:cs="Times New Roman"/>
          <w:b/>
          <w:bCs/>
          <w:sz w:val="24"/>
          <w:szCs w:val="24"/>
        </w:rPr>
        <w:t xml:space="preserve">(с предоставлением прав на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использование </w:t>
      </w:r>
      <w:r w:rsidRPr="000A2059">
        <w:rPr>
          <w:rFonts w:ascii="Times New Roman" w:hAnsi="Times New Roman" w:cs="Times New Roman"/>
          <w:b/>
          <w:bCs/>
          <w:sz w:val="24"/>
          <w:szCs w:val="24"/>
        </w:rPr>
        <w:t>товарн</w:t>
      </w:r>
      <w:r>
        <w:rPr>
          <w:rFonts w:ascii="Times New Roman" w:hAnsi="Times New Roman" w:cs="Times New Roman"/>
          <w:b/>
          <w:bCs/>
          <w:sz w:val="24"/>
          <w:szCs w:val="24"/>
        </w:rPr>
        <w:t>ого</w:t>
      </w:r>
      <w:r w:rsidRPr="000A2059">
        <w:rPr>
          <w:rFonts w:ascii="Times New Roman" w:hAnsi="Times New Roman" w:cs="Times New Roman"/>
          <w:b/>
          <w:bCs/>
          <w:sz w:val="24"/>
          <w:szCs w:val="24"/>
        </w:rPr>
        <w:t xml:space="preserve"> знак</w:t>
      </w:r>
      <w:r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0A2059">
        <w:rPr>
          <w:rFonts w:ascii="Times New Roman" w:hAnsi="Times New Roman" w:cs="Times New Roman"/>
          <w:b/>
          <w:bCs/>
          <w:sz w:val="24"/>
          <w:szCs w:val="24"/>
        </w:rPr>
        <w:t xml:space="preserve"> и коммерческо</w:t>
      </w:r>
      <w:r>
        <w:rPr>
          <w:rFonts w:ascii="Times New Roman" w:hAnsi="Times New Roman" w:cs="Times New Roman"/>
          <w:b/>
          <w:bCs/>
          <w:sz w:val="24"/>
          <w:szCs w:val="24"/>
        </w:rPr>
        <w:t>го</w:t>
      </w:r>
      <w:r w:rsidRPr="000A2059">
        <w:rPr>
          <w:rFonts w:ascii="Times New Roman" w:hAnsi="Times New Roman" w:cs="Times New Roman"/>
          <w:b/>
          <w:bCs/>
          <w:sz w:val="24"/>
          <w:szCs w:val="24"/>
        </w:rPr>
        <w:t xml:space="preserve"> обозначени</w:t>
      </w:r>
      <w:r>
        <w:rPr>
          <w:rFonts w:ascii="Times New Roman" w:hAnsi="Times New Roman" w:cs="Times New Roman"/>
          <w:b/>
          <w:bCs/>
          <w:sz w:val="24"/>
          <w:szCs w:val="24"/>
        </w:rPr>
        <w:t>я</w:t>
      </w:r>
      <w:r w:rsidRPr="000A2059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FD70E6" w:rsidRDefault="00FD70E6" w:rsidP="00FD70E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D70E6" w:rsidRPr="00CF49C5" w:rsidRDefault="00FD70E6" w:rsidP="00FD70E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135663138"/>
      <w:proofErr w:type="gramStart"/>
      <w:r w:rsidRPr="001175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Общество с ограниченной ответственностью «</w:t>
      </w:r>
      <w:r w:rsidRPr="00FD70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Ppt.ru</w:t>
      </w:r>
      <w:r w:rsidRPr="001175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FA2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(ИНН </w:t>
      </w:r>
      <w:r w:rsidRPr="00FD70E6">
        <w:rPr>
          <w:rFonts w:ascii="Times New Roman" w:eastAsia="Times New Roman" w:hAnsi="Times New Roman" w:cs="Times New Roman"/>
          <w:sz w:val="24"/>
          <w:szCs w:val="24"/>
          <w:lang w:eastAsia="ru-RU"/>
        </w:rPr>
        <w:t>1234567890</w:t>
      </w:r>
      <w:r w:rsidRPr="00FA2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ОГРН </w:t>
      </w:r>
      <w:r w:rsidRPr="00FD70E6">
        <w:rPr>
          <w:rFonts w:ascii="Times New Roman" w:eastAsia="Times New Roman" w:hAnsi="Times New Roman" w:cs="Times New Roman"/>
          <w:sz w:val="24"/>
          <w:szCs w:val="24"/>
          <w:lang w:eastAsia="ru-RU"/>
        </w:rPr>
        <w:t>2323454567001</w:t>
      </w:r>
      <w:r w:rsidRPr="00FA299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именуемое в дальнейшем «</w:t>
      </w:r>
      <w:r w:rsidRPr="000A2059">
        <w:rPr>
          <w:rFonts w:ascii="Times New Roman" w:hAnsi="Times New Roman" w:cs="Times New Roman"/>
          <w:sz w:val="24"/>
          <w:szCs w:val="24"/>
        </w:rPr>
        <w:t>Правообладатель</w:t>
      </w:r>
      <w:r>
        <w:rPr>
          <w:rFonts w:ascii="Times New Roman" w:hAnsi="Times New Roman" w:cs="Times New Roman"/>
          <w:sz w:val="24"/>
          <w:szCs w:val="24"/>
        </w:rPr>
        <w:t xml:space="preserve">», </w:t>
      </w:r>
      <w:r w:rsidRPr="00DC2558">
        <w:rPr>
          <w:rFonts w:ascii="Times New Roman" w:hAnsi="Times New Roman" w:cs="Times New Roman"/>
          <w:sz w:val="24"/>
          <w:szCs w:val="24"/>
        </w:rPr>
        <w:t xml:space="preserve">в лице директора </w:t>
      </w:r>
      <w:r w:rsidRPr="00FD70E6">
        <w:rPr>
          <w:rFonts w:ascii="Times New Roman" w:hAnsi="Times New Roman" w:cs="Times New Roman"/>
          <w:sz w:val="24"/>
          <w:szCs w:val="24"/>
        </w:rPr>
        <w:t>Петров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FD70E6">
        <w:rPr>
          <w:rFonts w:ascii="Times New Roman" w:hAnsi="Times New Roman" w:cs="Times New Roman"/>
          <w:sz w:val="24"/>
          <w:szCs w:val="24"/>
        </w:rPr>
        <w:t xml:space="preserve"> Порфири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FD70E6">
        <w:rPr>
          <w:rFonts w:ascii="Times New Roman" w:hAnsi="Times New Roman" w:cs="Times New Roman"/>
          <w:sz w:val="24"/>
          <w:szCs w:val="24"/>
        </w:rPr>
        <w:t xml:space="preserve"> Петрович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C2558">
        <w:rPr>
          <w:rFonts w:ascii="Times New Roman" w:hAnsi="Times New Roman" w:cs="Times New Roman"/>
          <w:sz w:val="24"/>
          <w:szCs w:val="24"/>
        </w:rPr>
        <w:t>, действующего на основании Устава,</w:t>
      </w:r>
      <w:r>
        <w:rPr>
          <w:rFonts w:ascii="Times New Roman" w:hAnsi="Times New Roman" w:cs="Times New Roman"/>
          <w:sz w:val="24"/>
          <w:szCs w:val="24"/>
        </w:rPr>
        <w:t xml:space="preserve"> с одной стороны и </w:t>
      </w:r>
      <w:bookmarkStart w:id="1" w:name="_Hlk131164872"/>
      <w:r w:rsidRPr="00117530">
        <w:rPr>
          <w:rFonts w:ascii="Times New Roman" w:hAnsi="Times New Roman" w:cs="Times New Roman"/>
          <w:b/>
          <w:bCs/>
          <w:sz w:val="24"/>
          <w:szCs w:val="24"/>
        </w:rPr>
        <w:t xml:space="preserve">Индивидуальный предприниматель </w:t>
      </w:r>
      <w:bookmarkEnd w:id="1"/>
      <w:proofErr w:type="spellStart"/>
      <w:r w:rsidRPr="00FD70E6">
        <w:rPr>
          <w:rFonts w:ascii="Times New Roman" w:hAnsi="Times New Roman" w:cs="Times New Roman"/>
          <w:b/>
          <w:bCs/>
          <w:sz w:val="24"/>
          <w:szCs w:val="24"/>
        </w:rPr>
        <w:t>Пэпэтэшин</w:t>
      </w:r>
      <w:proofErr w:type="spellEnd"/>
      <w:r w:rsidRPr="00FD70E6">
        <w:rPr>
          <w:rFonts w:ascii="Times New Roman" w:hAnsi="Times New Roman" w:cs="Times New Roman"/>
          <w:b/>
          <w:bCs/>
          <w:sz w:val="24"/>
          <w:szCs w:val="24"/>
        </w:rPr>
        <w:t xml:space="preserve"> Петр Петрович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7B73CE">
        <w:rPr>
          <w:rFonts w:ascii="Times New Roman" w:hAnsi="Times New Roman" w:cs="Times New Roman"/>
          <w:sz w:val="24"/>
          <w:szCs w:val="24"/>
        </w:rPr>
        <w:t>ОГРНИП 3169658000</w:t>
      </w:r>
      <w:r>
        <w:rPr>
          <w:rFonts w:ascii="Times New Roman" w:hAnsi="Times New Roman" w:cs="Times New Roman"/>
          <w:sz w:val="24"/>
          <w:szCs w:val="24"/>
        </w:rPr>
        <w:t>00000</w:t>
      </w:r>
      <w:r>
        <w:rPr>
          <w:rFonts w:ascii="Times New Roman" w:hAnsi="Times New Roman" w:cs="Times New Roman"/>
          <w:sz w:val="24"/>
          <w:szCs w:val="24"/>
        </w:rPr>
        <w:t>), именуемый в дальнейшем «</w:t>
      </w:r>
      <w:r w:rsidRPr="000A2059">
        <w:rPr>
          <w:rFonts w:ascii="Times New Roman" w:hAnsi="Times New Roman" w:cs="Times New Roman"/>
          <w:sz w:val="24"/>
          <w:szCs w:val="24"/>
        </w:rPr>
        <w:t>Пользователь</w:t>
      </w:r>
      <w:r>
        <w:rPr>
          <w:rFonts w:ascii="Times New Roman" w:hAnsi="Times New Roman" w:cs="Times New Roman"/>
          <w:sz w:val="24"/>
          <w:szCs w:val="24"/>
        </w:rPr>
        <w:t xml:space="preserve">», с другой стороны, совместно именуемые «Стороны», заключили настоящий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 коммерческой концессии</w:t>
      </w:r>
      <w:r w:rsidRPr="00CF4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тексту также</w:t>
      </w:r>
      <w:r w:rsidRPr="00CF4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CF4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Договор) о нижеследующем:</w:t>
      </w:r>
      <w:proofErr w:type="gramEnd"/>
    </w:p>
    <w:bookmarkEnd w:id="0"/>
    <w:p w:rsidR="00FD70E6" w:rsidRDefault="00FD70E6" w:rsidP="00FD70E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D70E6" w:rsidRPr="00B343AB" w:rsidRDefault="00FD70E6" w:rsidP="00FD70E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343AB">
        <w:rPr>
          <w:rFonts w:ascii="Times New Roman" w:hAnsi="Times New Roman" w:cs="Times New Roman"/>
          <w:b/>
          <w:bCs/>
          <w:sz w:val="24"/>
          <w:szCs w:val="24"/>
        </w:rPr>
        <w:t>1. Предмет Договора</w:t>
      </w:r>
    </w:p>
    <w:p w:rsidR="00FD70E6" w:rsidRPr="00B343AB" w:rsidRDefault="00FD70E6" w:rsidP="00FD70E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D70E6" w:rsidRPr="00B343AB" w:rsidRDefault="00FD70E6" w:rsidP="00FD70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43AB">
        <w:rPr>
          <w:rFonts w:ascii="Times New Roman" w:hAnsi="Times New Roman" w:cs="Times New Roman"/>
          <w:sz w:val="24"/>
          <w:szCs w:val="24"/>
        </w:rPr>
        <w:t>1.1.</w:t>
      </w:r>
      <w:r w:rsidRPr="00B343A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343AB">
        <w:rPr>
          <w:rFonts w:ascii="Times New Roman" w:hAnsi="Times New Roman" w:cs="Times New Roman"/>
          <w:sz w:val="24"/>
          <w:szCs w:val="24"/>
        </w:rPr>
        <w:t>Правообладатель обязуется предоставить Пользователю за вознаграждение право использовать в предпринимательской деятельности Пользователя комплекс принадлежащих Правообладателю исключительных прав, включающий:</w:t>
      </w:r>
    </w:p>
    <w:p w:rsidR="00FD70E6" w:rsidRPr="00B343AB" w:rsidRDefault="00FD70E6" w:rsidP="00FD70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70E6">
        <w:rPr>
          <w:rFonts w:ascii="Times New Roman" w:hAnsi="Times New Roman" w:cs="Times New Roman"/>
          <w:sz w:val="24"/>
          <w:szCs w:val="24"/>
        </w:rPr>
        <w:t>- право на товарный знак</w:t>
      </w:r>
      <w:r w:rsidRPr="00FD70E6">
        <w:rPr>
          <w:rFonts w:ascii="Times New Roman" w:hAnsi="Times New Roman" w:cs="Times New Roman"/>
          <w:sz w:val="24"/>
          <w:szCs w:val="24"/>
        </w:rPr>
        <w:t>, сведения о котором отражены в Приложении № 1 к настоящему Договору</w:t>
      </w:r>
      <w:r>
        <w:rPr>
          <w:rFonts w:ascii="Times New Roman" w:hAnsi="Times New Roman" w:cs="Times New Roman"/>
          <w:sz w:val="24"/>
          <w:szCs w:val="24"/>
        </w:rPr>
        <w:t xml:space="preserve"> (копия Свидетельства о регистрации прав на товарный знак также является неотъемлемым приложением к настоящему Договору)</w:t>
      </w:r>
      <w:r w:rsidRPr="00FD70E6">
        <w:rPr>
          <w:rFonts w:ascii="Times New Roman" w:hAnsi="Times New Roman" w:cs="Times New Roman"/>
          <w:sz w:val="24"/>
          <w:szCs w:val="24"/>
        </w:rPr>
        <w:t>;</w:t>
      </w:r>
    </w:p>
    <w:p w:rsidR="00FD70E6" w:rsidRDefault="00FD70E6" w:rsidP="00FD70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43AB">
        <w:rPr>
          <w:rFonts w:ascii="Times New Roman" w:hAnsi="Times New Roman" w:cs="Times New Roman"/>
          <w:sz w:val="24"/>
          <w:szCs w:val="24"/>
        </w:rPr>
        <w:t xml:space="preserve">- право на коммерческое обозначение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Ты_прекрасна</w:t>
      </w:r>
      <w:proofErr w:type="spellEnd"/>
      <w:r>
        <w:rPr>
          <w:rFonts w:ascii="Times New Roman" w:hAnsi="Times New Roman" w:cs="Times New Roman"/>
          <w:sz w:val="24"/>
          <w:szCs w:val="24"/>
        </w:rPr>
        <w:t>».</w:t>
      </w:r>
    </w:p>
    <w:p w:rsidR="00FD70E6" w:rsidRDefault="00FD70E6" w:rsidP="00FD70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43AB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B343AB">
        <w:rPr>
          <w:rFonts w:ascii="Times New Roman" w:hAnsi="Times New Roman" w:cs="Times New Roman"/>
          <w:sz w:val="24"/>
          <w:szCs w:val="24"/>
        </w:rPr>
        <w:t>. Пользователь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43AB">
        <w:rPr>
          <w:rFonts w:ascii="Times New Roman" w:hAnsi="Times New Roman" w:cs="Times New Roman"/>
          <w:sz w:val="24"/>
          <w:szCs w:val="24"/>
        </w:rPr>
        <w:t>передаваемого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43AB">
        <w:rPr>
          <w:rFonts w:ascii="Times New Roman" w:hAnsi="Times New Roman" w:cs="Times New Roman"/>
          <w:sz w:val="24"/>
          <w:szCs w:val="24"/>
        </w:rPr>
        <w:t>по настоящему Договору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43AB">
        <w:rPr>
          <w:rFonts w:ascii="Times New Roman" w:hAnsi="Times New Roman" w:cs="Times New Roman"/>
          <w:sz w:val="24"/>
          <w:szCs w:val="24"/>
        </w:rPr>
        <w:t>комплекса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43AB">
        <w:rPr>
          <w:rFonts w:ascii="Times New Roman" w:hAnsi="Times New Roman" w:cs="Times New Roman"/>
          <w:sz w:val="24"/>
          <w:szCs w:val="24"/>
        </w:rPr>
        <w:t>исключительных прав Правообладателя вправе использовать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43AB">
        <w:rPr>
          <w:rFonts w:ascii="Times New Roman" w:hAnsi="Times New Roman" w:cs="Times New Roman"/>
          <w:sz w:val="24"/>
          <w:szCs w:val="24"/>
        </w:rPr>
        <w:t xml:space="preserve">указанные права в следующем объеме: </w:t>
      </w:r>
    </w:p>
    <w:p w:rsidR="00FD70E6" w:rsidRPr="00E258C9" w:rsidRDefault="00FD70E6" w:rsidP="00FD70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 с</w:t>
      </w:r>
      <w:r w:rsidRPr="000F0854">
        <w:rPr>
          <w:rFonts w:ascii="Times New Roman" w:hAnsi="Times New Roman" w:cs="Times New Roman"/>
          <w:sz w:val="24"/>
          <w:szCs w:val="24"/>
        </w:rPr>
        <w:t>пособы использования Товарного знака: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58C9">
        <w:rPr>
          <w:rFonts w:ascii="Times New Roman" w:hAnsi="Times New Roman" w:cs="Times New Roman"/>
          <w:sz w:val="24"/>
          <w:szCs w:val="24"/>
        </w:rPr>
        <w:t xml:space="preserve">в отношении всех товаров и услуг согласно Международной классификации товаров и услуг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E258C9">
        <w:rPr>
          <w:rFonts w:ascii="Times New Roman" w:hAnsi="Times New Roman" w:cs="Times New Roman"/>
          <w:sz w:val="24"/>
          <w:szCs w:val="24"/>
        </w:rPr>
        <w:t>МКТУ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E258C9">
        <w:rPr>
          <w:rFonts w:ascii="Times New Roman" w:hAnsi="Times New Roman" w:cs="Times New Roman"/>
          <w:sz w:val="24"/>
          <w:szCs w:val="24"/>
        </w:rPr>
        <w:t xml:space="preserve">, перечисленных в Свидетельстве, путем размещения Товарного знака на товарах, на этикетках, упаковках товаров, при оказании услуг, на визитках, баннерах, в предложениях о продаже товаров, об оказании услуг, </w:t>
      </w:r>
      <w:r w:rsidRPr="005B57AA">
        <w:rPr>
          <w:rFonts w:ascii="Times New Roman" w:hAnsi="Times New Roman" w:cs="Times New Roman"/>
          <w:sz w:val="24"/>
          <w:szCs w:val="24"/>
        </w:rPr>
        <w:t xml:space="preserve">на документации, связанной с введением услуг в гражданский оборот, сопроводительной и деловой документации, </w:t>
      </w:r>
      <w:r w:rsidRPr="00E258C9">
        <w:rPr>
          <w:rFonts w:ascii="Times New Roman" w:hAnsi="Times New Roman" w:cs="Times New Roman"/>
          <w:sz w:val="24"/>
          <w:szCs w:val="24"/>
        </w:rPr>
        <w:t>а также в</w:t>
      </w:r>
      <w:proofErr w:type="gramEnd"/>
      <w:r w:rsidRPr="00E258C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258C9">
        <w:rPr>
          <w:rFonts w:ascii="Times New Roman" w:hAnsi="Times New Roman" w:cs="Times New Roman"/>
          <w:sz w:val="24"/>
          <w:szCs w:val="24"/>
        </w:rPr>
        <w:t>объявлениях</w:t>
      </w:r>
      <w:proofErr w:type="gramEnd"/>
      <w:r w:rsidRPr="00E258C9">
        <w:rPr>
          <w:rFonts w:ascii="Times New Roman" w:hAnsi="Times New Roman" w:cs="Times New Roman"/>
          <w:sz w:val="24"/>
          <w:szCs w:val="24"/>
        </w:rPr>
        <w:t xml:space="preserve">, на вывесках и в рекламе. </w:t>
      </w:r>
    </w:p>
    <w:p w:rsidR="00FD70E6" w:rsidRDefault="00FD70E6" w:rsidP="00FD70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способы использования коммерческого обозначения: аналогично способам использования Товарного знака.</w:t>
      </w:r>
    </w:p>
    <w:p w:rsidR="00FD70E6" w:rsidRDefault="00FD70E6" w:rsidP="00FD70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43AB">
        <w:rPr>
          <w:rFonts w:ascii="Times New Roman" w:hAnsi="Times New Roman" w:cs="Times New Roman"/>
          <w:sz w:val="24"/>
          <w:szCs w:val="24"/>
        </w:rPr>
        <w:t>В случае использования Пользователем комплекса исключительных прав в объеме более широком, чем объем, предусмотренный настоящим Договором, он будет нести ответственность в соответствии с законодательством Российской Федерации.</w:t>
      </w:r>
    </w:p>
    <w:p w:rsidR="00FD70E6" w:rsidRDefault="00FD70E6" w:rsidP="00FD70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</w:t>
      </w:r>
      <w:r w:rsidRPr="000F0854">
        <w:rPr>
          <w:rFonts w:ascii="Times New Roman" w:hAnsi="Times New Roman" w:cs="Times New Roman"/>
          <w:sz w:val="24"/>
          <w:szCs w:val="24"/>
        </w:rPr>
        <w:t xml:space="preserve">Пользователь вправе осуществлять использование комплекса исключительных прав на территории </w:t>
      </w:r>
      <w:r>
        <w:rPr>
          <w:rFonts w:ascii="Times New Roman" w:hAnsi="Times New Roman" w:cs="Times New Roman"/>
          <w:sz w:val="24"/>
          <w:szCs w:val="24"/>
        </w:rPr>
        <w:t xml:space="preserve">Российской Федерации. </w:t>
      </w:r>
    </w:p>
    <w:p w:rsidR="00FD70E6" w:rsidRDefault="00FD70E6" w:rsidP="00FD70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D70E6" w:rsidRPr="00741685" w:rsidRDefault="00FD70E6" w:rsidP="00FD70E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41685">
        <w:rPr>
          <w:rFonts w:ascii="Times New Roman" w:hAnsi="Times New Roman" w:cs="Times New Roman"/>
          <w:b/>
          <w:bCs/>
          <w:sz w:val="24"/>
          <w:szCs w:val="24"/>
        </w:rPr>
        <w:t>2. Права и обязанности Сторон</w:t>
      </w:r>
    </w:p>
    <w:p w:rsidR="00FD70E6" w:rsidRPr="00741685" w:rsidRDefault="00FD70E6" w:rsidP="00FD70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D70E6" w:rsidRPr="00741685" w:rsidRDefault="00FD70E6" w:rsidP="00FD70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1685">
        <w:rPr>
          <w:rFonts w:ascii="Times New Roman" w:hAnsi="Times New Roman" w:cs="Times New Roman"/>
          <w:sz w:val="24"/>
          <w:szCs w:val="24"/>
        </w:rPr>
        <w:t>2.1. Правообладатель обязуется:</w:t>
      </w:r>
    </w:p>
    <w:p w:rsidR="00FD70E6" w:rsidRPr="00741685" w:rsidRDefault="00FD70E6" w:rsidP="00FD70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34"/>
      <w:bookmarkEnd w:id="2"/>
      <w:r w:rsidRPr="00741685">
        <w:rPr>
          <w:rFonts w:ascii="Times New Roman" w:hAnsi="Times New Roman" w:cs="Times New Roman"/>
          <w:sz w:val="24"/>
          <w:szCs w:val="24"/>
        </w:rPr>
        <w:t xml:space="preserve">2.1.1.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741685">
        <w:rPr>
          <w:rFonts w:ascii="Times New Roman" w:hAnsi="Times New Roman" w:cs="Times New Roman"/>
          <w:sz w:val="24"/>
          <w:szCs w:val="24"/>
        </w:rPr>
        <w:t xml:space="preserve">беспечить государственную регистрацию предоставления права использования в предпринимательской деятельности комплекса исключительных прав по настоящему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741685">
        <w:rPr>
          <w:rFonts w:ascii="Times New Roman" w:hAnsi="Times New Roman" w:cs="Times New Roman"/>
          <w:sz w:val="24"/>
          <w:szCs w:val="24"/>
        </w:rPr>
        <w:t>оговору.</w:t>
      </w:r>
    </w:p>
    <w:p w:rsidR="00FD70E6" w:rsidRPr="00741685" w:rsidRDefault="00FD70E6" w:rsidP="00FD70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35"/>
      <w:bookmarkEnd w:id="3"/>
      <w:r w:rsidRPr="00741685">
        <w:rPr>
          <w:rFonts w:ascii="Times New Roman" w:hAnsi="Times New Roman" w:cs="Times New Roman"/>
          <w:sz w:val="24"/>
          <w:szCs w:val="24"/>
        </w:rPr>
        <w:t xml:space="preserve">2.1.2.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741685">
        <w:rPr>
          <w:rFonts w:ascii="Times New Roman" w:hAnsi="Times New Roman" w:cs="Times New Roman"/>
          <w:sz w:val="24"/>
          <w:szCs w:val="24"/>
        </w:rPr>
        <w:t>ередать Пользователю право использования товарного знака и коммерческого обозначения, а также техническую и коммерческую документацию, предоставить необходимую информацию для осуществления прав, предоставленных по настоящему Договору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41685">
        <w:rPr>
          <w:rFonts w:ascii="Times New Roman" w:hAnsi="Times New Roman" w:cs="Times New Roman"/>
          <w:sz w:val="24"/>
          <w:szCs w:val="24"/>
        </w:rPr>
        <w:t xml:space="preserve"> проинструктировать Пользователя и его работников по вопросам, связанным с осуществлением этих прав.</w:t>
      </w:r>
    </w:p>
    <w:p w:rsidR="00FD70E6" w:rsidRPr="00741685" w:rsidRDefault="00FD70E6" w:rsidP="00FD70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1685">
        <w:rPr>
          <w:rFonts w:ascii="Times New Roman" w:hAnsi="Times New Roman" w:cs="Times New Roman"/>
          <w:sz w:val="24"/>
          <w:szCs w:val="24"/>
        </w:rPr>
        <w:t>2.1.3. В течение срока действия настоящего Договора оказывать Пользователю техническую и консультативную помощь.</w:t>
      </w:r>
    </w:p>
    <w:p w:rsidR="00FD70E6" w:rsidRPr="00741685" w:rsidRDefault="00FD70E6" w:rsidP="00FD70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38"/>
      <w:bookmarkEnd w:id="4"/>
      <w:r w:rsidRPr="00741685">
        <w:rPr>
          <w:rFonts w:ascii="Times New Roman" w:hAnsi="Times New Roman" w:cs="Times New Roman"/>
          <w:sz w:val="24"/>
          <w:szCs w:val="24"/>
        </w:rPr>
        <w:lastRenderedPageBreak/>
        <w:t>2.2. Пользователь обязуется:</w:t>
      </w:r>
    </w:p>
    <w:p w:rsidR="00FD70E6" w:rsidRPr="00741685" w:rsidRDefault="00FD70E6" w:rsidP="00FD70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1685">
        <w:rPr>
          <w:rFonts w:ascii="Times New Roman" w:hAnsi="Times New Roman" w:cs="Times New Roman"/>
          <w:sz w:val="24"/>
          <w:szCs w:val="24"/>
        </w:rPr>
        <w:t>2.2.1. Использовать товарный знак и коммерческое обозначение для осуществления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по оказанию </w:t>
      </w:r>
      <w:r>
        <w:rPr>
          <w:rFonts w:ascii="Times New Roman" w:hAnsi="Times New Roman" w:cs="Times New Roman"/>
          <w:sz w:val="24"/>
          <w:szCs w:val="24"/>
        </w:rPr>
        <w:t>услуг в сфере красоты</w:t>
      </w:r>
      <w:r w:rsidRPr="00741685">
        <w:rPr>
          <w:rFonts w:ascii="Times New Roman" w:hAnsi="Times New Roman" w:cs="Times New Roman"/>
          <w:sz w:val="24"/>
          <w:szCs w:val="24"/>
        </w:rPr>
        <w:t xml:space="preserve"> - в соответствии с положениями действующего законодательства Российской Федерации и условиями настоящего Договора.</w:t>
      </w:r>
    </w:p>
    <w:p w:rsidR="00FD70E6" w:rsidRPr="00741685" w:rsidRDefault="00FD70E6" w:rsidP="00FD70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1685">
        <w:rPr>
          <w:rFonts w:ascii="Times New Roman" w:hAnsi="Times New Roman" w:cs="Times New Roman"/>
          <w:sz w:val="24"/>
          <w:szCs w:val="24"/>
        </w:rPr>
        <w:t xml:space="preserve">2.2.2. В течение срока действия настоящего Договора соблюдать инструкции и указания Правообладателя, указанные в </w:t>
      </w:r>
      <w:proofErr w:type="spellStart"/>
      <w:r w:rsidRPr="00741685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741685">
        <w:rPr>
          <w:rFonts w:ascii="Times New Roman" w:hAnsi="Times New Roman" w:cs="Times New Roman"/>
          <w:sz w:val="24"/>
          <w:szCs w:val="24"/>
        </w:rPr>
        <w:t>. 2.1.2 настоящего Договора.</w:t>
      </w:r>
    </w:p>
    <w:p w:rsidR="00FD70E6" w:rsidRPr="00741685" w:rsidRDefault="00FD70E6" w:rsidP="00FD70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1685">
        <w:rPr>
          <w:rFonts w:ascii="Times New Roman" w:hAnsi="Times New Roman" w:cs="Times New Roman"/>
          <w:sz w:val="24"/>
          <w:szCs w:val="24"/>
        </w:rPr>
        <w:t>2.2.3. В течение срока действия настоящего Договора обеспечивать соответствие качества производимых им товаров, выполняемых работ, оказываемых услуг качеству аналогичных товаров, работ или услуг, производимых, выполняемых или оказываемых непосредственно Правообладателем.</w:t>
      </w:r>
    </w:p>
    <w:p w:rsidR="00FD70E6" w:rsidRPr="00741685" w:rsidRDefault="00FD70E6" w:rsidP="00FD70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1685">
        <w:rPr>
          <w:rFonts w:ascii="Times New Roman" w:hAnsi="Times New Roman" w:cs="Times New Roman"/>
          <w:sz w:val="24"/>
          <w:szCs w:val="24"/>
        </w:rPr>
        <w:t>2.2.4. В течение срока действия настоящего Договора оказывать покупателям (заказчикам) все дополнительные услуги, на которые они могли бы рассчитывать, приобретая (заказывая) товар (работу, услугу) непосредственно у Правообладателя.</w:t>
      </w:r>
    </w:p>
    <w:p w:rsidR="00FD70E6" w:rsidRPr="00741685" w:rsidRDefault="00FD70E6" w:rsidP="00FD70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1685">
        <w:rPr>
          <w:rFonts w:ascii="Times New Roman" w:hAnsi="Times New Roman" w:cs="Times New Roman"/>
          <w:sz w:val="24"/>
          <w:szCs w:val="24"/>
        </w:rPr>
        <w:t>2.2.5. Не разглашать секреты производства (ноу-хау) Правообладателя и другую полученную от него конфиденциальную коммерческую информацию.</w:t>
      </w:r>
    </w:p>
    <w:p w:rsidR="00FD70E6" w:rsidRPr="00741685" w:rsidRDefault="00FD70E6" w:rsidP="00FD70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1685">
        <w:rPr>
          <w:rFonts w:ascii="Times New Roman" w:hAnsi="Times New Roman" w:cs="Times New Roman"/>
          <w:sz w:val="24"/>
          <w:szCs w:val="24"/>
        </w:rPr>
        <w:t>2.2.6. Информировать покупателей (заказчиков) наиболее очевидным для них способом о том, что он использует коммерческое обозначение, товарный знак в силу настоящего Договора.</w:t>
      </w:r>
    </w:p>
    <w:p w:rsidR="00FD70E6" w:rsidRPr="00741685" w:rsidRDefault="00FD70E6" w:rsidP="00FD70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1685">
        <w:rPr>
          <w:rFonts w:ascii="Times New Roman" w:hAnsi="Times New Roman" w:cs="Times New Roman"/>
          <w:sz w:val="24"/>
          <w:szCs w:val="24"/>
        </w:rPr>
        <w:t xml:space="preserve">2.2.7. В течение </w:t>
      </w:r>
      <w:r>
        <w:rPr>
          <w:rFonts w:ascii="Times New Roman" w:hAnsi="Times New Roman" w:cs="Times New Roman"/>
          <w:sz w:val="24"/>
          <w:szCs w:val="24"/>
        </w:rPr>
        <w:t>10 (десяти) рабочих дней</w:t>
      </w:r>
      <w:r w:rsidRPr="00741685">
        <w:rPr>
          <w:rFonts w:ascii="Times New Roman" w:hAnsi="Times New Roman" w:cs="Times New Roman"/>
          <w:sz w:val="24"/>
          <w:szCs w:val="24"/>
        </w:rPr>
        <w:t xml:space="preserve"> с момента прекращения настоящего Договора Пользователь обязуется прекратить использование товарного знака и коммерческого обозначения.</w:t>
      </w:r>
    </w:p>
    <w:p w:rsidR="00FD70E6" w:rsidRPr="007B26BB" w:rsidRDefault="00FD70E6" w:rsidP="00FD70E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D70E6" w:rsidRPr="00AB7676" w:rsidRDefault="00FD70E6" w:rsidP="00FD70E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676">
        <w:rPr>
          <w:rFonts w:ascii="Times New Roman" w:hAnsi="Times New Roman" w:cs="Times New Roman"/>
          <w:b/>
          <w:bCs/>
          <w:sz w:val="24"/>
          <w:szCs w:val="24"/>
        </w:rPr>
        <w:t>3. Вознаграждение и порядок оплаты</w:t>
      </w:r>
    </w:p>
    <w:p w:rsidR="00FD70E6" w:rsidRPr="00AB7676" w:rsidRDefault="00FD70E6" w:rsidP="00FD70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D70E6" w:rsidRPr="00AB7676" w:rsidRDefault="00FD70E6" w:rsidP="00FD70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AB7676">
        <w:rPr>
          <w:rFonts w:ascii="Times New Roman" w:hAnsi="Times New Roman" w:cs="Times New Roman"/>
          <w:sz w:val="24"/>
          <w:szCs w:val="24"/>
        </w:rPr>
        <w:t xml:space="preserve">.1. </w:t>
      </w:r>
      <w:proofErr w:type="gramStart"/>
      <w:r w:rsidRPr="00AB7676">
        <w:rPr>
          <w:rFonts w:ascii="Times New Roman" w:hAnsi="Times New Roman" w:cs="Times New Roman"/>
          <w:sz w:val="24"/>
          <w:szCs w:val="24"/>
        </w:rPr>
        <w:t>Пользователь обязуется выплачивать Правообладателю вознаграждение в размер</w:t>
      </w:r>
      <w:r>
        <w:rPr>
          <w:rFonts w:ascii="Times New Roman" w:hAnsi="Times New Roman" w:cs="Times New Roman"/>
          <w:sz w:val="24"/>
          <w:szCs w:val="24"/>
        </w:rPr>
        <w:t>е, в</w:t>
      </w:r>
      <w:r w:rsidRPr="00AB76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AB7676">
        <w:rPr>
          <w:rFonts w:ascii="Times New Roman" w:hAnsi="Times New Roman" w:cs="Times New Roman"/>
          <w:sz w:val="24"/>
          <w:szCs w:val="24"/>
        </w:rPr>
        <w:t>роки и поряд</w:t>
      </w:r>
      <w:r>
        <w:rPr>
          <w:rFonts w:ascii="Times New Roman" w:hAnsi="Times New Roman" w:cs="Times New Roman"/>
          <w:sz w:val="24"/>
          <w:szCs w:val="24"/>
        </w:rPr>
        <w:t xml:space="preserve">ке, согласованные Сторонами в Дополнительном соглашение № 1 к настоящему Договору. </w:t>
      </w:r>
      <w:proofErr w:type="gramEnd"/>
    </w:p>
    <w:p w:rsidR="00FD70E6" w:rsidRPr="00AB7676" w:rsidRDefault="00FD70E6" w:rsidP="00FD70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D70E6" w:rsidRPr="00507EDF" w:rsidRDefault="00FD70E6" w:rsidP="00FD70E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7EDF">
        <w:rPr>
          <w:rFonts w:ascii="Times New Roman" w:hAnsi="Times New Roman" w:cs="Times New Roman"/>
          <w:b/>
          <w:bCs/>
          <w:sz w:val="24"/>
          <w:szCs w:val="24"/>
        </w:rPr>
        <w:t>4. Ответственность Сторон и форс-мажорные обстоятельства</w:t>
      </w:r>
    </w:p>
    <w:p w:rsidR="00FD70E6" w:rsidRPr="00507EDF" w:rsidRDefault="00FD70E6" w:rsidP="00FD70E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D70E6" w:rsidRPr="00507EDF" w:rsidRDefault="00FD70E6" w:rsidP="00FD70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507EDF">
        <w:rPr>
          <w:rFonts w:ascii="Times New Roman" w:hAnsi="Times New Roman" w:cs="Times New Roman"/>
          <w:sz w:val="24"/>
          <w:szCs w:val="24"/>
        </w:rPr>
        <w:t>.1. Сторона, не исполнившая или ненадлежащим образом исполнившая свои обязательства по настоящему Договору, несет ответственность в соответствии с действующим законодательством Российской Федерации.</w:t>
      </w:r>
    </w:p>
    <w:p w:rsidR="00FD70E6" w:rsidRPr="00507EDF" w:rsidRDefault="00FD70E6" w:rsidP="00FD70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507EDF">
        <w:rPr>
          <w:rFonts w:ascii="Times New Roman" w:hAnsi="Times New Roman" w:cs="Times New Roman"/>
          <w:sz w:val="24"/>
          <w:szCs w:val="24"/>
        </w:rPr>
        <w:t>.2. В случае нарушения срока выплаты вознаграждения Правообладатель имеет право потребовать от Пользователя уплаты неустойки в размере и на условиях, предусмотренных действующим законодательством Российской Федерации.</w:t>
      </w:r>
    </w:p>
    <w:p w:rsidR="00FD70E6" w:rsidRPr="00507EDF" w:rsidRDefault="00FD70E6" w:rsidP="00FD70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507ED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507EDF">
        <w:rPr>
          <w:rFonts w:ascii="Times New Roman" w:hAnsi="Times New Roman" w:cs="Times New Roman"/>
          <w:sz w:val="24"/>
          <w:szCs w:val="24"/>
        </w:rPr>
        <w:t>. В случае нарушения Пользователем своих обязательств, предусмотренных п. 2.2 настоящего Договора, Правообладатель вправе потребовать от Пользователя возмещения понесенных Правообладателем убытков при условии их документального подтверждения.</w:t>
      </w:r>
    </w:p>
    <w:p w:rsidR="00FD70E6" w:rsidRPr="00507EDF" w:rsidRDefault="00FD70E6" w:rsidP="00FD70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507ED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507EDF">
        <w:rPr>
          <w:rFonts w:ascii="Times New Roman" w:hAnsi="Times New Roman" w:cs="Times New Roman"/>
          <w:sz w:val="24"/>
          <w:szCs w:val="24"/>
        </w:rPr>
        <w:t xml:space="preserve">. </w:t>
      </w:r>
      <w:bookmarkStart w:id="5" w:name="Par79"/>
      <w:bookmarkEnd w:id="5"/>
      <w:proofErr w:type="gramStart"/>
      <w:r w:rsidRPr="00507EDF">
        <w:rPr>
          <w:rFonts w:ascii="Times New Roman" w:hAnsi="Times New Roman" w:cs="Times New Roman"/>
          <w:sz w:val="24"/>
          <w:szCs w:val="24"/>
        </w:rPr>
        <w:t>Стороны освобождаются от ответственности за неисполнение или ненадлежащее исполнение своих обязательств по настоящему Договору в случае действия обстоятельств непреодолимой силы, прямо или косвенно препятствующих исполнению настоящего Договора, то есть таких обстоятельств, которые независимы от воли Сторон, не могли быть ими предвидены в момент заключения Договора и предотвращены разумными средствами при их наступлении (форс-мажор).</w:t>
      </w:r>
      <w:proofErr w:type="gramEnd"/>
    </w:p>
    <w:p w:rsidR="00FD70E6" w:rsidRPr="00507EDF" w:rsidRDefault="00FD70E6" w:rsidP="00FD70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507ED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507ED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507EDF">
        <w:rPr>
          <w:rFonts w:ascii="Times New Roman" w:hAnsi="Times New Roman" w:cs="Times New Roman"/>
          <w:sz w:val="24"/>
          <w:szCs w:val="24"/>
        </w:rPr>
        <w:t xml:space="preserve">К обстоятельствам, указанным в п. </w:t>
      </w:r>
      <w:r w:rsidRPr="005B57AA">
        <w:rPr>
          <w:rFonts w:ascii="Times New Roman" w:hAnsi="Times New Roman" w:cs="Times New Roman"/>
          <w:sz w:val="24"/>
          <w:szCs w:val="24"/>
        </w:rPr>
        <w:t>4.4.</w:t>
      </w:r>
      <w:r w:rsidRPr="00507EDF">
        <w:rPr>
          <w:rFonts w:ascii="Times New Roman" w:hAnsi="Times New Roman" w:cs="Times New Roman"/>
          <w:sz w:val="24"/>
          <w:szCs w:val="24"/>
        </w:rPr>
        <w:t xml:space="preserve"> настоящего Договора, относятся: война и военные действия, восстание, эпидемии, землетрясения, наводнения, акты органов власти и др., непосредственно затрагивающие предмет настоящего Договора.</w:t>
      </w:r>
      <w:proofErr w:type="gramEnd"/>
    </w:p>
    <w:p w:rsidR="00FD70E6" w:rsidRDefault="00FD70E6" w:rsidP="00FD70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507ED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507EDF">
        <w:rPr>
          <w:rFonts w:ascii="Times New Roman" w:hAnsi="Times New Roman" w:cs="Times New Roman"/>
          <w:sz w:val="24"/>
          <w:szCs w:val="24"/>
        </w:rPr>
        <w:t xml:space="preserve">. Сторона, подвергшаяся действию таких обстоятельств, обязана немедленно в письменном виде уведомить другую Сторону о возникновении соответствующих </w:t>
      </w:r>
      <w:r w:rsidRPr="00507EDF">
        <w:rPr>
          <w:rFonts w:ascii="Times New Roman" w:hAnsi="Times New Roman" w:cs="Times New Roman"/>
          <w:sz w:val="24"/>
          <w:szCs w:val="24"/>
        </w:rPr>
        <w:lastRenderedPageBreak/>
        <w:t>обстоятельств и их влиянии на исполнение соответствующих обязательств по настоящему Договору.</w:t>
      </w:r>
    </w:p>
    <w:p w:rsidR="00FD70E6" w:rsidRPr="006B7763" w:rsidRDefault="00FD70E6" w:rsidP="00FD70E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5272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6B7763">
        <w:rPr>
          <w:rFonts w:ascii="Times New Roman" w:hAnsi="Times New Roman" w:cs="Times New Roman"/>
          <w:b/>
          <w:bCs/>
          <w:sz w:val="24"/>
          <w:szCs w:val="24"/>
        </w:rPr>
        <w:t>. Разрешение споров</w:t>
      </w:r>
    </w:p>
    <w:p w:rsidR="00FD70E6" w:rsidRPr="006B7763" w:rsidRDefault="00FD70E6" w:rsidP="00FD70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D70E6" w:rsidRPr="006B7763" w:rsidRDefault="00FD70E6" w:rsidP="00FD70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6B7763">
        <w:rPr>
          <w:rFonts w:ascii="Times New Roman" w:hAnsi="Times New Roman" w:cs="Times New Roman"/>
          <w:sz w:val="24"/>
          <w:szCs w:val="24"/>
        </w:rPr>
        <w:t>.1.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FD70E6" w:rsidRPr="006B7763" w:rsidRDefault="00FD70E6" w:rsidP="00FD70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6B7763">
        <w:rPr>
          <w:rFonts w:ascii="Times New Roman" w:hAnsi="Times New Roman" w:cs="Times New Roman"/>
          <w:sz w:val="24"/>
          <w:szCs w:val="24"/>
        </w:rPr>
        <w:t>.2. Споры, не урегулированные путем переговоров, разрешаются в судебном порядке, установленном действующим законодательством Российской Федерации.</w:t>
      </w:r>
    </w:p>
    <w:p w:rsidR="00FD70E6" w:rsidRPr="006B7763" w:rsidRDefault="00FD70E6" w:rsidP="00FD70E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D70E6" w:rsidRPr="006B7763" w:rsidRDefault="00FD70E6" w:rsidP="00FD70E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5272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6B7763">
        <w:rPr>
          <w:rFonts w:ascii="Times New Roman" w:hAnsi="Times New Roman" w:cs="Times New Roman"/>
          <w:b/>
          <w:bCs/>
          <w:sz w:val="24"/>
          <w:szCs w:val="24"/>
        </w:rPr>
        <w:t>. Заключительные положения</w:t>
      </w:r>
    </w:p>
    <w:p w:rsidR="00FD70E6" w:rsidRPr="006B7763" w:rsidRDefault="00FD70E6" w:rsidP="00FD70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D70E6" w:rsidRPr="006B7763" w:rsidRDefault="00FD70E6" w:rsidP="00FD70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763">
        <w:rPr>
          <w:rFonts w:ascii="Times New Roman" w:hAnsi="Times New Roman" w:cs="Times New Roman"/>
          <w:sz w:val="24"/>
          <w:szCs w:val="24"/>
        </w:rPr>
        <w:t xml:space="preserve">8.1. Настоящий Договор вступает в силу с момента его заключения и действует </w:t>
      </w:r>
      <w:r>
        <w:rPr>
          <w:rFonts w:ascii="Times New Roman" w:hAnsi="Times New Roman" w:cs="Times New Roman"/>
          <w:sz w:val="24"/>
          <w:szCs w:val="24"/>
        </w:rPr>
        <w:t xml:space="preserve">1 год. </w:t>
      </w:r>
    </w:p>
    <w:p w:rsidR="00FD70E6" w:rsidRPr="006B7763" w:rsidRDefault="00FD70E6" w:rsidP="00FD70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763">
        <w:rPr>
          <w:rFonts w:ascii="Times New Roman" w:hAnsi="Times New Roman" w:cs="Times New Roman"/>
          <w:sz w:val="24"/>
          <w:szCs w:val="24"/>
        </w:rPr>
        <w:t>8.2. Пользователь, надлежащим образом исполнявший свои обязанности, по истечении срока настоящего Договора имеет преимущественное право на заключение договора на новый срок на тех же условиях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D70E6" w:rsidRPr="006B7763" w:rsidRDefault="00FD70E6" w:rsidP="00FD70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763">
        <w:rPr>
          <w:rFonts w:ascii="Times New Roman" w:hAnsi="Times New Roman" w:cs="Times New Roman"/>
          <w:sz w:val="24"/>
          <w:szCs w:val="24"/>
        </w:rPr>
        <w:t xml:space="preserve">8.3. Досрочное расторжение настоящего Договора возможно по соглашению Сторон или в одностороннем порядке при условии уведомления Стороной контрагента за </w:t>
      </w:r>
      <w:r>
        <w:rPr>
          <w:rFonts w:ascii="Times New Roman" w:hAnsi="Times New Roman" w:cs="Times New Roman"/>
          <w:sz w:val="24"/>
          <w:szCs w:val="24"/>
        </w:rPr>
        <w:t>10 (десять) календарных дней</w:t>
      </w:r>
      <w:r w:rsidRPr="006B7763">
        <w:rPr>
          <w:rFonts w:ascii="Times New Roman" w:hAnsi="Times New Roman" w:cs="Times New Roman"/>
          <w:sz w:val="24"/>
          <w:szCs w:val="24"/>
        </w:rPr>
        <w:t xml:space="preserve"> до предполагаемой даты расторжения. Действие настоящего Договора прекращается также в случаях, предусмотренных действующим законодательством Российской Федерации.</w:t>
      </w:r>
    </w:p>
    <w:p w:rsidR="00FD70E6" w:rsidRPr="006B7763" w:rsidRDefault="00FD70E6" w:rsidP="00FD70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763">
        <w:rPr>
          <w:rFonts w:ascii="Times New Roman" w:hAnsi="Times New Roman" w:cs="Times New Roman"/>
          <w:sz w:val="24"/>
          <w:szCs w:val="24"/>
        </w:rPr>
        <w:t>8.4. Расторжение Договора оформляется соглашением о расторжении. Досрочное расторжение Договора подлежит государственной регистрации.</w:t>
      </w:r>
    </w:p>
    <w:p w:rsidR="00FD70E6" w:rsidRPr="006B7763" w:rsidRDefault="00FD70E6" w:rsidP="00FD70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763">
        <w:rPr>
          <w:rFonts w:ascii="Times New Roman" w:hAnsi="Times New Roman" w:cs="Times New Roman"/>
          <w:sz w:val="24"/>
          <w:szCs w:val="24"/>
        </w:rPr>
        <w:t>8.5. Изменение настоящего Договора оформляется дополнительным соглашением. Изменение Договора подлежит государственной регистрации.</w:t>
      </w:r>
    </w:p>
    <w:p w:rsidR="00FD70E6" w:rsidRPr="006B7763" w:rsidRDefault="00FD70E6" w:rsidP="00FD70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763">
        <w:rPr>
          <w:rFonts w:ascii="Times New Roman" w:hAnsi="Times New Roman" w:cs="Times New Roman"/>
          <w:sz w:val="24"/>
          <w:szCs w:val="24"/>
        </w:rPr>
        <w:t>8.6. Во всем, что не оговорено в настоящем Договоре, Стороны руководствуются действующим законодательством Российской Федерации.</w:t>
      </w:r>
    </w:p>
    <w:p w:rsidR="00FD70E6" w:rsidRDefault="00FD70E6" w:rsidP="00FD70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D70E6" w:rsidRPr="00DD5272" w:rsidRDefault="00FD70E6" w:rsidP="00FD70E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6" w:name="_Hlk135828926"/>
      <w:r w:rsidRPr="00DD5272">
        <w:rPr>
          <w:rFonts w:ascii="Times New Roman" w:hAnsi="Times New Roman" w:cs="Times New Roman"/>
          <w:b/>
          <w:bCs/>
          <w:sz w:val="24"/>
          <w:szCs w:val="24"/>
        </w:rPr>
        <w:t>9. Адреса и платежные реквизиты Сторон</w:t>
      </w:r>
    </w:p>
    <w:p w:rsidR="00FD70E6" w:rsidRPr="006B7763" w:rsidRDefault="00FD70E6" w:rsidP="00FD70E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FD70E6" w:rsidTr="00E410C8">
        <w:tc>
          <w:tcPr>
            <w:tcW w:w="4672" w:type="dxa"/>
          </w:tcPr>
          <w:p w:rsidR="00FD70E6" w:rsidRPr="00DD5272" w:rsidRDefault="00FD70E6" w:rsidP="00FD70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52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Правообладатель</w:t>
            </w:r>
          </w:p>
        </w:tc>
        <w:tc>
          <w:tcPr>
            <w:tcW w:w="4673" w:type="dxa"/>
          </w:tcPr>
          <w:p w:rsidR="00FD70E6" w:rsidRPr="00DD5272" w:rsidRDefault="00FD70E6" w:rsidP="00E410C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52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Пользователь</w:t>
            </w:r>
          </w:p>
        </w:tc>
      </w:tr>
      <w:tr w:rsidR="00FD70E6" w:rsidTr="00E410C8">
        <w:tc>
          <w:tcPr>
            <w:tcW w:w="4672" w:type="dxa"/>
          </w:tcPr>
          <w:p w:rsidR="00FD70E6" w:rsidRDefault="00FD70E6" w:rsidP="00FD70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70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Общество с ограниченной ответственностью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FD70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Ppt.ru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  <w:r w:rsidRPr="00FD70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ИНН </w:t>
            </w:r>
            <w:r w:rsidRPr="00FD70E6">
              <w:rPr>
                <w:rFonts w:ascii="Times New Roman" w:hAnsi="Times New Roman" w:cs="Times New Roman"/>
                <w:bCs/>
                <w:sz w:val="24"/>
                <w:szCs w:val="24"/>
              </w:rPr>
              <w:t>1234567890</w:t>
            </w:r>
            <w:r w:rsidRPr="00FD70E6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КПП </w:t>
            </w:r>
            <w:r w:rsidRPr="00FD70E6">
              <w:rPr>
                <w:rFonts w:ascii="Times New Roman" w:hAnsi="Times New Roman" w:cs="Times New Roman"/>
                <w:bCs/>
                <w:sz w:val="24"/>
                <w:szCs w:val="24"/>
              </w:rPr>
              <w:t>121001001</w:t>
            </w:r>
            <w:r w:rsidRPr="00FD70E6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ОКПО 90100101</w:t>
            </w:r>
            <w:r w:rsidRPr="00FD70E6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ОГРН 2323454567001</w:t>
            </w:r>
            <w:r w:rsidRPr="00FD70E6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адрес:</w:t>
            </w:r>
            <w:r w:rsidRPr="00FD70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456789, Россия, Субъект РФ, просп. Замечательный, д.1</w:t>
            </w:r>
          </w:p>
          <w:p w:rsidR="00FD70E6" w:rsidRPr="00FD70E6" w:rsidRDefault="00FD70E6" w:rsidP="00FD70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___________________/П.П. Петров</w:t>
            </w:r>
          </w:p>
        </w:tc>
        <w:tc>
          <w:tcPr>
            <w:tcW w:w="4673" w:type="dxa"/>
          </w:tcPr>
          <w:p w:rsidR="00FD70E6" w:rsidRPr="00FD70E6" w:rsidRDefault="00FD70E6" w:rsidP="00FD70E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70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Индивидуальный предприниматель </w:t>
            </w:r>
          </w:p>
          <w:p w:rsidR="00FD70E6" w:rsidRPr="00FD70E6" w:rsidRDefault="00FD70E6" w:rsidP="00FD70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D70E6">
              <w:rPr>
                <w:rFonts w:ascii="Times New Roman" w:hAnsi="Times New Roman" w:cs="Times New Roman"/>
                <w:b/>
                <w:sz w:val="24"/>
                <w:szCs w:val="24"/>
              </w:rPr>
              <w:t>Пэпэтэшин</w:t>
            </w:r>
            <w:proofErr w:type="spellEnd"/>
            <w:r w:rsidRPr="00FD70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Петр Петрович </w:t>
            </w:r>
          </w:p>
          <w:p w:rsidR="00FD70E6" w:rsidRPr="00FD70E6" w:rsidRDefault="00FD70E6" w:rsidP="00FD70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0E6">
              <w:rPr>
                <w:rFonts w:ascii="Times New Roman" w:hAnsi="Times New Roman" w:cs="Times New Roman"/>
                <w:sz w:val="24"/>
                <w:szCs w:val="24"/>
              </w:rPr>
              <w:t>ОГРИП 316965800000000</w:t>
            </w:r>
          </w:p>
          <w:p w:rsidR="00FD70E6" w:rsidRPr="00FD70E6" w:rsidRDefault="00FD70E6" w:rsidP="00FD70E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70E6">
              <w:rPr>
                <w:rFonts w:ascii="Times New Roman" w:hAnsi="Times New Roman" w:cs="Times New Roman"/>
                <w:sz w:val="24"/>
                <w:szCs w:val="24"/>
              </w:rPr>
              <w:t xml:space="preserve">адрес: </w:t>
            </w:r>
            <w:r w:rsidRPr="00FD70E6">
              <w:rPr>
                <w:rFonts w:ascii="Times New Roman" w:hAnsi="Times New Roman" w:cs="Times New Roman"/>
                <w:bCs/>
                <w:sz w:val="24"/>
                <w:szCs w:val="24"/>
              </w:rPr>
              <w:t>456789, Россия, Субъект РФ, просп. Замечательный, д.1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  <w:p w:rsidR="00FD70E6" w:rsidRPr="00FD70E6" w:rsidRDefault="00FD70E6" w:rsidP="00FD70E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D70E6" w:rsidRPr="00FD70E6" w:rsidRDefault="00FD70E6" w:rsidP="00FD70E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D70E6" w:rsidRDefault="00FD70E6" w:rsidP="00FD70E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D70E6" w:rsidRPr="00FD70E6" w:rsidRDefault="00FD70E6" w:rsidP="00FD70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_______________________</w:t>
            </w:r>
            <w:bookmarkStart w:id="7" w:name="_GoBack"/>
            <w:bookmarkEnd w:id="7"/>
            <w:r w:rsidRPr="00FD70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/П.П. </w:t>
            </w:r>
            <w:proofErr w:type="spellStart"/>
            <w:r w:rsidRPr="00FD70E6">
              <w:rPr>
                <w:rFonts w:ascii="Times New Roman" w:hAnsi="Times New Roman" w:cs="Times New Roman"/>
                <w:bCs/>
                <w:sz w:val="24"/>
                <w:szCs w:val="24"/>
              </w:rPr>
              <w:t>Пэпэтшин</w:t>
            </w:r>
            <w:proofErr w:type="spellEnd"/>
          </w:p>
          <w:p w:rsidR="00FD70E6" w:rsidRDefault="00FD70E6" w:rsidP="00E410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6"/>
    </w:tbl>
    <w:p w:rsidR="001A4083" w:rsidRDefault="001A4083"/>
    <w:sectPr w:rsidR="001A40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0E6"/>
    <w:rsid w:val="001A4083"/>
    <w:rsid w:val="00FD7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D70E6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FD70E6"/>
    <w:pPr>
      <w:spacing w:after="160" w:line="240" w:lineRule="auto"/>
    </w:pPr>
    <w:rPr>
      <w:kern w:val="2"/>
      <w:sz w:val="20"/>
      <w:szCs w:val="20"/>
      <w14:ligatures w14:val="standardContextual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FD70E6"/>
    <w:rPr>
      <w:kern w:val="2"/>
      <w:sz w:val="20"/>
      <w:szCs w:val="20"/>
      <w14:ligatures w14:val="standardContextual"/>
    </w:rPr>
  </w:style>
  <w:style w:type="table" w:styleId="a6">
    <w:name w:val="Table Grid"/>
    <w:basedOn w:val="a1"/>
    <w:uiPriority w:val="39"/>
    <w:rsid w:val="00FD70E6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FD70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70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D70E6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FD70E6"/>
    <w:pPr>
      <w:spacing w:after="160" w:line="240" w:lineRule="auto"/>
    </w:pPr>
    <w:rPr>
      <w:kern w:val="2"/>
      <w:sz w:val="20"/>
      <w:szCs w:val="20"/>
      <w14:ligatures w14:val="standardContextual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FD70E6"/>
    <w:rPr>
      <w:kern w:val="2"/>
      <w:sz w:val="20"/>
      <w:szCs w:val="20"/>
      <w14:ligatures w14:val="standardContextual"/>
    </w:rPr>
  </w:style>
  <w:style w:type="table" w:styleId="a6">
    <w:name w:val="Table Grid"/>
    <w:basedOn w:val="a1"/>
    <w:uiPriority w:val="39"/>
    <w:rsid w:val="00FD70E6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FD70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70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1196</Words>
  <Characters>6821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Настя</cp:lastModifiedBy>
  <cp:revision>1</cp:revision>
  <dcterms:created xsi:type="dcterms:W3CDTF">2024-12-02T11:12:00Z</dcterms:created>
  <dcterms:modified xsi:type="dcterms:W3CDTF">2024-12-02T11:21:00Z</dcterms:modified>
</cp:coreProperties>
</file>