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Образец жалобы: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 Центральный Банк Российской Федерации</w:t>
        <w:br w:type="textWrapping"/>
        <w:t xml:space="preserve">000777, г. Москва, ул. Центральная, 78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от Иванова Ивана Ивановича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109459, Москва, ул. Кузнечиков, д. 5, кв. 105</w:t>
        <w:br w:type="textWrapping"/>
        <w:t xml:space="preserve">Паспортные данные: __________________</w:t>
        <w:br w:type="textWrapping"/>
        <w:t xml:space="preserve">Телефон: __________________</w:t>
        <w:br w:type="textWrapping"/>
        <w:t xml:space="preserve">Электронная почта: __________________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Жалоба на ОАО «Банк АВС» 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Я, Иванов Иван Иванович, 05.04.2025 г. оформил кредит в ОАО «Банке АВС». В пункте 5.4.1 кредитного договора указана следующая сумма ежемесячного платежа – 17 000 рублей.</w:t>
        <w:br w:type="textWrapping"/>
        <w:t xml:space="preserve">В платежную дату с моей карты было снято 27 500 рублей, о чем свидетельствует выписка с лицевого счета. На мои звонки и просьбы разъяснить ситуацию указанный банк не реагирует. На основании вышеизложенного, прошу: 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Принять меры в отношении ОАО «Банк АВС», а также вернуть мне списанные средства, не относящиеся к кредитному платежу.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Приложения: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Копия кредитного договора;</w:t>
        <w:br w:type="textWrapping"/>
        <w:t xml:space="preserve">2. Выписка с лицевого счета. 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Дата подачи жалобы «05» мая 2025 г.</w:t>
        <w:br w:type="textWrapping"/>
        <w:t xml:space="preserve">Подпись _________/_________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bhfwK/rCNDDoADv9OVkjs9cT/w==">CgMxLjA4AHIhMWFKLVZQMXdiZEdsTFhLLW90QnZHWFBZTGUzTXhIQ2tx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