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9F" w:rsidRPr="00521264" w:rsidRDefault="00D90E9F" w:rsidP="0052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21264">
        <w:rPr>
          <w:rFonts w:ascii="Times New Roman" w:hAnsi="Times New Roman" w:cs="Times New Roman"/>
          <w:b/>
          <w:bCs/>
          <w:color w:val="000000" w:themeColor="text1"/>
        </w:rPr>
        <w:t xml:space="preserve">Общество с ограниченной ответственностью </w:t>
      </w:r>
      <w:r w:rsidRPr="00521264">
        <w:rPr>
          <w:rFonts w:ascii="Times New Roman" w:hAnsi="Times New Roman"/>
          <w:b/>
          <w:bCs/>
        </w:rPr>
        <w:t>«</w:t>
      </w:r>
      <w:proofErr w:type="spellStart"/>
      <w:r w:rsidRPr="00521264">
        <w:rPr>
          <w:rFonts w:ascii="Times New Roman" w:hAnsi="Times New Roman"/>
          <w:b/>
          <w:color w:val="333333"/>
          <w:shd w:val="clear" w:color="auto" w:fill="FFFFFF"/>
        </w:rPr>
        <w:t>Рр</w:t>
      </w:r>
      <w:proofErr w:type="spellEnd"/>
      <w:r w:rsidRPr="00521264">
        <w:rPr>
          <w:rFonts w:ascii="Times New Roman" w:hAnsi="Times New Roman"/>
          <w:b/>
          <w:color w:val="333333"/>
          <w:shd w:val="clear" w:color="auto" w:fill="FFFFFF"/>
          <w:lang w:val="en-US"/>
        </w:rPr>
        <w:t>t</w:t>
      </w:r>
      <w:r w:rsidRPr="00521264">
        <w:rPr>
          <w:rFonts w:ascii="Times New Roman" w:hAnsi="Times New Roman"/>
          <w:b/>
          <w:color w:val="333333"/>
          <w:shd w:val="clear" w:color="auto" w:fill="FFFFFF"/>
        </w:rPr>
        <w:t>.</w:t>
      </w:r>
      <w:proofErr w:type="spellStart"/>
      <w:r w:rsidRPr="00521264">
        <w:rPr>
          <w:rFonts w:ascii="Times New Roman" w:hAnsi="Times New Roman"/>
          <w:b/>
          <w:color w:val="333333"/>
          <w:shd w:val="clear" w:color="auto" w:fill="FFFFFF"/>
        </w:rPr>
        <w:t>ru</w:t>
      </w:r>
      <w:proofErr w:type="spellEnd"/>
      <w:r w:rsidRPr="00521264">
        <w:rPr>
          <w:rFonts w:ascii="Times New Roman" w:hAnsi="Times New Roman"/>
          <w:b/>
          <w:bCs/>
        </w:rPr>
        <w:t>»</w:t>
      </w:r>
    </w:p>
    <w:p w:rsidR="00D90E9F" w:rsidRPr="00521264" w:rsidRDefault="00D90E9F" w:rsidP="0052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21264">
        <w:rPr>
          <w:rFonts w:ascii="Times New Roman" w:hAnsi="Times New Roman"/>
          <w:b/>
          <w:bCs/>
        </w:rPr>
        <w:t>(ООО «</w:t>
      </w:r>
      <w:proofErr w:type="spellStart"/>
      <w:r w:rsidRPr="00521264">
        <w:rPr>
          <w:rFonts w:ascii="Times New Roman" w:hAnsi="Times New Roman"/>
          <w:b/>
          <w:color w:val="333333"/>
          <w:shd w:val="clear" w:color="auto" w:fill="FFFFFF"/>
        </w:rPr>
        <w:t>Рр</w:t>
      </w:r>
      <w:proofErr w:type="spellEnd"/>
      <w:r w:rsidRPr="00521264">
        <w:rPr>
          <w:rFonts w:ascii="Times New Roman" w:hAnsi="Times New Roman"/>
          <w:b/>
          <w:color w:val="333333"/>
          <w:shd w:val="clear" w:color="auto" w:fill="FFFFFF"/>
          <w:lang w:val="en-US"/>
        </w:rPr>
        <w:t>t</w:t>
      </w:r>
      <w:r w:rsidRPr="00521264">
        <w:rPr>
          <w:rFonts w:ascii="Times New Roman" w:hAnsi="Times New Roman"/>
          <w:b/>
          <w:color w:val="333333"/>
          <w:shd w:val="clear" w:color="auto" w:fill="FFFFFF"/>
        </w:rPr>
        <w:t>.</w:t>
      </w:r>
      <w:proofErr w:type="spellStart"/>
      <w:r w:rsidRPr="00521264">
        <w:rPr>
          <w:rFonts w:ascii="Times New Roman" w:hAnsi="Times New Roman"/>
          <w:b/>
          <w:color w:val="333333"/>
          <w:shd w:val="clear" w:color="auto" w:fill="FFFFFF"/>
        </w:rPr>
        <w:t>ru</w:t>
      </w:r>
      <w:proofErr w:type="spellEnd"/>
      <w:r w:rsidRPr="00521264">
        <w:rPr>
          <w:rFonts w:ascii="Times New Roman" w:hAnsi="Times New Roman"/>
          <w:b/>
          <w:bCs/>
        </w:rPr>
        <w:t>»)</w:t>
      </w:r>
    </w:p>
    <w:p w:rsidR="00D90E9F" w:rsidRPr="00521264" w:rsidRDefault="00D90E9F" w:rsidP="005212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1264">
        <w:rPr>
          <w:rFonts w:ascii="Times New Roman" w:hAnsi="Times New Roman" w:cs="Times New Roman"/>
          <w:b/>
          <w:color w:val="000000" w:themeColor="text1"/>
        </w:rPr>
        <w:t>ИНН 1213141516 ОГРН 12345678910100</w:t>
      </w:r>
    </w:p>
    <w:p w:rsidR="00D90E9F" w:rsidRPr="00521264" w:rsidRDefault="00D90E9F" w:rsidP="005212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2126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123456, г. </w:t>
      </w:r>
      <w:proofErr w:type="spellStart"/>
      <w:r w:rsidRPr="0052126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Энск</w:t>
      </w:r>
      <w:proofErr w:type="spellEnd"/>
      <w:r w:rsidRPr="0052126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Энской области, улица Мира, дом 1</w:t>
      </w:r>
    </w:p>
    <w:p w:rsidR="00D90E9F" w:rsidRPr="00521264" w:rsidRDefault="00D90E9F" w:rsidP="00521264">
      <w:pPr>
        <w:spacing w:after="0" w:line="240" w:lineRule="auto"/>
        <w:rPr>
          <w:rFonts w:ascii="Times New Roman" w:hAnsi="Times New Roman" w:cs="Times New Roman"/>
        </w:rPr>
      </w:pPr>
    </w:p>
    <w:p w:rsidR="00D90E9F" w:rsidRPr="00521264" w:rsidRDefault="00D90E9F" w:rsidP="005212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1264">
        <w:rPr>
          <w:rFonts w:ascii="Times New Roman" w:hAnsi="Times New Roman" w:cs="Times New Roman"/>
        </w:rPr>
        <w:t>Генеральному директору</w:t>
      </w:r>
    </w:p>
    <w:p w:rsidR="00D90E9F" w:rsidRPr="00521264" w:rsidRDefault="00D90E9F" w:rsidP="005212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1264">
        <w:rPr>
          <w:rFonts w:ascii="Times New Roman" w:hAnsi="Times New Roman" w:cs="Times New Roman"/>
        </w:rPr>
        <w:t>ООО «Пропеллер»</w:t>
      </w:r>
    </w:p>
    <w:p w:rsidR="00D90E9F" w:rsidRPr="00521264" w:rsidRDefault="00D90E9F" w:rsidP="0052126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21264">
        <w:rPr>
          <w:rFonts w:ascii="Times New Roman" w:hAnsi="Times New Roman" w:cs="Times New Roman"/>
        </w:rPr>
        <w:t>Пэпэтэшину</w:t>
      </w:r>
      <w:proofErr w:type="spellEnd"/>
      <w:r w:rsidRPr="00521264">
        <w:rPr>
          <w:rFonts w:ascii="Times New Roman" w:hAnsi="Times New Roman" w:cs="Times New Roman"/>
        </w:rPr>
        <w:t xml:space="preserve"> П.П.</w:t>
      </w:r>
    </w:p>
    <w:p w:rsidR="00D90E9F" w:rsidRPr="00521264" w:rsidRDefault="00D90E9F" w:rsidP="00521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0E9F" w:rsidRPr="00521264" w:rsidRDefault="00D90E9F" w:rsidP="00521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264">
        <w:rPr>
          <w:rFonts w:ascii="Times New Roman" w:hAnsi="Times New Roman" w:cs="Times New Roman"/>
          <w:b/>
        </w:rPr>
        <w:t>Уведомление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264">
        <w:rPr>
          <w:rFonts w:ascii="Times New Roman" w:hAnsi="Times New Roman" w:cs="Times New Roman"/>
          <w:b/>
        </w:rPr>
        <w:t>о выявленных недостатках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264">
        <w:rPr>
          <w:rFonts w:ascii="Times New Roman" w:hAnsi="Times New Roman" w:cs="Times New Roman"/>
          <w:b/>
        </w:rPr>
        <w:t>поставленной по договору поставки продукции</w:t>
      </w:r>
    </w:p>
    <w:p w:rsidR="00D90E9F" w:rsidRPr="00521264" w:rsidRDefault="00D90E9F" w:rsidP="0052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Pr="00521264" w:rsidRDefault="00D90E9F" w:rsidP="00521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521264">
        <w:rPr>
          <w:rFonts w:ascii="Times New Roman" w:hAnsi="Times New Roman" w:cs="Times New Roman"/>
          <w:color w:val="000000" w:themeColor="text1"/>
        </w:rPr>
        <w:t xml:space="preserve">«11» </w:t>
      </w:r>
      <w:r w:rsidR="00F937DD" w:rsidRPr="00521264">
        <w:rPr>
          <w:rFonts w:ascii="Times New Roman" w:hAnsi="Times New Roman" w:cs="Times New Roman"/>
          <w:color w:val="000000" w:themeColor="text1"/>
        </w:rPr>
        <w:t>сентября</w:t>
      </w:r>
      <w:r w:rsidRPr="00521264">
        <w:rPr>
          <w:rFonts w:ascii="Times New Roman" w:hAnsi="Times New Roman" w:cs="Times New Roman"/>
          <w:color w:val="000000" w:themeColor="text1"/>
        </w:rPr>
        <w:t xml:space="preserve"> 2024 г. </w:t>
      </w:r>
      <w:r w:rsidR="00F937DD" w:rsidRPr="00521264">
        <w:rPr>
          <w:rFonts w:ascii="Times New Roman" w:hAnsi="Times New Roman" w:cs="Times New Roman"/>
          <w:color w:val="000000" w:themeColor="text1"/>
        </w:rPr>
        <w:t xml:space="preserve">между ООО </w:t>
      </w:r>
      <w:r w:rsidR="00F937DD" w:rsidRPr="00521264">
        <w:rPr>
          <w:rFonts w:ascii="Times New Roman" w:hAnsi="Times New Roman"/>
          <w:bCs/>
        </w:rPr>
        <w:t>«</w:t>
      </w:r>
      <w:proofErr w:type="spellStart"/>
      <w:r w:rsidR="00F937DD" w:rsidRPr="00521264">
        <w:rPr>
          <w:rFonts w:ascii="Times New Roman" w:hAnsi="Times New Roman"/>
          <w:color w:val="333333"/>
          <w:shd w:val="clear" w:color="auto" w:fill="FFFFFF"/>
        </w:rPr>
        <w:t>Рр</w:t>
      </w:r>
      <w:proofErr w:type="spellEnd"/>
      <w:r w:rsidR="00F937DD" w:rsidRPr="00521264">
        <w:rPr>
          <w:rFonts w:ascii="Times New Roman" w:hAnsi="Times New Roman"/>
          <w:color w:val="333333"/>
          <w:shd w:val="clear" w:color="auto" w:fill="FFFFFF"/>
          <w:lang w:val="en-US"/>
        </w:rPr>
        <w:t>t</w:t>
      </w:r>
      <w:r w:rsidR="00F937DD" w:rsidRPr="00521264">
        <w:rPr>
          <w:rFonts w:ascii="Times New Roman" w:hAnsi="Times New Roman"/>
          <w:color w:val="333333"/>
          <w:shd w:val="clear" w:color="auto" w:fill="FFFFFF"/>
        </w:rPr>
        <w:t>.</w:t>
      </w:r>
      <w:proofErr w:type="spellStart"/>
      <w:r w:rsidR="00F937DD" w:rsidRPr="00521264">
        <w:rPr>
          <w:rFonts w:ascii="Times New Roman" w:hAnsi="Times New Roman"/>
          <w:color w:val="333333"/>
          <w:shd w:val="clear" w:color="auto" w:fill="FFFFFF"/>
        </w:rPr>
        <w:t>ru</w:t>
      </w:r>
      <w:proofErr w:type="spellEnd"/>
      <w:r w:rsidR="00F937DD" w:rsidRPr="00521264">
        <w:rPr>
          <w:rFonts w:ascii="Times New Roman" w:hAnsi="Times New Roman"/>
          <w:bCs/>
        </w:rPr>
        <w:t>»</w:t>
      </w:r>
      <w:r w:rsidR="00F937DD" w:rsidRPr="00521264">
        <w:rPr>
          <w:rFonts w:ascii="Times New Roman" w:hAnsi="Times New Roman"/>
          <w:bCs/>
        </w:rPr>
        <w:t xml:space="preserve"> и ООО «Пропеллер» заключен Договор поставки № 123, </w:t>
      </w:r>
      <w:proofErr w:type="gramStart"/>
      <w:r w:rsidR="00F937DD" w:rsidRPr="00521264">
        <w:rPr>
          <w:rFonts w:ascii="Times New Roman" w:hAnsi="Times New Roman" w:cs="Times New Roman"/>
          <w:color w:val="000000" w:themeColor="text1"/>
        </w:rPr>
        <w:t>согласно  которому</w:t>
      </w:r>
      <w:proofErr w:type="gramEnd"/>
      <w:r w:rsidR="00F937DD" w:rsidRPr="00521264">
        <w:rPr>
          <w:rFonts w:ascii="Times New Roman" w:hAnsi="Times New Roman" w:cs="Times New Roman"/>
          <w:color w:val="000000" w:themeColor="text1"/>
        </w:rPr>
        <w:t xml:space="preserve"> </w:t>
      </w:r>
      <w:r w:rsidR="00F937DD" w:rsidRPr="00521264">
        <w:rPr>
          <w:rFonts w:ascii="Times New Roman" w:hAnsi="Times New Roman" w:cs="Times New Roman"/>
          <w:color w:val="000000" w:themeColor="text1"/>
        </w:rPr>
        <w:t xml:space="preserve">ООО «Пропеллер» обязуется поставить ООО </w:t>
      </w:r>
      <w:r w:rsidR="00F937DD" w:rsidRPr="00521264">
        <w:rPr>
          <w:rFonts w:ascii="Times New Roman" w:hAnsi="Times New Roman"/>
          <w:bCs/>
        </w:rPr>
        <w:t>«</w:t>
      </w:r>
      <w:proofErr w:type="spellStart"/>
      <w:r w:rsidR="00F937DD" w:rsidRPr="00521264">
        <w:rPr>
          <w:rFonts w:ascii="Times New Roman" w:hAnsi="Times New Roman"/>
          <w:color w:val="333333"/>
          <w:shd w:val="clear" w:color="auto" w:fill="FFFFFF"/>
        </w:rPr>
        <w:t>Рр</w:t>
      </w:r>
      <w:proofErr w:type="spellEnd"/>
      <w:r w:rsidR="00F937DD" w:rsidRPr="00521264">
        <w:rPr>
          <w:rFonts w:ascii="Times New Roman" w:hAnsi="Times New Roman"/>
          <w:color w:val="333333"/>
          <w:shd w:val="clear" w:color="auto" w:fill="FFFFFF"/>
          <w:lang w:val="en-US"/>
        </w:rPr>
        <w:t>t</w:t>
      </w:r>
      <w:r w:rsidR="00F937DD" w:rsidRPr="00521264">
        <w:rPr>
          <w:rFonts w:ascii="Times New Roman" w:hAnsi="Times New Roman"/>
          <w:color w:val="333333"/>
          <w:shd w:val="clear" w:color="auto" w:fill="FFFFFF"/>
        </w:rPr>
        <w:t>.</w:t>
      </w:r>
      <w:proofErr w:type="spellStart"/>
      <w:r w:rsidR="00F937DD" w:rsidRPr="00521264">
        <w:rPr>
          <w:rFonts w:ascii="Times New Roman" w:hAnsi="Times New Roman"/>
          <w:color w:val="333333"/>
          <w:shd w:val="clear" w:color="auto" w:fill="FFFFFF"/>
        </w:rPr>
        <w:t>ru</w:t>
      </w:r>
      <w:proofErr w:type="spellEnd"/>
      <w:r w:rsidR="00F937DD" w:rsidRPr="00521264">
        <w:rPr>
          <w:rFonts w:ascii="Times New Roman" w:hAnsi="Times New Roman"/>
          <w:bCs/>
        </w:rPr>
        <w:t>»</w:t>
      </w:r>
      <w:r w:rsidR="00F937DD" w:rsidRPr="00521264">
        <w:rPr>
          <w:rFonts w:ascii="Times New Roman" w:hAnsi="Times New Roman"/>
          <w:bCs/>
        </w:rPr>
        <w:t xml:space="preserve"> тарелки керамические.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1264">
        <w:rPr>
          <w:rFonts w:ascii="Times New Roman" w:hAnsi="Times New Roman" w:cs="Times New Roman"/>
        </w:rPr>
        <w:t>«21» октября</w:t>
      </w:r>
      <w:r w:rsidRPr="00521264">
        <w:rPr>
          <w:rFonts w:ascii="Times New Roman" w:hAnsi="Times New Roman" w:cs="Times New Roman"/>
        </w:rPr>
        <w:t xml:space="preserve"> 2024 г. на основании Договора поставки </w:t>
      </w:r>
      <w:r w:rsidRPr="00521264">
        <w:rPr>
          <w:rFonts w:ascii="Times New Roman" w:hAnsi="Times New Roman" w:cs="Times New Roman"/>
        </w:rPr>
        <w:t>№</w:t>
      </w:r>
      <w:r w:rsidRPr="00521264">
        <w:rPr>
          <w:rFonts w:ascii="Times New Roman" w:hAnsi="Times New Roman" w:cs="Times New Roman"/>
        </w:rPr>
        <w:t xml:space="preserve"> </w:t>
      </w:r>
      <w:r w:rsidRPr="00521264">
        <w:rPr>
          <w:rFonts w:ascii="Times New Roman" w:hAnsi="Times New Roman" w:cs="Times New Roman"/>
        </w:rPr>
        <w:t>123</w:t>
      </w:r>
      <w:r w:rsidRPr="00521264">
        <w:rPr>
          <w:rFonts w:ascii="Times New Roman" w:hAnsi="Times New Roman" w:cs="Times New Roman"/>
        </w:rPr>
        <w:t xml:space="preserve"> от </w:t>
      </w:r>
      <w:r w:rsidRPr="00521264">
        <w:rPr>
          <w:rFonts w:ascii="Times New Roman" w:hAnsi="Times New Roman" w:cs="Times New Roman"/>
        </w:rPr>
        <w:t>11.09</w:t>
      </w:r>
      <w:r w:rsidRPr="00521264">
        <w:rPr>
          <w:rFonts w:ascii="Times New Roman" w:hAnsi="Times New Roman" w:cs="Times New Roman"/>
        </w:rPr>
        <w:t xml:space="preserve">.2024, товарной накладной </w:t>
      </w:r>
      <w:r w:rsidRPr="00521264">
        <w:rPr>
          <w:rFonts w:ascii="Times New Roman" w:hAnsi="Times New Roman" w:cs="Times New Roman"/>
        </w:rPr>
        <w:t>№</w:t>
      </w:r>
      <w:r w:rsidRPr="00521264">
        <w:rPr>
          <w:rFonts w:ascii="Times New Roman" w:hAnsi="Times New Roman" w:cs="Times New Roman"/>
        </w:rPr>
        <w:t xml:space="preserve"> 321 от </w:t>
      </w:r>
      <w:r w:rsidRPr="00521264">
        <w:rPr>
          <w:rFonts w:ascii="Times New Roman" w:hAnsi="Times New Roman" w:cs="Times New Roman"/>
        </w:rPr>
        <w:t>21.10.2024,</w:t>
      </w:r>
      <w:r w:rsidRPr="00521264">
        <w:rPr>
          <w:rFonts w:ascii="Times New Roman" w:hAnsi="Times New Roman" w:cs="Times New Roman"/>
        </w:rPr>
        <w:t xml:space="preserve"> Поставщик передал товар: тарелки керамические "Цветы", 26 см, артикул 5689 (далее - Товар) в количестве 100 единиц по цене 180 (сто восемьдесят) руб., в том числе НДС 20% - 30 (тридцать) руб., а ООО "Торговец" приняло Товар.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1264">
        <w:rPr>
          <w:rFonts w:ascii="Times New Roman" w:hAnsi="Times New Roman" w:cs="Times New Roman"/>
        </w:rPr>
        <w:t>«22» октября</w:t>
      </w:r>
      <w:r w:rsidRPr="00521264">
        <w:rPr>
          <w:rFonts w:ascii="Times New Roman" w:hAnsi="Times New Roman" w:cs="Times New Roman"/>
        </w:rPr>
        <w:t xml:space="preserve"> 2024 г.</w:t>
      </w:r>
      <w:r w:rsidR="00521264" w:rsidRPr="00521264">
        <w:rPr>
          <w:rFonts w:ascii="Times New Roman" w:hAnsi="Times New Roman" w:cs="Times New Roman"/>
        </w:rPr>
        <w:t xml:space="preserve"> покупателем</w:t>
      </w:r>
      <w:r w:rsidRPr="00521264">
        <w:rPr>
          <w:rFonts w:ascii="Times New Roman" w:hAnsi="Times New Roman" w:cs="Times New Roman"/>
        </w:rPr>
        <w:t xml:space="preserve"> выявлены следующие недостатки: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721"/>
        <w:gridCol w:w="7084"/>
      </w:tblGrid>
      <w:tr w:rsidR="00F937DD" w:rsidRPr="00521264" w:rsidTr="005212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Перечень выявленных недостатков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Характеристика выявленных недостатков</w:t>
            </w:r>
          </w:p>
        </w:tc>
      </w:tr>
      <w:tr w:rsidR="00F937DD" w:rsidRPr="00521264" w:rsidTr="005212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1264">
              <w:rPr>
                <w:rFonts w:ascii="Times New Roman" w:hAnsi="Times New Roman" w:cs="Times New Roman"/>
              </w:rPr>
              <w:t>Непрокрас</w:t>
            </w:r>
            <w:proofErr w:type="spellEnd"/>
            <w:r w:rsidRPr="00521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264">
              <w:rPr>
                <w:rFonts w:ascii="Times New Roman" w:hAnsi="Times New Roman" w:cs="Times New Roman"/>
              </w:rPr>
              <w:t>глазурированной</w:t>
            </w:r>
            <w:proofErr w:type="spellEnd"/>
            <w:r w:rsidRPr="00521264">
              <w:rPr>
                <w:rFonts w:ascii="Times New Roman" w:hAnsi="Times New Roman" w:cs="Times New Roman"/>
              </w:rPr>
              <w:t xml:space="preserve"> поверхности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 xml:space="preserve">На лицевой поверхности 8 тарелок имеется </w:t>
            </w:r>
            <w:proofErr w:type="spellStart"/>
            <w:r w:rsidRPr="00521264">
              <w:rPr>
                <w:rFonts w:ascii="Times New Roman" w:hAnsi="Times New Roman" w:cs="Times New Roman"/>
              </w:rPr>
              <w:t>непрокрас</w:t>
            </w:r>
            <w:proofErr w:type="spellEnd"/>
            <w:r w:rsidRPr="00521264">
              <w:rPr>
                <w:rFonts w:ascii="Times New Roman" w:hAnsi="Times New Roman" w:cs="Times New Roman"/>
              </w:rPr>
              <w:t xml:space="preserve"> различного диаметра (от 2 до 4 см)</w:t>
            </w:r>
          </w:p>
        </w:tc>
      </w:tr>
      <w:tr w:rsidR="00F937DD" w:rsidRPr="00521264" w:rsidTr="005212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>Наличие "мушки"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D" w:rsidRPr="00521264" w:rsidRDefault="00F937DD" w:rsidP="0052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264">
              <w:rPr>
                <w:rFonts w:ascii="Times New Roman" w:hAnsi="Times New Roman" w:cs="Times New Roman"/>
              </w:rPr>
              <w:t xml:space="preserve">На 6 тарелках (помимо </w:t>
            </w:r>
            <w:proofErr w:type="spellStart"/>
            <w:r w:rsidRPr="00521264">
              <w:rPr>
                <w:rFonts w:ascii="Times New Roman" w:hAnsi="Times New Roman" w:cs="Times New Roman"/>
              </w:rPr>
              <w:t>непрокраса</w:t>
            </w:r>
            <w:proofErr w:type="spellEnd"/>
            <w:r w:rsidRPr="00521264">
              <w:rPr>
                <w:rFonts w:ascii="Times New Roman" w:hAnsi="Times New Roman" w:cs="Times New Roman"/>
              </w:rPr>
              <w:t>) по всей лицевой поверхности имеются многочисленные черные вкрапления диаметром 1 - 2 мм</w:t>
            </w:r>
          </w:p>
        </w:tc>
      </w:tr>
    </w:tbl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1264">
        <w:rPr>
          <w:rFonts w:ascii="Times New Roman" w:hAnsi="Times New Roman" w:cs="Times New Roman"/>
        </w:rPr>
        <w:t>Всего выявлено Товара с н</w:t>
      </w:r>
      <w:r w:rsidRPr="00521264">
        <w:rPr>
          <w:rFonts w:ascii="Times New Roman" w:hAnsi="Times New Roman" w:cs="Times New Roman"/>
        </w:rPr>
        <w:t xml:space="preserve">едостатками: 8 (восемь) единиц. </w:t>
      </w:r>
      <w:r w:rsidRPr="00521264">
        <w:rPr>
          <w:rFonts w:ascii="Times New Roman" w:hAnsi="Times New Roman" w:cs="Times New Roman"/>
        </w:rPr>
        <w:t>Выявленные недостатки подтверждены: визуальным осмотром. Экспертиза качества Товара не производилась.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r:id="rId4" w:history="1">
        <w:r w:rsidRPr="00521264">
          <w:rPr>
            <w:rFonts w:ascii="Times New Roman" w:hAnsi="Times New Roman" w:cs="Times New Roman"/>
            <w:color w:val="000000" w:themeColor="text1"/>
          </w:rPr>
          <w:t>п. 2 ст. 513</w:t>
        </w:r>
      </w:hyperlink>
      <w:r w:rsidRPr="00521264">
        <w:rPr>
          <w:rFonts w:ascii="Times New Roman" w:hAnsi="Times New Roman" w:cs="Times New Roman"/>
          <w:color w:val="000000" w:themeColor="text1"/>
        </w:rPr>
        <w:t xml:space="preserve"> Гражданского кодекса Российской Федерации, принятые покупателем (получателем) товары должны быть им осмотрены в срок, определенный законом, иными правовыми актами, договором поставки или обычаями делового оборота.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 xml:space="preserve">Покупатель (получатель) обязан в этот же срок проверить количество и качество принятых товаров в порядке, установленном законом, иными правовыми актами, договором или обычаями делового оборота, и о выявленных несоответствиях или недостатках товаров незамедлительно </w:t>
      </w:r>
      <w:r w:rsidR="00521264">
        <w:rPr>
          <w:rFonts w:ascii="Times New Roman" w:hAnsi="Times New Roman" w:cs="Times New Roman"/>
          <w:color w:val="000000" w:themeColor="text1"/>
        </w:rPr>
        <w:t>письменно уведомить поставщика.</w:t>
      </w:r>
    </w:p>
    <w:p w:rsidR="00F937DD" w:rsidRPr="00521264" w:rsidRDefault="00F937DD" w:rsidP="0052126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i/>
          <w:color w:val="000000" w:themeColor="text1"/>
          <w:sz w:val="22"/>
          <w:szCs w:val="22"/>
        </w:rPr>
      </w:pP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   На  основании  вышеизложенного  и  руководствуясь п. </w:t>
      </w:r>
      <w:r w:rsidR="00521264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6.4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521264" w:rsidRPr="00521264">
        <w:rPr>
          <w:rFonts w:ascii="Times New Roman" w:hAnsi="Times New Roman" w:cs="Times New Roman"/>
          <w:color w:val="000000" w:themeColor="text1"/>
          <w:sz w:val="22"/>
          <w:szCs w:val="22"/>
        </w:rPr>
        <w:t>Договора поставки № 123 от 11.09.2024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, </w:t>
      </w:r>
      <w:hyperlink r:id="rId5" w:history="1">
        <w:r w:rsidRPr="00521264">
          <w:rPr>
            <w:rFonts w:ascii="Times New Roman" w:eastAsiaTheme="minorHAnsi" w:hAnsi="Times New Roman" w:cs="Times New Roman"/>
            <w:color w:val="000000" w:themeColor="text1"/>
            <w:sz w:val="22"/>
            <w:szCs w:val="22"/>
          </w:rPr>
          <w:t>п. 2 ст. 513</w:t>
        </w:r>
      </w:hyperlink>
      <w:r w:rsidR="00521264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Гражданского кодекса Российской Федерации, </w:t>
      </w:r>
      <w:r w:rsidR="00521264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ООО </w:t>
      </w:r>
      <w:proofErr w:type="spellStart"/>
      <w:r w:rsidR="00521264" w:rsidRPr="00521264">
        <w:rPr>
          <w:rFonts w:ascii="Times New Roman" w:hAnsi="Times New Roman" w:cs="Times New Roman"/>
          <w:color w:val="000000" w:themeColor="text1"/>
          <w:sz w:val="22"/>
          <w:szCs w:val="22"/>
        </w:rPr>
        <w:t>ООО</w:t>
      </w:r>
      <w:proofErr w:type="spellEnd"/>
      <w:r w:rsidR="00521264" w:rsidRPr="005212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21264" w:rsidRPr="00521264">
        <w:rPr>
          <w:rFonts w:ascii="Times New Roman" w:hAnsi="Times New Roman"/>
          <w:bCs/>
          <w:color w:val="000000" w:themeColor="text1"/>
          <w:sz w:val="22"/>
          <w:szCs w:val="22"/>
        </w:rPr>
        <w:t>«</w:t>
      </w:r>
      <w:proofErr w:type="spellStart"/>
      <w:r w:rsidR="00521264" w:rsidRPr="0052126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Рр</w:t>
      </w:r>
      <w:proofErr w:type="spellEnd"/>
      <w:r w:rsidR="00521264" w:rsidRPr="0052126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en-US"/>
        </w:rPr>
        <w:t>t</w:t>
      </w:r>
      <w:r w:rsidR="00521264" w:rsidRPr="0052126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.</w:t>
      </w:r>
      <w:proofErr w:type="spellStart"/>
      <w:r w:rsidR="00521264" w:rsidRPr="0052126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ru</w:t>
      </w:r>
      <w:proofErr w:type="spellEnd"/>
      <w:r w:rsidR="00521264" w:rsidRPr="0052126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» </w:t>
      </w:r>
    </w:p>
    <w:p w:rsidR="00F937DD" w:rsidRPr="00521264" w:rsidRDefault="00521264" w:rsidP="0052126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</w:pP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Уведомляет о выявленных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недостатках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поставленной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 продукции</w:t>
      </w:r>
      <w:proofErr w:type="gramEnd"/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по Договору 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поставки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Pr="00521264">
        <w:rPr>
          <w:rFonts w:ascii="Times New Roman" w:hAnsi="Times New Roman" w:cs="Times New Roman"/>
          <w:color w:val="000000" w:themeColor="text1"/>
          <w:sz w:val="22"/>
          <w:szCs w:val="22"/>
        </w:rPr>
        <w:t>№ 123 от 11.09.2024</w:t>
      </w:r>
      <w:r w:rsidRPr="005212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  <w:proofErr w:type="gramStart"/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Просьба  в</w:t>
      </w:r>
      <w:proofErr w:type="gramEnd"/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 срок  до  "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15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"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ноября 2024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г.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устранить выявленные  недостатки в следующем порядке: </w:t>
      </w:r>
      <w:r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заменить товар ненадлежащего качества на аналогичный</w:t>
      </w:r>
      <w:r w:rsidR="00F937DD" w:rsidRPr="00521264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.</w:t>
      </w:r>
    </w:p>
    <w:p w:rsidR="00521264" w:rsidRPr="00521264" w:rsidRDefault="00521264" w:rsidP="0052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>Приложения: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 xml:space="preserve">1. Копия договора поставки от </w:t>
      </w:r>
      <w:r w:rsidR="00521264" w:rsidRPr="00521264">
        <w:rPr>
          <w:rFonts w:ascii="Times New Roman" w:hAnsi="Times New Roman" w:cs="Times New Roman"/>
          <w:color w:val="000000" w:themeColor="text1"/>
        </w:rPr>
        <w:t>№ 123 от 11.09.2024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 xml:space="preserve">2. Копия </w:t>
      </w:r>
      <w:r w:rsidR="00521264" w:rsidRPr="00521264">
        <w:rPr>
          <w:rFonts w:ascii="Times New Roman" w:hAnsi="Times New Roman" w:cs="Times New Roman"/>
        </w:rPr>
        <w:t>товарной накладной № 321 от 21.10.2024</w:t>
      </w:r>
    </w:p>
    <w:p w:rsidR="00F937DD" w:rsidRPr="00521264" w:rsidRDefault="00F937DD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>3</w:t>
      </w:r>
      <w:r w:rsidR="00521264" w:rsidRPr="00521264">
        <w:rPr>
          <w:rFonts w:ascii="Times New Roman" w:hAnsi="Times New Roman" w:cs="Times New Roman"/>
          <w:color w:val="000000" w:themeColor="text1"/>
        </w:rPr>
        <w:t xml:space="preserve"> Акт о </w:t>
      </w:r>
      <w:r w:rsidRPr="00521264">
        <w:rPr>
          <w:rFonts w:ascii="Times New Roman" w:hAnsi="Times New Roman" w:cs="Times New Roman"/>
          <w:color w:val="000000" w:themeColor="text1"/>
        </w:rPr>
        <w:t>выявленны</w:t>
      </w:r>
      <w:r w:rsidR="00521264" w:rsidRPr="00521264">
        <w:rPr>
          <w:rFonts w:ascii="Times New Roman" w:hAnsi="Times New Roman" w:cs="Times New Roman"/>
          <w:color w:val="000000" w:themeColor="text1"/>
        </w:rPr>
        <w:t>х</w:t>
      </w:r>
      <w:r w:rsidRPr="00521264">
        <w:rPr>
          <w:rFonts w:ascii="Times New Roman" w:hAnsi="Times New Roman" w:cs="Times New Roman"/>
          <w:color w:val="000000" w:themeColor="text1"/>
        </w:rPr>
        <w:t xml:space="preserve"> недостатк</w:t>
      </w:r>
      <w:r w:rsidR="00521264" w:rsidRPr="00521264">
        <w:rPr>
          <w:rFonts w:ascii="Times New Roman" w:hAnsi="Times New Roman" w:cs="Times New Roman"/>
          <w:color w:val="000000" w:themeColor="text1"/>
        </w:rPr>
        <w:t>ах</w:t>
      </w:r>
      <w:r w:rsidRPr="00521264">
        <w:rPr>
          <w:rFonts w:ascii="Times New Roman" w:hAnsi="Times New Roman" w:cs="Times New Roman"/>
          <w:color w:val="000000" w:themeColor="text1"/>
        </w:rPr>
        <w:t xml:space="preserve"> поставленной продукции.</w:t>
      </w:r>
    </w:p>
    <w:p w:rsidR="00F937DD" w:rsidRPr="00521264" w:rsidRDefault="00521264" w:rsidP="00521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1264">
        <w:rPr>
          <w:rFonts w:ascii="Times New Roman" w:hAnsi="Times New Roman" w:cs="Times New Roman"/>
          <w:color w:val="000000" w:themeColor="text1"/>
        </w:rPr>
        <w:t>4</w:t>
      </w:r>
      <w:r w:rsidR="00F937DD" w:rsidRPr="00521264">
        <w:rPr>
          <w:rFonts w:ascii="Times New Roman" w:hAnsi="Times New Roman" w:cs="Times New Roman"/>
          <w:color w:val="000000" w:themeColor="text1"/>
        </w:rPr>
        <w:t>. Иные документы, подтверждающие обстоятельства, на которых заявитель основывает свои требования.</w:t>
      </w:r>
    </w:p>
    <w:p w:rsidR="00D90E9F" w:rsidRDefault="00D90E9F" w:rsidP="00521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264" w:rsidRPr="00521264" w:rsidRDefault="00521264" w:rsidP="00521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E9F" w:rsidRPr="00521264" w:rsidRDefault="00D90E9F" w:rsidP="0052126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1264" w:rsidRDefault="00D90E9F" w:rsidP="005212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1264">
        <w:rPr>
          <w:rFonts w:ascii="Times New Roman" w:hAnsi="Times New Roman" w:cs="Times New Roman"/>
        </w:rPr>
        <w:t>Генеральный директор</w:t>
      </w:r>
      <w:r w:rsidRPr="00521264">
        <w:rPr>
          <w:rFonts w:ascii="Times New Roman" w:hAnsi="Times New Roman" w:cs="Times New Roman"/>
          <w:i/>
        </w:rPr>
        <w:t xml:space="preserve">                                     </w:t>
      </w:r>
      <w:r w:rsidR="00521264">
        <w:rPr>
          <w:rFonts w:ascii="Times New Roman" w:hAnsi="Times New Roman" w:cs="Times New Roman"/>
          <w:i/>
        </w:rPr>
        <w:t xml:space="preserve">                </w:t>
      </w:r>
      <w:r w:rsidRPr="00521264">
        <w:rPr>
          <w:rFonts w:ascii="Times New Roman" w:hAnsi="Times New Roman" w:cs="Times New Roman"/>
          <w:i/>
        </w:rPr>
        <w:t xml:space="preserve">   Петров</w:t>
      </w:r>
      <w:r w:rsidRPr="00521264">
        <w:rPr>
          <w:rFonts w:ascii="Times New Roman" w:hAnsi="Times New Roman" w:cs="Times New Roman"/>
        </w:rPr>
        <w:t xml:space="preserve">                                </w:t>
      </w:r>
      <w:r w:rsidR="00521264">
        <w:rPr>
          <w:rFonts w:ascii="Times New Roman" w:hAnsi="Times New Roman" w:cs="Times New Roman"/>
        </w:rPr>
        <w:t xml:space="preserve">    </w:t>
      </w:r>
      <w:r w:rsidRPr="00521264">
        <w:rPr>
          <w:rFonts w:ascii="Times New Roman" w:hAnsi="Times New Roman" w:cs="Times New Roman"/>
        </w:rPr>
        <w:t xml:space="preserve">          </w:t>
      </w:r>
      <w:proofErr w:type="spellStart"/>
      <w:r w:rsidRPr="00521264">
        <w:rPr>
          <w:rFonts w:ascii="Times New Roman" w:hAnsi="Times New Roman" w:cs="Times New Roman"/>
        </w:rPr>
        <w:t>Петров</w:t>
      </w:r>
      <w:proofErr w:type="spellEnd"/>
      <w:r w:rsidRPr="00521264">
        <w:rPr>
          <w:rFonts w:ascii="Times New Roman" w:hAnsi="Times New Roman" w:cs="Times New Roman"/>
        </w:rPr>
        <w:t xml:space="preserve"> П.П</w:t>
      </w:r>
      <w:r w:rsidRPr="00521264">
        <w:rPr>
          <w:rFonts w:ascii="Times New Roman" w:hAnsi="Times New Roman" w:cs="Times New Roman"/>
          <w:i/>
        </w:rPr>
        <w:t xml:space="preserve">.     </w:t>
      </w:r>
    </w:p>
    <w:p w:rsidR="00521264" w:rsidRDefault="00521264" w:rsidP="005212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90E9F" w:rsidRPr="00521264" w:rsidRDefault="00521264" w:rsidP="00521264">
      <w:pPr>
        <w:spacing w:after="0" w:line="240" w:lineRule="auto"/>
        <w:jc w:val="both"/>
      </w:pPr>
      <w:r w:rsidRPr="00521264">
        <w:rPr>
          <w:rFonts w:ascii="Times New Roman" w:hAnsi="Times New Roman" w:cs="Times New Roman"/>
        </w:rPr>
        <w:t>«25» октября 2024 г.</w:t>
      </w:r>
      <w:r w:rsidR="00D90E9F" w:rsidRPr="00521264">
        <w:rPr>
          <w:rFonts w:ascii="Times New Roman" w:hAnsi="Times New Roman" w:cs="Times New Roman"/>
        </w:rPr>
        <w:t xml:space="preserve">                   </w:t>
      </w:r>
    </w:p>
    <w:p w:rsidR="00D90E9F" w:rsidRPr="00521264" w:rsidRDefault="00D90E9F" w:rsidP="00521264">
      <w:pPr>
        <w:spacing w:after="0" w:line="240" w:lineRule="auto"/>
      </w:pPr>
    </w:p>
    <w:p w:rsidR="00D90E9F" w:rsidRPr="00521264" w:rsidRDefault="00D90E9F" w:rsidP="005212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5D6" w:rsidRPr="00521264" w:rsidRDefault="00521264" w:rsidP="00521264">
      <w:pPr>
        <w:spacing w:after="0" w:line="240" w:lineRule="auto"/>
      </w:pPr>
    </w:p>
    <w:sectPr w:rsidR="000C55D6" w:rsidRPr="00521264" w:rsidSect="00521264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1"/>
    <w:rsid w:val="00521264"/>
    <w:rsid w:val="00531BC6"/>
    <w:rsid w:val="006F1DE1"/>
    <w:rsid w:val="00D90E9F"/>
    <w:rsid w:val="00F639CA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8F3B"/>
  <w15:chartTrackingRefBased/>
  <w15:docId w15:val="{7286DD34-E6DB-4E16-BA8D-CA2920F2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825D3FC9A20E5CBDE8F94B2A66D290485CEC4BF4A175A5D928588C0126EE47607052B512552C41EC7F4B52D036BD055744F54CE4473ECBREF3H" TargetMode="External"/><Relationship Id="rId4" Type="http://schemas.openxmlformats.org/officeDocument/2006/relationships/hyperlink" Target="consultantplus://offline/ref=96825D3FC9A20E5CBDE8F94B2A66D290485CEC4BF4A175A5D928588C0126EE47607052B512552C41EC7F4B52D036BD055744F54CE4473ECBRE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2024-10-31T07:19:00Z</dcterms:created>
  <dcterms:modified xsi:type="dcterms:W3CDTF">2024-10-31T07:45:00Z</dcterms:modified>
</cp:coreProperties>
</file>