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FEF" w:rsidRPr="00B90BF8" w:rsidRDefault="007A0FEF" w:rsidP="007A0FEF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B90BF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Общество с ограниченной ответственностью «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Pp</w:t>
      </w:r>
      <w:r w:rsidRPr="00B90BF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t.ru»</w:t>
      </w:r>
    </w:p>
    <w:p w:rsidR="007A0FEF" w:rsidRPr="00B90BF8" w:rsidRDefault="007A0FEF" w:rsidP="007A0FEF">
      <w:pPr>
        <w:jc w:val="center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456789, Россия, Субъект РФ, просп. Замечательный, д.1</w:t>
      </w:r>
    </w:p>
    <w:p w:rsidR="007A0FEF" w:rsidRPr="00B90BF8" w:rsidRDefault="007A0FEF" w:rsidP="007A0FEF">
      <w:pPr>
        <w:jc w:val="center"/>
      </w:pPr>
      <w:r w:rsidRPr="00B90BF8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ИНН/КПП </w:t>
      </w:r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1234567890\121001001</w:t>
      </w:r>
    </w:p>
    <w:p w:rsidR="007A0FEF" w:rsidRPr="00B90BF8" w:rsidRDefault="007A0FEF" w:rsidP="007A0FEF"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s-ES"/>
        </w:rPr>
        <w:t>2</w:t>
      </w:r>
      <w:r>
        <w:rPr>
          <w:rFonts w:ascii="Times New Roman" w:hAnsi="Times New Roman"/>
          <w:sz w:val="24"/>
          <w:szCs w:val="24"/>
        </w:rPr>
        <w:t xml:space="preserve">4      </w:t>
      </w:r>
    </w:p>
    <w:p w:rsidR="007A0FEF" w:rsidRDefault="007A0FEF" w:rsidP="007A0FEF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7A0FEF" w:rsidRDefault="007A0FEF" w:rsidP="007A0F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5</w:t>
      </w:r>
    </w:p>
    <w:p w:rsidR="007A0FEF" w:rsidRPr="00375C4E" w:rsidRDefault="007A0FEF" w:rsidP="007A0FEF">
      <w:pPr>
        <w:pStyle w:val="a3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375C4E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б утверждении сроков</w:t>
      </w:r>
      <w:r w:rsidRPr="00375C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хранения документов</w:t>
      </w:r>
    </w:p>
    <w:p w:rsidR="007A0FEF" w:rsidRDefault="007A0FEF" w:rsidP="007A0FEF">
      <w:pPr>
        <w:jc w:val="center"/>
      </w:pPr>
    </w:p>
    <w:p w:rsidR="007A0FEF" w:rsidRDefault="007A0FEF" w:rsidP="007A0F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Федеральным законом № 125 от 22.10.2004 года «Об архивном деле в Российской Федерации» и в целях упорядочивания процесса обработки, хранения и уничтожения документо</w:t>
      </w:r>
      <w:r w:rsidR="008B1F09">
        <w:rPr>
          <w:rFonts w:ascii="Times New Roman" w:hAnsi="Times New Roman"/>
          <w:sz w:val="24"/>
          <w:szCs w:val="24"/>
        </w:rPr>
        <w:t>в</w:t>
      </w:r>
    </w:p>
    <w:p w:rsidR="007A0FEF" w:rsidRDefault="007A0FEF" w:rsidP="007A0FEF">
      <w:r>
        <w:rPr>
          <w:rFonts w:ascii="Times New Roman" w:hAnsi="Times New Roman"/>
          <w:sz w:val="24"/>
          <w:szCs w:val="24"/>
        </w:rPr>
        <w:t xml:space="preserve"> </w:t>
      </w:r>
    </w:p>
    <w:p w:rsidR="007A0FEF" w:rsidRDefault="007A0FEF" w:rsidP="007A0FEF">
      <w:r>
        <w:rPr>
          <w:rFonts w:ascii="Times New Roman" w:hAnsi="Times New Roman"/>
          <w:sz w:val="24"/>
          <w:szCs w:val="24"/>
        </w:rPr>
        <w:t>ПРИКАЗЫВАЮ:</w:t>
      </w:r>
    </w:p>
    <w:p w:rsidR="008B1F09" w:rsidRDefault="008B1F09" w:rsidP="007A0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Утвердить Положение о сроках хранения, порядке обработки и уничтожения документации ООО «P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 w:rsidRPr="008B1F0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».</w:t>
      </w:r>
    </w:p>
    <w:p w:rsidR="008B1F09" w:rsidRPr="008B1F09" w:rsidRDefault="008B1F09" w:rsidP="008B1F0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за все процессы документооборота делопроизводителя </w:t>
      </w:r>
      <w:proofErr w:type="spellStart"/>
      <w:r>
        <w:rPr>
          <w:sz w:val="24"/>
          <w:szCs w:val="24"/>
        </w:rPr>
        <w:t>Пэпэтэшина</w:t>
      </w:r>
      <w:proofErr w:type="spellEnd"/>
      <w:r>
        <w:rPr>
          <w:sz w:val="24"/>
          <w:szCs w:val="24"/>
        </w:rPr>
        <w:t xml:space="preserve"> Петра Петровича.</w:t>
      </w:r>
    </w:p>
    <w:p w:rsidR="008B1F09" w:rsidRDefault="008B1F09" w:rsidP="007A0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Создать экспертную комиссию в составе: председатель </w:t>
      </w:r>
      <w:proofErr w:type="spellStart"/>
      <w:r>
        <w:rPr>
          <w:sz w:val="24"/>
          <w:szCs w:val="24"/>
        </w:rPr>
        <w:t>Пэпэтэшин</w:t>
      </w:r>
      <w:proofErr w:type="spellEnd"/>
      <w:r>
        <w:rPr>
          <w:sz w:val="24"/>
          <w:szCs w:val="24"/>
        </w:rPr>
        <w:t xml:space="preserve"> П.П., члены комиссии бухгалтер </w:t>
      </w:r>
      <w:proofErr w:type="spellStart"/>
      <w:r>
        <w:rPr>
          <w:sz w:val="24"/>
          <w:szCs w:val="24"/>
        </w:rPr>
        <w:t>Пэпэтэшина</w:t>
      </w:r>
      <w:proofErr w:type="spellEnd"/>
      <w:r>
        <w:rPr>
          <w:sz w:val="24"/>
          <w:szCs w:val="24"/>
        </w:rPr>
        <w:t xml:space="preserve"> П.П., кадровый работник Иванова И.И.</w:t>
      </w:r>
    </w:p>
    <w:p w:rsidR="007A0FEF" w:rsidRPr="00D42792" w:rsidRDefault="007A0FEF" w:rsidP="007A0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 w:rsidRPr="00D42792">
        <w:rPr>
          <w:sz w:val="24"/>
          <w:szCs w:val="24"/>
        </w:rPr>
        <w:t>Контроль за исполнением приказа возлагаю на себя.</w:t>
      </w:r>
    </w:p>
    <w:p w:rsidR="007A0FEF" w:rsidRDefault="007A0FEF" w:rsidP="007A0FEF">
      <w:pPr>
        <w:rPr>
          <w:rFonts w:ascii="Times New Roman" w:hAnsi="Times New Roman"/>
          <w:sz w:val="24"/>
          <w:szCs w:val="24"/>
        </w:rPr>
      </w:pPr>
    </w:p>
    <w:p w:rsidR="007A0FEF" w:rsidRDefault="007A0FEF" w:rsidP="007A0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0FEF" w:rsidRPr="00903AE0" w:rsidRDefault="007A0FEF" w:rsidP="007A0FEF">
      <w:pPr>
        <w:pStyle w:val="a3"/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color w:val="0070C0"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color w:val="0070C0"/>
          <w:sz w:val="24"/>
          <w:szCs w:val="24"/>
        </w:rPr>
        <w:t xml:space="preserve">                                    </w:t>
      </w:r>
      <w:r>
        <w:rPr>
          <w:i/>
          <w:color w:val="0070C0"/>
          <w:sz w:val="24"/>
          <w:szCs w:val="24"/>
        </w:rPr>
        <w:tab/>
      </w:r>
      <w:r w:rsidR="008B1F09">
        <w:rPr>
          <w:sz w:val="24"/>
          <w:szCs w:val="24"/>
        </w:rPr>
        <w:t>Петров П.П.</w:t>
      </w:r>
      <w:r>
        <w:rPr>
          <w:sz w:val="24"/>
          <w:szCs w:val="24"/>
        </w:rPr>
        <w:t xml:space="preserve"> </w:t>
      </w:r>
    </w:p>
    <w:p w:rsidR="007A0FEF" w:rsidRDefault="007A0FEF" w:rsidP="007A0FEF">
      <w:pPr>
        <w:rPr>
          <w:rFonts w:ascii="Times New Roman" w:hAnsi="Times New Roman"/>
          <w:sz w:val="24"/>
          <w:szCs w:val="24"/>
        </w:rPr>
      </w:pPr>
    </w:p>
    <w:p w:rsidR="007A0FEF" w:rsidRDefault="007A0FEF" w:rsidP="007A0FEF">
      <w:pPr>
        <w:rPr>
          <w:rFonts w:ascii="Times New Roman" w:hAnsi="Times New Roman"/>
          <w:sz w:val="24"/>
          <w:szCs w:val="24"/>
        </w:rPr>
      </w:pPr>
    </w:p>
    <w:p w:rsidR="007A0FEF" w:rsidRDefault="007A0FEF" w:rsidP="007A0FEF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:rsidR="007A0FEF" w:rsidRDefault="007A0FEF" w:rsidP="007A0FEF">
      <w:pPr>
        <w:pStyle w:val="a3"/>
        <w:spacing w:before="0" w:beforeAutospacing="0" w:after="0" w:afterAutospacing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095"/>
        <w:gridCol w:w="3111"/>
      </w:tblGrid>
      <w:tr w:rsidR="008B1F09" w:rsidTr="00FC78EC">
        <w:trPr>
          <w:trHeight w:val="325"/>
        </w:trPr>
        <w:tc>
          <w:tcPr>
            <w:tcW w:w="3190" w:type="dxa"/>
            <w:shd w:val="clear" w:color="auto" w:fill="auto"/>
          </w:tcPr>
          <w:p w:rsidR="007A0FEF" w:rsidRDefault="008B1F09" w:rsidP="00FC78E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7A0FEF" w:rsidRDefault="007A0FEF" w:rsidP="00FC78EC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7A0FEF" w:rsidRDefault="008B1F09" w:rsidP="00FC78EC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Пэпэтэшин</w:t>
            </w:r>
            <w:proofErr w:type="spellEnd"/>
            <w:r>
              <w:rPr>
                <w:sz w:val="24"/>
                <w:szCs w:val="24"/>
              </w:rPr>
              <w:t xml:space="preserve"> П.П.</w:t>
            </w:r>
          </w:p>
        </w:tc>
      </w:tr>
    </w:tbl>
    <w:p w:rsidR="007A0FEF" w:rsidRDefault="007A0FEF" w:rsidP="007A0FEF">
      <w:pPr>
        <w:pStyle w:val="a3"/>
        <w:spacing w:before="0" w:beforeAutospacing="0" w:after="0" w:afterAutospacing="0"/>
        <w:rPr>
          <w:sz w:val="24"/>
          <w:szCs w:val="24"/>
        </w:rPr>
      </w:pPr>
    </w:p>
    <w:p w:rsidR="007A0FEF" w:rsidRDefault="007A0FEF" w:rsidP="007A0FEF">
      <w:pPr>
        <w:pStyle w:val="a3"/>
        <w:spacing w:before="0" w:beforeAutospacing="0" w:after="0" w:afterAutospacing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0"/>
        <w:gridCol w:w="3127"/>
      </w:tblGrid>
      <w:tr w:rsidR="007A0FEF" w:rsidTr="008B1F09">
        <w:tc>
          <w:tcPr>
            <w:tcW w:w="3190" w:type="dxa"/>
            <w:shd w:val="clear" w:color="auto" w:fill="auto"/>
          </w:tcPr>
          <w:p w:rsidR="007A0FEF" w:rsidRDefault="008B1F09" w:rsidP="00FC78E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shd w:val="clear" w:color="auto" w:fill="auto"/>
          </w:tcPr>
          <w:p w:rsidR="007A0FEF" w:rsidRDefault="007A0FEF" w:rsidP="00FC78EC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7A0FEF" w:rsidRDefault="008B1F09" w:rsidP="00FC78EC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Пэпэтэшина</w:t>
            </w:r>
            <w:proofErr w:type="spellEnd"/>
            <w:r>
              <w:rPr>
                <w:sz w:val="24"/>
                <w:szCs w:val="24"/>
              </w:rPr>
              <w:t xml:space="preserve"> П.П.</w:t>
            </w:r>
          </w:p>
        </w:tc>
      </w:tr>
      <w:tr w:rsidR="008B1F09" w:rsidTr="00FC78EC">
        <w:tc>
          <w:tcPr>
            <w:tcW w:w="3190" w:type="dxa"/>
            <w:shd w:val="clear" w:color="auto" w:fill="auto"/>
          </w:tcPr>
          <w:p w:rsidR="008B1F09" w:rsidRDefault="008B1F09" w:rsidP="00FC78E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B1F09" w:rsidRDefault="008B1F09" w:rsidP="00FC78EC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B1F09" w:rsidRDefault="008B1F09" w:rsidP="00FC78EC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</w:tc>
      </w:tr>
    </w:tbl>
    <w:p w:rsidR="007A0FEF" w:rsidRDefault="007A0FEF" w:rsidP="007A0FEF"/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16"/>
        <w:gridCol w:w="3115"/>
      </w:tblGrid>
      <w:tr w:rsidR="008B1F09" w:rsidTr="00FC78EC">
        <w:tc>
          <w:tcPr>
            <w:tcW w:w="3190" w:type="dxa"/>
            <w:shd w:val="clear" w:color="auto" w:fill="auto"/>
          </w:tcPr>
          <w:p w:rsidR="008B1F09" w:rsidRDefault="008B1F09" w:rsidP="00FC78E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работник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B1F09" w:rsidRDefault="008B1F09" w:rsidP="00FC78EC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8B1F09" w:rsidRDefault="008B1F09" w:rsidP="00FC78EC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И.И.</w:t>
            </w:r>
          </w:p>
        </w:tc>
      </w:tr>
    </w:tbl>
    <w:p w:rsidR="001C7B35" w:rsidRDefault="001C7B35"/>
    <w:sectPr w:rsidR="001C7B35"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1C4D"/>
    <w:multiLevelType w:val="hybridMultilevel"/>
    <w:tmpl w:val="CD5A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9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35"/>
    <w:rsid w:val="001C7B35"/>
    <w:rsid w:val="007A0FEF"/>
    <w:rsid w:val="008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037E7"/>
  <w15:chartTrackingRefBased/>
  <w15:docId w15:val="{DBD24DCF-04A4-BF4C-87CC-2BD049FF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FEF"/>
    <w:pPr>
      <w:suppressAutoHyphens/>
      <w:spacing w:after="160" w:line="25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F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mac18</dc:creator>
  <cp:keywords/>
  <dc:description/>
  <cp:lastModifiedBy>mac18</cp:lastModifiedBy>
  <cp:revision>2</cp:revision>
  <dcterms:created xsi:type="dcterms:W3CDTF">2024-10-20T19:02:00Z</dcterms:created>
  <dcterms:modified xsi:type="dcterms:W3CDTF">2024-10-20T19:22:00Z</dcterms:modified>
</cp:coreProperties>
</file>