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40" w:rsidRDefault="00E13B40" w:rsidP="00E13B40">
      <w:pPr>
        <w:pStyle w:val="ConsPlusNormal"/>
        <w:spacing w:before="240"/>
        <w:jc w:val="right"/>
        <w:rPr>
          <w:rFonts w:ascii="Times New Roman" w:hAnsi="Times New Roman" w:cs="Times New Roman"/>
        </w:rPr>
      </w:pPr>
      <w:r w:rsidRPr="00E13B40">
        <w:rPr>
          <w:rFonts w:ascii="Times New Roman" w:hAnsi="Times New Roman" w:cs="Times New Roman"/>
        </w:rPr>
        <w:t>Утверждаю</w:t>
      </w:r>
    </w:p>
    <w:p w:rsidR="00E13B40" w:rsidRPr="00E13B40" w:rsidRDefault="00E13B40" w:rsidP="00E13B40">
      <w:pPr>
        <w:pStyle w:val="ConsPlusNormal"/>
        <w:spacing w:before="240"/>
        <w:jc w:val="right"/>
        <w:rPr>
          <w:rFonts w:ascii="Times New Roman" w:hAnsi="Times New Roman" w:cs="Times New Roman"/>
        </w:rPr>
      </w:pPr>
    </w:p>
    <w:p w:rsidR="00E13B40" w:rsidRPr="00E13B40" w:rsidRDefault="00E13B40" w:rsidP="00E13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3B40">
        <w:rPr>
          <w:rFonts w:ascii="Times New Roman" w:hAnsi="Times New Roman"/>
          <w:sz w:val="24"/>
          <w:szCs w:val="24"/>
        </w:rPr>
        <w:t xml:space="preserve">Генеральный директор </w:t>
      </w:r>
    </w:p>
    <w:p w:rsidR="00E13B40" w:rsidRPr="00E13B40" w:rsidRDefault="00E13B40" w:rsidP="00E13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3B40">
        <w:rPr>
          <w:rFonts w:ascii="Times New Roman" w:hAnsi="Times New Roman"/>
          <w:sz w:val="24"/>
          <w:szCs w:val="24"/>
        </w:rPr>
        <w:t xml:space="preserve">ООО «PPT.ru» </w:t>
      </w:r>
    </w:p>
    <w:p w:rsidR="00E13B40" w:rsidRPr="00E13B40" w:rsidRDefault="00E13B40" w:rsidP="00E13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3B40">
        <w:rPr>
          <w:rFonts w:ascii="Times New Roman" w:hAnsi="Times New Roman"/>
          <w:sz w:val="24"/>
          <w:szCs w:val="24"/>
        </w:rPr>
        <w:t>П.П. Петров</w:t>
      </w:r>
    </w:p>
    <w:p w:rsidR="00E13B40" w:rsidRPr="00E13B40" w:rsidRDefault="00E13B40" w:rsidP="00E13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3B40">
        <w:rPr>
          <w:rFonts w:ascii="Times New Roman" w:hAnsi="Times New Roman"/>
          <w:sz w:val="24"/>
          <w:szCs w:val="24"/>
        </w:rPr>
        <w:t xml:space="preserve">01 марта 2024 г.         </w:t>
      </w:r>
    </w:p>
    <w:p w:rsidR="000B74C6" w:rsidRPr="00E13B40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E13B40" w:rsidRPr="00E13B40" w:rsidRDefault="00E13B40" w:rsidP="000B74C6">
      <w:pPr>
        <w:pStyle w:val="ConsNormal"/>
        <w:rPr>
          <w:rFonts w:ascii="Times New Roman" w:hAnsi="Times New Roman" w:cs="Times New Roman"/>
          <w:sz w:val="28"/>
          <w:szCs w:val="24"/>
        </w:rPr>
      </w:pPr>
      <w:r w:rsidRPr="00E13B40">
        <w:rPr>
          <w:rFonts w:ascii="Times New Roman" w:hAnsi="Times New Roman" w:cs="Times New Roman"/>
          <w:sz w:val="28"/>
          <w:szCs w:val="24"/>
        </w:rPr>
        <w:t>Положение</w:t>
      </w:r>
    </w:p>
    <w:p w:rsidR="000B74C6" w:rsidRPr="000B74C6" w:rsidRDefault="00E13B40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B74C6" w:rsidRPr="000B74C6">
        <w:rPr>
          <w:rFonts w:ascii="Times New Roman" w:hAnsi="Times New Roman" w:cs="Times New Roman"/>
          <w:sz w:val="24"/>
          <w:szCs w:val="24"/>
        </w:rPr>
        <w:t>б обработке и защите персональных данных работников</w:t>
      </w:r>
      <w:r w:rsidR="00253356">
        <w:rPr>
          <w:rFonts w:ascii="Times New Roman" w:hAnsi="Times New Roman" w:cs="Times New Roman"/>
          <w:sz w:val="24"/>
          <w:szCs w:val="24"/>
        </w:rPr>
        <w:t xml:space="preserve"> (иных лиц)</w:t>
      </w:r>
      <w:bookmarkStart w:id="0" w:name="_GoBack"/>
      <w:bookmarkEnd w:id="0"/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B74C6" w:rsidRPr="000B74C6" w:rsidRDefault="000B74C6" w:rsidP="000B74C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1.1. Настоящее Положение является локальным нормативным актом ООО "</w:t>
      </w:r>
      <w:r w:rsidR="00E13B40">
        <w:rPr>
          <w:rFonts w:ascii="Times New Roman" w:hAnsi="Times New Roman" w:cs="Times New Roman"/>
          <w:sz w:val="24"/>
          <w:szCs w:val="24"/>
        </w:rPr>
        <w:t>PPT.ru</w:t>
      </w:r>
      <w:r w:rsidRPr="000B74C6">
        <w:rPr>
          <w:rFonts w:ascii="Times New Roman" w:hAnsi="Times New Roman" w:cs="Times New Roman"/>
          <w:sz w:val="24"/>
          <w:szCs w:val="24"/>
        </w:rPr>
        <w:t>" (далее - Общество), принятым с учетом требований, в частности, гл. 14 Трудового кодекса РФ, Федерального закона от 27.07.2006 N 152-ФЗ "О персональных данных" (далее - Закон о персональных данных).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1.2. В Положении устанавливаются:</w:t>
      </w:r>
    </w:p>
    <w:p w:rsidR="000B74C6" w:rsidRPr="000B74C6" w:rsidRDefault="000B74C6" w:rsidP="000B74C6">
      <w:pPr>
        <w:pStyle w:val="ConsNormal"/>
        <w:numPr>
          <w:ilvl w:val="0"/>
          <w:numId w:val="3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цель, порядок и условия обработки персональных данных;</w:t>
      </w:r>
    </w:p>
    <w:p w:rsidR="000B74C6" w:rsidRPr="000B74C6" w:rsidRDefault="000B74C6" w:rsidP="000B74C6">
      <w:pPr>
        <w:pStyle w:val="ConsNormal"/>
        <w:numPr>
          <w:ilvl w:val="0"/>
          <w:numId w:val="3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категории субъектов, персональные данные которых обрабатываются, категории (перечни) обрабатываемых персональных данных, способы, сроки их обработки и хранения, порядок уничтожения таких данных при достижении целей обработки или при наступлении иных законных оснований;</w:t>
      </w:r>
    </w:p>
    <w:p w:rsidR="000B74C6" w:rsidRPr="000B74C6" w:rsidRDefault="000B74C6" w:rsidP="000B74C6">
      <w:pPr>
        <w:pStyle w:val="ConsNormal"/>
        <w:numPr>
          <w:ilvl w:val="0"/>
          <w:numId w:val="3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положения, касающиеся защиты персональных данных, процедуры, направленные на выявление и предотвращение нарушений законодательства РФ в области персональных данных, на устранение последствий таких нарушений.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1.3. В Положении используются термины и определения в соответствии с их значениями, определенными в Законе о персональных данных.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1.4. Положение вступает в силу с момента его утверждения генеральным директором и действует до его отмены приказом генерального директора или до введения нового Положения.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1.5. Внесение изменений в Положение производится приказом генерального директора. Изменения вступают в силу с момента подписания соответствующего приказа.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B74C6" w:rsidRPr="000B74C6" w:rsidRDefault="000B74C6" w:rsidP="000B74C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2. Категории субъектов персональных данных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2.1. К субъектам, персональные данные которых обрабатываются в Обществе в соответствии с Положением, относятся:</w:t>
      </w:r>
    </w:p>
    <w:p w:rsidR="000B74C6" w:rsidRPr="000B74C6" w:rsidRDefault="000B74C6" w:rsidP="000B74C6">
      <w:pPr>
        <w:pStyle w:val="ConsNormal"/>
        <w:numPr>
          <w:ilvl w:val="0"/>
          <w:numId w:val="4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кандидаты для приема на работу в Общество;</w:t>
      </w:r>
    </w:p>
    <w:p w:rsidR="000B74C6" w:rsidRPr="000B74C6" w:rsidRDefault="000B74C6" w:rsidP="000B74C6">
      <w:pPr>
        <w:pStyle w:val="ConsNormal"/>
        <w:numPr>
          <w:ilvl w:val="0"/>
          <w:numId w:val="4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работники Общества;</w:t>
      </w:r>
    </w:p>
    <w:p w:rsidR="000B74C6" w:rsidRPr="000B74C6" w:rsidRDefault="000B74C6" w:rsidP="000B74C6">
      <w:pPr>
        <w:pStyle w:val="ConsNormal"/>
        <w:numPr>
          <w:ilvl w:val="0"/>
          <w:numId w:val="4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бывшие работники Общества;</w:t>
      </w:r>
    </w:p>
    <w:p w:rsidR="000B74C6" w:rsidRPr="000B74C6" w:rsidRDefault="000B74C6" w:rsidP="000B74C6">
      <w:pPr>
        <w:pStyle w:val="ConsNormal"/>
        <w:numPr>
          <w:ilvl w:val="0"/>
          <w:numId w:val="4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члены семей работников Общества - в случаях, когда согласно законодательству сведения о них предоставляются работником;</w:t>
      </w:r>
    </w:p>
    <w:p w:rsidR="000B74C6" w:rsidRPr="000B74C6" w:rsidRDefault="000B74C6" w:rsidP="000B74C6">
      <w:pPr>
        <w:pStyle w:val="ConsNormal"/>
        <w:numPr>
          <w:ilvl w:val="0"/>
          <w:numId w:val="4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иные лица, персональные данные которых Общество обязано обрабатывать в соответствии с трудовым законодательством и иными актами, содержащими нормы трудового права.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A6719E" w:rsidRDefault="000B74C6" w:rsidP="00A6719E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3. Цели обработки персональных данных, категории (перечни)</w:t>
      </w:r>
    </w:p>
    <w:p w:rsidR="000B74C6" w:rsidRPr="000B74C6" w:rsidRDefault="000B74C6" w:rsidP="00A6719E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обрабатываемых персональных данных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lastRenderedPageBreak/>
        <w:t>3.1. Согласно Положению персональные данные обрабатываются с целью применения и исполнения трудового законодательства в рамках трудовых и иных непосредственно связанных с ними отношений, в том числе:</w:t>
      </w:r>
    </w:p>
    <w:p w:rsidR="000B74C6" w:rsidRPr="000B74C6" w:rsidRDefault="000B74C6" w:rsidP="000B74C6">
      <w:pPr>
        <w:pStyle w:val="ConsNormal"/>
        <w:numPr>
          <w:ilvl w:val="0"/>
          <w:numId w:val="5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при содействии в трудоустройстве;</w:t>
      </w:r>
    </w:p>
    <w:p w:rsidR="000B74C6" w:rsidRPr="000B74C6" w:rsidRDefault="000B74C6" w:rsidP="000B74C6">
      <w:pPr>
        <w:pStyle w:val="ConsNormal"/>
        <w:numPr>
          <w:ilvl w:val="0"/>
          <w:numId w:val="5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0B74C6">
        <w:rPr>
          <w:rFonts w:ascii="Times New Roman" w:hAnsi="Times New Roman" w:cs="Times New Roman"/>
          <w:sz w:val="24"/>
          <w:szCs w:val="24"/>
        </w:rPr>
        <w:t>ведении</w:t>
      </w:r>
      <w:proofErr w:type="gramEnd"/>
      <w:r w:rsidRPr="000B74C6">
        <w:rPr>
          <w:rFonts w:ascii="Times New Roman" w:hAnsi="Times New Roman" w:cs="Times New Roman"/>
          <w:sz w:val="24"/>
          <w:szCs w:val="24"/>
        </w:rPr>
        <w:t xml:space="preserve"> кадрового и бухгалтерского учета;</w:t>
      </w:r>
    </w:p>
    <w:p w:rsidR="000B74C6" w:rsidRPr="000B74C6" w:rsidRDefault="000B74C6" w:rsidP="000B74C6">
      <w:pPr>
        <w:pStyle w:val="ConsNormal"/>
        <w:numPr>
          <w:ilvl w:val="0"/>
          <w:numId w:val="5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0B74C6">
        <w:rPr>
          <w:rFonts w:ascii="Times New Roman" w:hAnsi="Times New Roman" w:cs="Times New Roman"/>
          <w:sz w:val="24"/>
          <w:szCs w:val="24"/>
        </w:rPr>
        <w:t>содействии</w:t>
      </w:r>
      <w:proofErr w:type="gramEnd"/>
      <w:r w:rsidRPr="000B74C6">
        <w:rPr>
          <w:rFonts w:ascii="Times New Roman" w:hAnsi="Times New Roman" w:cs="Times New Roman"/>
          <w:sz w:val="24"/>
          <w:szCs w:val="24"/>
        </w:rPr>
        <w:t xml:space="preserve"> работникам в получении образования и продвижении по службе;</w:t>
      </w:r>
    </w:p>
    <w:p w:rsidR="000B74C6" w:rsidRPr="000B74C6" w:rsidRDefault="000B74C6" w:rsidP="000B74C6">
      <w:pPr>
        <w:pStyle w:val="ConsNormal"/>
        <w:numPr>
          <w:ilvl w:val="0"/>
          <w:numId w:val="5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0B74C6">
        <w:rPr>
          <w:rFonts w:ascii="Times New Roman" w:hAnsi="Times New Roman" w:cs="Times New Roman"/>
          <w:sz w:val="24"/>
          <w:szCs w:val="24"/>
        </w:rPr>
        <w:t>оформлении</w:t>
      </w:r>
      <w:proofErr w:type="gramEnd"/>
      <w:r w:rsidRPr="000B74C6">
        <w:rPr>
          <w:rFonts w:ascii="Times New Roman" w:hAnsi="Times New Roman" w:cs="Times New Roman"/>
          <w:sz w:val="24"/>
          <w:szCs w:val="24"/>
        </w:rPr>
        <w:t xml:space="preserve"> награждений и поощрений;</w:t>
      </w:r>
    </w:p>
    <w:p w:rsidR="000B74C6" w:rsidRPr="000B74C6" w:rsidRDefault="000B74C6" w:rsidP="000B74C6">
      <w:pPr>
        <w:pStyle w:val="ConsNormal"/>
        <w:numPr>
          <w:ilvl w:val="0"/>
          <w:numId w:val="5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0B74C6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0B74C6">
        <w:rPr>
          <w:rFonts w:ascii="Times New Roman" w:hAnsi="Times New Roman" w:cs="Times New Roman"/>
          <w:sz w:val="24"/>
          <w:szCs w:val="24"/>
        </w:rPr>
        <w:t xml:space="preserve"> со стороны Общества установленных законодательством условий труда, гарантий и компенсаций;</w:t>
      </w:r>
    </w:p>
    <w:p w:rsidR="000B74C6" w:rsidRPr="000B74C6" w:rsidRDefault="000B74C6" w:rsidP="000B74C6">
      <w:pPr>
        <w:pStyle w:val="ConsNormal"/>
        <w:numPr>
          <w:ilvl w:val="0"/>
          <w:numId w:val="5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0B74C6">
        <w:rPr>
          <w:rFonts w:ascii="Times New Roman" w:hAnsi="Times New Roman" w:cs="Times New Roman"/>
          <w:sz w:val="24"/>
          <w:szCs w:val="24"/>
        </w:rPr>
        <w:t>заполнении</w:t>
      </w:r>
      <w:proofErr w:type="gramEnd"/>
      <w:r w:rsidRPr="000B74C6">
        <w:rPr>
          <w:rFonts w:ascii="Times New Roman" w:hAnsi="Times New Roman" w:cs="Times New Roman"/>
          <w:sz w:val="24"/>
          <w:szCs w:val="24"/>
        </w:rPr>
        <w:t xml:space="preserve"> и передаче в уполномоченные органы требуемых форм отчетности;</w:t>
      </w:r>
    </w:p>
    <w:p w:rsidR="000B74C6" w:rsidRPr="000B74C6" w:rsidRDefault="000B74C6" w:rsidP="000B74C6">
      <w:pPr>
        <w:pStyle w:val="ConsNormal"/>
        <w:numPr>
          <w:ilvl w:val="0"/>
          <w:numId w:val="5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0B74C6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0B74C6">
        <w:rPr>
          <w:rFonts w:ascii="Times New Roman" w:hAnsi="Times New Roman" w:cs="Times New Roman"/>
          <w:sz w:val="24"/>
          <w:szCs w:val="24"/>
        </w:rPr>
        <w:t xml:space="preserve"> личной безопасности работников и сохранности имущества;</w:t>
      </w:r>
    </w:p>
    <w:p w:rsidR="000B74C6" w:rsidRPr="000B74C6" w:rsidRDefault="000B74C6" w:rsidP="000B74C6">
      <w:pPr>
        <w:pStyle w:val="ConsNormal"/>
        <w:numPr>
          <w:ilvl w:val="0"/>
          <w:numId w:val="5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0B74C6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0B74C6">
        <w:rPr>
          <w:rFonts w:ascii="Times New Roman" w:hAnsi="Times New Roman" w:cs="Times New Roman"/>
          <w:sz w:val="24"/>
          <w:szCs w:val="24"/>
        </w:rPr>
        <w:t xml:space="preserve"> контроля за количеством и качеством выполняемой работы.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3.2. В соответствии с целью, указанной в п. 3.1 Положения, в Обществе обрабатываются следующие персональные данные:</w:t>
      </w:r>
    </w:p>
    <w:p w:rsidR="000B74C6" w:rsidRPr="000B74C6" w:rsidRDefault="000B74C6" w:rsidP="000B74C6">
      <w:pPr>
        <w:pStyle w:val="ConsNormal"/>
        <w:numPr>
          <w:ilvl w:val="0"/>
          <w:numId w:val="6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0B74C6">
        <w:rPr>
          <w:rFonts w:ascii="Times New Roman" w:hAnsi="Times New Roman" w:cs="Times New Roman"/>
          <w:sz w:val="24"/>
          <w:szCs w:val="24"/>
        </w:rPr>
        <w:t>фамилия, имя, отчество (при наличии), а также прежние фамилия, имя, отчество (при наличии), дата и место их изменения (в случае изменения);</w:t>
      </w:r>
      <w:proofErr w:type="gramEnd"/>
    </w:p>
    <w:p w:rsidR="000B74C6" w:rsidRPr="000B74C6" w:rsidRDefault="000B74C6" w:rsidP="000B74C6">
      <w:pPr>
        <w:pStyle w:val="ConsNormal"/>
        <w:numPr>
          <w:ilvl w:val="0"/>
          <w:numId w:val="6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пол;</w:t>
      </w:r>
    </w:p>
    <w:p w:rsidR="000B74C6" w:rsidRPr="000B74C6" w:rsidRDefault="000B74C6" w:rsidP="000B74C6">
      <w:pPr>
        <w:pStyle w:val="ConsNormal"/>
        <w:numPr>
          <w:ilvl w:val="0"/>
          <w:numId w:val="6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дата (число, месяц, год) и место рождения;</w:t>
      </w:r>
    </w:p>
    <w:p w:rsidR="000B74C6" w:rsidRPr="000B74C6" w:rsidRDefault="000B74C6" w:rsidP="000B74C6">
      <w:pPr>
        <w:pStyle w:val="ConsNormal"/>
        <w:numPr>
          <w:ilvl w:val="0"/>
          <w:numId w:val="6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фотографическое изображение;</w:t>
      </w:r>
    </w:p>
    <w:p w:rsidR="000B74C6" w:rsidRPr="000B74C6" w:rsidRDefault="000B74C6" w:rsidP="000B74C6">
      <w:pPr>
        <w:pStyle w:val="ConsNormal"/>
        <w:numPr>
          <w:ilvl w:val="0"/>
          <w:numId w:val="6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сведения о гражданстве;</w:t>
      </w:r>
    </w:p>
    <w:p w:rsidR="000B74C6" w:rsidRPr="000B74C6" w:rsidRDefault="000B74C6" w:rsidP="000B74C6">
      <w:pPr>
        <w:pStyle w:val="ConsNormal"/>
        <w:numPr>
          <w:ilvl w:val="0"/>
          <w:numId w:val="6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вид, серия, номер документа, удостоверяющего личность, наименование органа, выдавшего его, дата выдачи;</w:t>
      </w:r>
    </w:p>
    <w:p w:rsidR="000B74C6" w:rsidRPr="000B74C6" w:rsidRDefault="000B74C6" w:rsidP="000B74C6">
      <w:pPr>
        <w:pStyle w:val="ConsNormal"/>
        <w:numPr>
          <w:ilvl w:val="0"/>
          <w:numId w:val="6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(СНИЛС);</w:t>
      </w:r>
    </w:p>
    <w:p w:rsidR="000B74C6" w:rsidRPr="000B74C6" w:rsidRDefault="000B74C6" w:rsidP="000B74C6">
      <w:pPr>
        <w:pStyle w:val="ConsNormal"/>
        <w:numPr>
          <w:ilvl w:val="0"/>
          <w:numId w:val="6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(ИНН);</w:t>
      </w:r>
    </w:p>
    <w:p w:rsidR="000B74C6" w:rsidRPr="000B74C6" w:rsidRDefault="000B74C6" w:rsidP="000B74C6">
      <w:pPr>
        <w:pStyle w:val="ConsNormal"/>
        <w:numPr>
          <w:ilvl w:val="0"/>
          <w:numId w:val="6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адрес и дата регистрации по месту жительства (месту пребывания), адрес фактического проживания;</w:t>
      </w:r>
    </w:p>
    <w:p w:rsidR="000B74C6" w:rsidRPr="000B74C6" w:rsidRDefault="000B74C6" w:rsidP="000B74C6">
      <w:pPr>
        <w:pStyle w:val="ConsNormal"/>
        <w:numPr>
          <w:ilvl w:val="0"/>
          <w:numId w:val="6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номер контактного телефона, адрес электронной почты и (или) сведения о других способах связи;</w:t>
      </w:r>
    </w:p>
    <w:p w:rsidR="000B74C6" w:rsidRPr="000B74C6" w:rsidRDefault="000B74C6" w:rsidP="000B74C6">
      <w:pPr>
        <w:pStyle w:val="ConsNormal"/>
        <w:numPr>
          <w:ilvl w:val="0"/>
          <w:numId w:val="6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реквизиты свидетельств о государственной регистрации актов гражданского состояния и содержащиеся в них сведения;</w:t>
      </w:r>
    </w:p>
    <w:p w:rsidR="000B74C6" w:rsidRPr="000B74C6" w:rsidRDefault="000B74C6" w:rsidP="000B74C6">
      <w:pPr>
        <w:pStyle w:val="ConsNormal"/>
        <w:numPr>
          <w:ilvl w:val="0"/>
          <w:numId w:val="6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0B74C6">
        <w:rPr>
          <w:rFonts w:ascii="Times New Roman" w:hAnsi="Times New Roman" w:cs="Times New Roman"/>
          <w:sz w:val="24"/>
          <w:szCs w:val="24"/>
        </w:rPr>
        <w:t>сведения о семейном положении, составе семьи (степень родства, фамилии, имена, отчества (при наличии), даты (число, месяц, год) и места рождения);</w:t>
      </w:r>
      <w:proofErr w:type="gramEnd"/>
    </w:p>
    <w:p w:rsidR="000B74C6" w:rsidRPr="000B74C6" w:rsidRDefault="000B74C6" w:rsidP="000B74C6">
      <w:pPr>
        <w:pStyle w:val="ConsNormal"/>
        <w:numPr>
          <w:ilvl w:val="0"/>
          <w:numId w:val="6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сведения об образовании и (или) квалификации или наличии специальных знаний (в том числе наименование образовательной и (или) иной организации, год окончания, уровень образования, квалификация, реквизиты документа об образовании, обучении);</w:t>
      </w:r>
    </w:p>
    <w:p w:rsidR="000B74C6" w:rsidRPr="000B74C6" w:rsidRDefault="000B74C6" w:rsidP="000B74C6">
      <w:pPr>
        <w:pStyle w:val="ConsNormal"/>
        <w:numPr>
          <w:ilvl w:val="0"/>
          <w:numId w:val="6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информация о владении иностранными языками;</w:t>
      </w:r>
    </w:p>
    <w:p w:rsidR="000B74C6" w:rsidRPr="000B74C6" w:rsidRDefault="000B74C6" w:rsidP="000B74C6">
      <w:pPr>
        <w:pStyle w:val="ConsNormal"/>
        <w:numPr>
          <w:ilvl w:val="0"/>
          <w:numId w:val="6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сведения об отношении к воинской обязанности, о воинском учете и реквизиты документов воинского учета (серия, номер, дата выдачи документа, наименование органа, выдавшего его);</w:t>
      </w:r>
    </w:p>
    <w:p w:rsidR="000B74C6" w:rsidRPr="000B74C6" w:rsidRDefault="000B74C6" w:rsidP="000B74C6">
      <w:pPr>
        <w:pStyle w:val="ConsNormal"/>
        <w:numPr>
          <w:ilvl w:val="0"/>
          <w:numId w:val="6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сведения о трудовой деятельности, а также информация о предыдущих местах работы, периодах и стаже работы;</w:t>
      </w:r>
    </w:p>
    <w:p w:rsidR="000B74C6" w:rsidRPr="000B74C6" w:rsidRDefault="000B74C6" w:rsidP="000B74C6">
      <w:pPr>
        <w:pStyle w:val="ConsNormal"/>
        <w:numPr>
          <w:ilvl w:val="0"/>
          <w:numId w:val="6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сведения, содержащиеся в документах, дающих право на пребывание и трудовую деятельность на территории РФ (для иностранных граждан, пребывающих в РФ);</w:t>
      </w:r>
    </w:p>
    <w:p w:rsidR="000B74C6" w:rsidRPr="000B74C6" w:rsidRDefault="000B74C6" w:rsidP="000B74C6">
      <w:pPr>
        <w:pStyle w:val="ConsNormal"/>
        <w:numPr>
          <w:ilvl w:val="0"/>
          <w:numId w:val="6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сведения, содержащиеся в разрешении на временное проживание, разрешении на временное проживание в целях получения образования (для иностранных граждан, временно проживающих в РФ), виде на жительство (для иностранных граждан, постоянно проживающих в РФ);</w:t>
      </w:r>
    </w:p>
    <w:p w:rsidR="000B74C6" w:rsidRPr="000B74C6" w:rsidRDefault="000B74C6" w:rsidP="000B74C6">
      <w:pPr>
        <w:pStyle w:val="ConsNormal"/>
        <w:numPr>
          <w:ilvl w:val="0"/>
          <w:numId w:val="6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сведения о доходах, обязательствах по исполнительным документам;</w:t>
      </w:r>
    </w:p>
    <w:p w:rsidR="000B74C6" w:rsidRPr="000B74C6" w:rsidRDefault="000B74C6" w:rsidP="000B74C6">
      <w:pPr>
        <w:pStyle w:val="ConsNormal"/>
        <w:numPr>
          <w:ilvl w:val="0"/>
          <w:numId w:val="6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номера расчетного счета, банковской карты;</w:t>
      </w:r>
    </w:p>
    <w:p w:rsidR="000B74C6" w:rsidRPr="000B74C6" w:rsidRDefault="000B74C6" w:rsidP="000B74C6">
      <w:pPr>
        <w:pStyle w:val="ConsNormal"/>
        <w:numPr>
          <w:ilvl w:val="0"/>
          <w:numId w:val="6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сведения о состоянии здоровья (для отдельных категорий работников);</w:t>
      </w:r>
    </w:p>
    <w:p w:rsidR="000B74C6" w:rsidRPr="000B74C6" w:rsidRDefault="000B74C6" w:rsidP="000B74C6">
      <w:pPr>
        <w:pStyle w:val="ConsNormal"/>
        <w:numPr>
          <w:ilvl w:val="0"/>
          <w:numId w:val="6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lastRenderedPageBreak/>
        <w:t>сведения о наличии (отсутствии) судимости и (или) факта уголовного преследования либо о прекращении уголовного преследования по реабилитирующим основаниям (для отдельных категорий работников);</w:t>
      </w:r>
    </w:p>
    <w:p w:rsidR="000B74C6" w:rsidRPr="000B74C6" w:rsidRDefault="000B74C6" w:rsidP="000B74C6">
      <w:pPr>
        <w:pStyle w:val="ConsNormal"/>
        <w:numPr>
          <w:ilvl w:val="0"/>
          <w:numId w:val="6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иные персональные данные, содержащиеся в документах, представление которых предусмотрено законодательством, если обработка этих данных соответствует цели обработки, предусмотренной п. 3.1 Положения;</w:t>
      </w:r>
    </w:p>
    <w:p w:rsidR="000B74C6" w:rsidRPr="000B74C6" w:rsidRDefault="000B74C6" w:rsidP="000B74C6">
      <w:pPr>
        <w:pStyle w:val="ConsNormal"/>
        <w:numPr>
          <w:ilvl w:val="0"/>
          <w:numId w:val="6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иные персональные данные, которые работник пожелал сообщить о себе и обработка которых соответствует цели обработки, предусмотренной п. 3.1 Положения.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3.3. Общество не осуществляет обработку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за исключением случаев, предусмотренных законодательством РФ.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B74C6" w:rsidRPr="000B74C6" w:rsidRDefault="000B74C6" w:rsidP="000B74C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4. Порядок и условия обработки персональных данных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 xml:space="preserve">4.1. До начала обработки персональных данных Общество обязано уведомить </w:t>
      </w:r>
      <w:proofErr w:type="spellStart"/>
      <w:r w:rsidRPr="000B74C6">
        <w:rPr>
          <w:rFonts w:ascii="Times New Roman" w:hAnsi="Times New Roman" w:cs="Times New Roman"/>
          <w:sz w:val="24"/>
          <w:szCs w:val="24"/>
        </w:rPr>
        <w:t>Роскомнадзор</w:t>
      </w:r>
      <w:proofErr w:type="spellEnd"/>
      <w:r w:rsidRPr="000B74C6">
        <w:rPr>
          <w:rFonts w:ascii="Times New Roman" w:hAnsi="Times New Roman" w:cs="Times New Roman"/>
          <w:sz w:val="24"/>
          <w:szCs w:val="24"/>
        </w:rPr>
        <w:t xml:space="preserve"> о намерении осуществлять обработку персональных данных.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0B74C6">
        <w:rPr>
          <w:rFonts w:ascii="Times New Roman" w:hAnsi="Times New Roman" w:cs="Times New Roman"/>
          <w:sz w:val="24"/>
          <w:szCs w:val="24"/>
        </w:rPr>
        <w:t>Правовым основанием обработки персональных данных являются Трудовой кодекс РФ, иные нормативные правовые акты, содержащие нормы трудового права, Федеральный закон от 27.07.2006 N 152-ФЗ "О персональных данных", Закон РФ от 19.04.1991 N 1032-1 "О занятости населения в Российской Федерации", Федеральный закон от 06.12.2011 N 402-ФЗ "О бухгалтерском учете", Постановление Правительства РФ от 27.11.2006 N 719 "Об утверждении Положения о воинском учете</w:t>
      </w:r>
      <w:proofErr w:type="gramEnd"/>
      <w:r w:rsidRPr="000B74C6">
        <w:rPr>
          <w:rFonts w:ascii="Times New Roman" w:hAnsi="Times New Roman" w:cs="Times New Roman"/>
          <w:sz w:val="24"/>
          <w:szCs w:val="24"/>
        </w:rPr>
        <w:t>".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4.3. Обработка персональных данных осуществляется с соблюдением принципов и условий, предусмотренных законодательством в области персональных данных и настоящим Положением.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4.4. Обработка персональных данных в Обществе выполняется следующими способами:</w:t>
      </w:r>
    </w:p>
    <w:p w:rsidR="000B74C6" w:rsidRPr="000B74C6" w:rsidRDefault="000B74C6" w:rsidP="000B74C6">
      <w:pPr>
        <w:pStyle w:val="ConsNormal"/>
        <w:numPr>
          <w:ilvl w:val="0"/>
          <w:numId w:val="7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неавтоматизированная обработка персональных данных;</w:t>
      </w:r>
    </w:p>
    <w:p w:rsidR="000B74C6" w:rsidRPr="000B74C6" w:rsidRDefault="000B74C6" w:rsidP="000B74C6">
      <w:pPr>
        <w:pStyle w:val="ConsNormal"/>
        <w:numPr>
          <w:ilvl w:val="0"/>
          <w:numId w:val="7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:rsidR="000B74C6" w:rsidRPr="000B74C6" w:rsidRDefault="000B74C6" w:rsidP="000B74C6">
      <w:pPr>
        <w:pStyle w:val="ConsNormal"/>
        <w:numPr>
          <w:ilvl w:val="0"/>
          <w:numId w:val="7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смешанная обработка персональных данных.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4.5. Обработка персональных данных в Обществе осуществляется с согласия субъекта персональных данных на обработку его персональных данных, если иное не предусмотрено законодательством в области персональных данных.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4.5.1. Обработка персональных данных, разрешенных субъектом персональных данных для распространения, осуществляется с соблюдением запретов и условий, предусмотренных ст. 10.1 Закона о персональных данных.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Согласие на обработку таких персональных данных оформляется отдельно от других согласий на обработку персональных данных. Согласие предоставляется субъектом персональных данных лично либо в форме электронного документа, подписанного электронной подписью, с использованием информационной системы Роскомнадзора.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4.5.2. Обработка биометрических персональных данных допускается только при наличии письменного согласия субъекта персональных данных. Исключение составляют ситуации, предусмотренные ч. 2 ст. 11 Закона о персональных данных.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4.6. Общество не осуществляет трансграничную передачу персональных данных.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0B74C6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путем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 персональных данных, в том числе с помощью средств вычислительной техники.</w:t>
      </w:r>
      <w:proofErr w:type="gramEnd"/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4.7.1. Сбор, запись, систематизация, накопление и уточнение (обновление, изменение) персональных данных в Обществе осуществляются посредством:</w:t>
      </w:r>
    </w:p>
    <w:p w:rsidR="000B74C6" w:rsidRPr="000B74C6" w:rsidRDefault="000B74C6" w:rsidP="000B74C6">
      <w:pPr>
        <w:pStyle w:val="ConsNormal"/>
        <w:numPr>
          <w:ilvl w:val="0"/>
          <w:numId w:val="8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получения оригиналов документов либо их копий;</w:t>
      </w:r>
    </w:p>
    <w:p w:rsidR="000B74C6" w:rsidRPr="000B74C6" w:rsidRDefault="000B74C6" w:rsidP="000B74C6">
      <w:pPr>
        <w:pStyle w:val="ConsNormal"/>
        <w:numPr>
          <w:ilvl w:val="0"/>
          <w:numId w:val="8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lastRenderedPageBreak/>
        <w:t>копирования оригиналов документов;</w:t>
      </w:r>
    </w:p>
    <w:p w:rsidR="000B74C6" w:rsidRPr="000B74C6" w:rsidRDefault="000B74C6" w:rsidP="000B74C6">
      <w:pPr>
        <w:pStyle w:val="ConsNormal"/>
        <w:numPr>
          <w:ilvl w:val="0"/>
          <w:numId w:val="8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внесения сведений в учетные формы на бумажных и электронных носителях;</w:t>
      </w:r>
    </w:p>
    <w:p w:rsidR="000B74C6" w:rsidRPr="000B74C6" w:rsidRDefault="000B74C6" w:rsidP="000B74C6">
      <w:pPr>
        <w:pStyle w:val="ConsNormal"/>
        <w:numPr>
          <w:ilvl w:val="0"/>
          <w:numId w:val="8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создания документов, содержащих персональные данные, на бумажных и электронных носителях;</w:t>
      </w:r>
    </w:p>
    <w:p w:rsidR="000B74C6" w:rsidRPr="000B74C6" w:rsidRDefault="000B74C6" w:rsidP="000B74C6">
      <w:pPr>
        <w:pStyle w:val="ConsNormal"/>
        <w:numPr>
          <w:ilvl w:val="0"/>
          <w:numId w:val="8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внесения персональных данных в информационные системы персональных данных.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4.7.2. В Обществе используются следующие информационные системы:</w:t>
      </w:r>
    </w:p>
    <w:p w:rsidR="000B74C6" w:rsidRPr="000B74C6" w:rsidRDefault="000B74C6" w:rsidP="000B74C6">
      <w:pPr>
        <w:pStyle w:val="ConsNormal"/>
        <w:numPr>
          <w:ilvl w:val="0"/>
          <w:numId w:val="9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корпоративная электронная почта;</w:t>
      </w:r>
    </w:p>
    <w:p w:rsidR="000B74C6" w:rsidRPr="000B74C6" w:rsidRDefault="000B74C6" w:rsidP="000B74C6">
      <w:pPr>
        <w:pStyle w:val="ConsNormal"/>
        <w:numPr>
          <w:ilvl w:val="0"/>
          <w:numId w:val="9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система электронного документооборота;</w:t>
      </w:r>
    </w:p>
    <w:p w:rsidR="000B74C6" w:rsidRPr="000B74C6" w:rsidRDefault="000B74C6" w:rsidP="000B74C6">
      <w:pPr>
        <w:pStyle w:val="ConsNormal"/>
        <w:numPr>
          <w:ilvl w:val="0"/>
          <w:numId w:val="9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система поддержки рабочего места пользователя;</w:t>
      </w:r>
    </w:p>
    <w:p w:rsidR="000B74C6" w:rsidRPr="000B74C6" w:rsidRDefault="000B74C6" w:rsidP="000B74C6">
      <w:pPr>
        <w:pStyle w:val="ConsNormal"/>
        <w:numPr>
          <w:ilvl w:val="0"/>
          <w:numId w:val="9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система нормативно-справочной информации;</w:t>
      </w:r>
    </w:p>
    <w:p w:rsidR="000B74C6" w:rsidRPr="000B74C6" w:rsidRDefault="000B74C6" w:rsidP="000B74C6">
      <w:pPr>
        <w:pStyle w:val="ConsNormal"/>
        <w:numPr>
          <w:ilvl w:val="0"/>
          <w:numId w:val="9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система управления персоналом;</w:t>
      </w:r>
    </w:p>
    <w:p w:rsidR="000B74C6" w:rsidRPr="000B74C6" w:rsidRDefault="000B74C6" w:rsidP="000B74C6">
      <w:pPr>
        <w:pStyle w:val="ConsNormal"/>
        <w:numPr>
          <w:ilvl w:val="0"/>
          <w:numId w:val="9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0B74C6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B943C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B943CD">
        <w:rPr>
          <w:rFonts w:ascii="Times New Roman" w:hAnsi="Times New Roman" w:cs="Times New Roman"/>
          <w:sz w:val="24"/>
          <w:szCs w:val="24"/>
        </w:rPr>
        <w:t xml:space="preserve"> </w:t>
      </w:r>
      <w:r w:rsidRPr="000B74C6">
        <w:rPr>
          <w:rFonts w:ascii="Times New Roman" w:hAnsi="Times New Roman" w:cs="Times New Roman"/>
          <w:sz w:val="24"/>
          <w:szCs w:val="24"/>
        </w:rPr>
        <w:t>удаленным доступом;</w:t>
      </w:r>
    </w:p>
    <w:p w:rsidR="000B74C6" w:rsidRPr="000B74C6" w:rsidRDefault="000B74C6" w:rsidP="000B74C6">
      <w:pPr>
        <w:pStyle w:val="ConsNormal"/>
        <w:numPr>
          <w:ilvl w:val="0"/>
          <w:numId w:val="9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информационный портал.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4.8. Передача (распространение, предоставление, доступ) персональных данных субъектов персональных данных осуществляется в случаях и в порядке, предусмотренных законодательством в области персональных данных и Положением.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B74C6" w:rsidRPr="000B74C6" w:rsidRDefault="000B74C6" w:rsidP="000B74C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5. Сроки обработки и хранения персональных данных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5.1. Обработка персональных данных в Обществе прекращается в следующих случаях:</w:t>
      </w:r>
    </w:p>
    <w:p w:rsidR="000B74C6" w:rsidRPr="000B74C6" w:rsidRDefault="000B74C6" w:rsidP="000B74C6">
      <w:pPr>
        <w:pStyle w:val="ConsNormal"/>
        <w:numPr>
          <w:ilvl w:val="0"/>
          <w:numId w:val="10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 xml:space="preserve">при выявлении факта неправомерной обработки персональных данных. Срок прекращения обработки - в течение трех рабочих дней </w:t>
      </w:r>
      <w:proofErr w:type="gramStart"/>
      <w:r w:rsidRPr="000B74C6">
        <w:rPr>
          <w:rFonts w:ascii="Times New Roman" w:hAnsi="Times New Roman" w:cs="Times New Roman"/>
          <w:sz w:val="24"/>
          <w:szCs w:val="24"/>
        </w:rPr>
        <w:t>с даты выявления</w:t>
      </w:r>
      <w:proofErr w:type="gramEnd"/>
      <w:r w:rsidRPr="000B74C6">
        <w:rPr>
          <w:rFonts w:ascii="Times New Roman" w:hAnsi="Times New Roman" w:cs="Times New Roman"/>
          <w:sz w:val="24"/>
          <w:szCs w:val="24"/>
        </w:rPr>
        <w:t xml:space="preserve"> такого факта;</w:t>
      </w:r>
    </w:p>
    <w:p w:rsidR="000B74C6" w:rsidRPr="000B74C6" w:rsidRDefault="000B74C6" w:rsidP="000B74C6">
      <w:pPr>
        <w:pStyle w:val="ConsNormal"/>
        <w:numPr>
          <w:ilvl w:val="0"/>
          <w:numId w:val="10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при достижении целей их обработки (за некоторыми исключениями);</w:t>
      </w:r>
    </w:p>
    <w:p w:rsidR="000B74C6" w:rsidRPr="000B74C6" w:rsidRDefault="000B74C6" w:rsidP="000B74C6">
      <w:pPr>
        <w:pStyle w:val="ConsNormal"/>
        <w:numPr>
          <w:ilvl w:val="0"/>
          <w:numId w:val="10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по истечении срока действия или при отзыве субъектом персональных данных согласия на обработку его персональных данных (за некоторыми исключениями), если в соответствии с Законом о персональных данных их обработка допускается только с согласия;</w:t>
      </w:r>
    </w:p>
    <w:p w:rsidR="000B74C6" w:rsidRPr="000B74C6" w:rsidRDefault="000B74C6" w:rsidP="000B74C6">
      <w:pPr>
        <w:pStyle w:val="ConsNormal"/>
        <w:numPr>
          <w:ilvl w:val="0"/>
          <w:numId w:val="10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 xml:space="preserve">при обращении субъекта персональных данных к Обществу с требованием о прекращении обработки персональных данных (за исключением случаев, предусмотренных ч. 5.1 ст. 21 Закона о персональных данных). Срок прекращения обработки - не более 10 рабочих дней </w:t>
      </w:r>
      <w:proofErr w:type="gramStart"/>
      <w:r w:rsidRPr="000B74C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0B74C6">
        <w:rPr>
          <w:rFonts w:ascii="Times New Roman" w:hAnsi="Times New Roman" w:cs="Times New Roman"/>
          <w:sz w:val="24"/>
          <w:szCs w:val="24"/>
        </w:rPr>
        <w:t xml:space="preserve"> требования (с возможностью продления не более чем на пять рабочих дней, если направлено уведомление о причинах продления).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5.2. Персональные данные хранятся в форме, позволяющей определить субъекта персональных данных, не дольше, чем этого требуют цели их обработки. Исключение - случаи, когда срок хранения персональных данных установлен федеральным законом, договором, стороной которого (выгодоприобретателем или поручителем по которому) является субъект персональных данных.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0B74C6">
        <w:rPr>
          <w:rFonts w:ascii="Times New Roman" w:hAnsi="Times New Roman" w:cs="Times New Roman"/>
          <w:sz w:val="24"/>
          <w:szCs w:val="24"/>
        </w:rPr>
        <w:t xml:space="preserve">Персональные данные на бумажных носителях хранятся в Обществе в течение сроков хранения документов, для которых эти сроки предусмотрены законодательством об архивном деле в РФ (Федеральный закон от 22.10.2004 N 125-ФЗ "Об архивном деле в Российской Федерации", 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(утв. Приказом </w:t>
      </w:r>
      <w:proofErr w:type="spellStart"/>
      <w:r w:rsidRPr="000B74C6"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proofErr w:type="gramEnd"/>
      <w:r w:rsidRPr="000B74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74C6">
        <w:rPr>
          <w:rFonts w:ascii="Times New Roman" w:hAnsi="Times New Roman" w:cs="Times New Roman"/>
          <w:sz w:val="24"/>
          <w:szCs w:val="24"/>
        </w:rPr>
        <w:t>от 20.12.2019 N 236)).</w:t>
      </w:r>
      <w:proofErr w:type="gramEnd"/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5.4. 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B74C6" w:rsidRPr="000B74C6" w:rsidRDefault="000B74C6" w:rsidP="000B74C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6. Порядок блокирования и уничтожения персональных данных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6.1. Общество блокирует персональные данные в порядке и на условиях, предусмотренных законодательством в области персональных данных.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lastRenderedPageBreak/>
        <w:t>6.2. При достижении целей обработки персональных данных или в случае утраты необходимости в достижении этих целей персональные данные уничтожаются либо обезличиваются. Исключение может предусматривать федеральный закон.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6.3. Незаконно полученные персональные данные или те, которые не являются необходимыми для цели обработки, уничтожаются в течение семи рабочих дней со дня представления субъектом персональных данных (его представителем) подтверждающих сведений.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 xml:space="preserve">6.4. Персональные данные, обработка которых прекращена из-за ее неправомерности и правомерность обработки которых невозможно обеспечить, уничтожаются в течение 10 рабочих дней </w:t>
      </w:r>
      <w:proofErr w:type="gramStart"/>
      <w:r w:rsidRPr="000B74C6">
        <w:rPr>
          <w:rFonts w:ascii="Times New Roman" w:hAnsi="Times New Roman" w:cs="Times New Roman"/>
          <w:sz w:val="24"/>
          <w:szCs w:val="24"/>
        </w:rPr>
        <w:t>с даты выявления</w:t>
      </w:r>
      <w:proofErr w:type="gramEnd"/>
      <w:r w:rsidRPr="000B74C6">
        <w:rPr>
          <w:rFonts w:ascii="Times New Roman" w:hAnsi="Times New Roman" w:cs="Times New Roman"/>
          <w:sz w:val="24"/>
          <w:szCs w:val="24"/>
        </w:rPr>
        <w:t xml:space="preserve"> </w:t>
      </w:r>
      <w:r w:rsidR="00B943CD">
        <w:rPr>
          <w:rFonts w:ascii="Times New Roman" w:hAnsi="Times New Roman" w:cs="Times New Roman"/>
          <w:sz w:val="24"/>
          <w:szCs w:val="24"/>
        </w:rPr>
        <w:t xml:space="preserve">факта </w:t>
      </w:r>
      <w:r w:rsidRPr="000B74C6">
        <w:rPr>
          <w:rFonts w:ascii="Times New Roman" w:hAnsi="Times New Roman" w:cs="Times New Roman"/>
          <w:sz w:val="24"/>
          <w:szCs w:val="24"/>
        </w:rPr>
        <w:t>неправомерной обработки.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 xml:space="preserve">6.5. </w:t>
      </w:r>
      <w:proofErr w:type="gramStart"/>
      <w:r w:rsidRPr="000B74C6">
        <w:rPr>
          <w:rFonts w:ascii="Times New Roman" w:hAnsi="Times New Roman" w:cs="Times New Roman"/>
          <w:sz w:val="24"/>
          <w:szCs w:val="24"/>
        </w:rPr>
        <w:t>Персональные данные уничтожаются в течение 30 дней с даты достижения цели обработки, если иное не предусмотрено договором, стороной которого (выгодоприобретателем или поручителем по которому) является субъект персональных данных, иным соглашением между ним и Обществом либо если Общество не вправе обрабатывать персональные данные без согласия субъекта персональных данных на основаниях, предусмотренных федеральными законами.</w:t>
      </w:r>
      <w:proofErr w:type="gramEnd"/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6.5.1. При достижении максимальных сроков хранения документов, содержащих персональные данные, персональные данные уничтожаются в течение 30 дней.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 xml:space="preserve">6.6. Персональные данные уничтожаются (если их сохранение не требуется для целей обработки персональных данных) в течение 30 дней </w:t>
      </w:r>
      <w:proofErr w:type="gramStart"/>
      <w:r w:rsidRPr="000B74C6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0B74C6">
        <w:rPr>
          <w:rFonts w:ascii="Times New Roman" w:hAnsi="Times New Roman" w:cs="Times New Roman"/>
          <w:sz w:val="24"/>
          <w:szCs w:val="24"/>
        </w:rPr>
        <w:t xml:space="preserve"> отзыва субъектом персональных данных согласия на их обработку. Иное может предусматривать договор, стороной которого (выгодоприобретателем или поручителем по которому) является субъект персональных данных, иное соглашение между ним и Обществом. Кроме того, персональные данные уничтожаются в указанный срок, если Общество не вправе обрабатывать их без согласия субъекта персональных данных на основаниях, предусмотренных федеральными законами.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 xml:space="preserve">6.7. </w:t>
      </w:r>
      <w:proofErr w:type="gramStart"/>
      <w:r w:rsidRPr="000B74C6">
        <w:rPr>
          <w:rFonts w:ascii="Times New Roman" w:hAnsi="Times New Roman" w:cs="Times New Roman"/>
          <w:sz w:val="24"/>
          <w:szCs w:val="24"/>
        </w:rPr>
        <w:t xml:space="preserve">Отбор материальных носителей (документы, жесткие диски, </w:t>
      </w:r>
      <w:proofErr w:type="spellStart"/>
      <w:r w:rsidRPr="000B74C6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0B74C6">
        <w:rPr>
          <w:rFonts w:ascii="Times New Roman" w:hAnsi="Times New Roman" w:cs="Times New Roman"/>
          <w:sz w:val="24"/>
          <w:szCs w:val="24"/>
        </w:rPr>
        <w:t>-накопители и т.п.) и (или) сведений в информационных системах, содержащих персональные данные, которые подлежат уничтожению, осуществляют подразделения Общества, обрабатывающие персональные данные.</w:t>
      </w:r>
      <w:proofErr w:type="gramEnd"/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6.8. Уничтожение персональных данных осуществляет комиссия, созданная приказом генерального директора.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6.8.1. Комиссия составляет список с указанием документов, иных материальных носителей и (или) сведений в информационных системах, содержащих персональные данные, которые подлежат уничтожению.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6.8.2. Персональные данные на бумажных носителях уничтожаются с использованием шредера. Персональные данные на электронных носителях уничтожаются путем механического нарушения целостности носителя, не позволяющего считать или восстановить персональные данные, а также путем удаления данных с электронных носителей методами и средствами гарантированного удаления остаточной информации.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6.8.3. Комиссия подтверждает уничтожение персональных данных, указанных в п. п. 6.4, 6.5, 6.6 Положения, согласно Требованиям к подтверждению уничтожения персональных данных, утвержденным Приказом Роскомнадзора от 28.10.2022 N 179, а именно:</w:t>
      </w:r>
    </w:p>
    <w:p w:rsidR="000B74C6" w:rsidRPr="000B74C6" w:rsidRDefault="000B74C6" w:rsidP="000B74C6">
      <w:pPr>
        <w:pStyle w:val="ConsNormal"/>
        <w:numPr>
          <w:ilvl w:val="0"/>
          <w:numId w:val="11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актом об уничтожении персональных данных - если данные обрабатываются без использования средств автоматизации;</w:t>
      </w:r>
    </w:p>
    <w:p w:rsidR="000B74C6" w:rsidRPr="000B74C6" w:rsidRDefault="000B74C6" w:rsidP="000B74C6">
      <w:pPr>
        <w:pStyle w:val="ConsNormal"/>
        <w:numPr>
          <w:ilvl w:val="0"/>
          <w:numId w:val="11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актом об уничтожении персональных данных и выгрузкой из журнала регистрации событий в информационной системе персональных данных - если данные обрабатываются с использованием средств автоматизации либо одновременно с использованием и без использования таких средств.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Акт может составляться на бумажном носителе или в электронной форме, подписанной электронными подписями.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Формы акта и выгрузки из журнала с учетом сведений, которые должны содержаться в указанных документах, утверждаются приказом генерального директора.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lastRenderedPageBreak/>
        <w:t>6.8.4. После составления акта об уничтожении персональных данных и выгрузки из журнала регистрации событий в информационной системе персональных данных комиссия передает их в общий отдел для последующего хранения. Акты и выгрузки из журнала хранятся в течение трех лет с момента уничтожения персональных данных.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6.8.5. Уничтожение персональных данных, не указанных в п. 6.8.3 Положения, подтверждается актом, который оформляется непосредственно после уничтожения таких данных. Форма акта утверждается приказом генерального директора.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B74C6" w:rsidRPr="000B74C6" w:rsidRDefault="000B74C6" w:rsidP="000B74C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7. Защита персональных данных. Процедуры,</w:t>
      </w:r>
    </w:p>
    <w:p w:rsidR="000B74C6" w:rsidRPr="000B74C6" w:rsidRDefault="000B74C6" w:rsidP="000B74C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74C6">
        <w:rPr>
          <w:rFonts w:ascii="Times New Roman" w:hAnsi="Times New Roman" w:cs="Times New Roman"/>
          <w:sz w:val="24"/>
          <w:szCs w:val="24"/>
        </w:rPr>
        <w:t>направленные</w:t>
      </w:r>
      <w:proofErr w:type="gramEnd"/>
      <w:r w:rsidRPr="000B74C6">
        <w:rPr>
          <w:rFonts w:ascii="Times New Roman" w:hAnsi="Times New Roman" w:cs="Times New Roman"/>
          <w:sz w:val="24"/>
          <w:szCs w:val="24"/>
        </w:rPr>
        <w:t xml:space="preserve"> на предотвращение и выявление нарушений</w:t>
      </w:r>
    </w:p>
    <w:p w:rsidR="000B74C6" w:rsidRPr="000B74C6" w:rsidRDefault="000B74C6" w:rsidP="000B74C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законодательства, устранение последствий таких нарушений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7.1. Без письменного согласия субъекта персональных данных Общество не раскрывает третьим лицам и не распространяет персональные данные, если иное не предусмотрено федеральным законом.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7.1.1. Запрещено раскрывать и распространять персональные данные субъектов персональных данных по телефону.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7.2. С целью защиты персональных данных в Обществе приказами генерального директора назначаются (утверждаются):</w:t>
      </w:r>
    </w:p>
    <w:p w:rsidR="000B74C6" w:rsidRPr="000B74C6" w:rsidRDefault="000B74C6" w:rsidP="000B74C6">
      <w:pPr>
        <w:pStyle w:val="ConsNormal"/>
        <w:numPr>
          <w:ilvl w:val="0"/>
          <w:numId w:val="1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работник, ответственный за организацию обработки персональных данных;</w:t>
      </w:r>
    </w:p>
    <w:p w:rsidR="000B74C6" w:rsidRPr="000B74C6" w:rsidRDefault="000B74C6" w:rsidP="000B74C6">
      <w:pPr>
        <w:pStyle w:val="ConsNormal"/>
        <w:numPr>
          <w:ilvl w:val="0"/>
          <w:numId w:val="1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перечень должностей, при замещении которых обрабатываются персональные данные;</w:t>
      </w:r>
    </w:p>
    <w:p w:rsidR="000B74C6" w:rsidRPr="000B74C6" w:rsidRDefault="000B74C6" w:rsidP="000B74C6">
      <w:pPr>
        <w:pStyle w:val="ConsNormal"/>
        <w:numPr>
          <w:ilvl w:val="0"/>
          <w:numId w:val="1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перечень персональных данных, к которым имеют доступ работники, занимающие должности, предусматривающие обработку персональных данных;</w:t>
      </w:r>
    </w:p>
    <w:p w:rsidR="000B74C6" w:rsidRPr="000B74C6" w:rsidRDefault="000B74C6" w:rsidP="000B74C6">
      <w:pPr>
        <w:pStyle w:val="ConsNormal"/>
        <w:numPr>
          <w:ilvl w:val="0"/>
          <w:numId w:val="1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порядок доступа в помещения, в которых ведется обработка персональных данных;</w:t>
      </w:r>
    </w:p>
    <w:p w:rsidR="000B74C6" w:rsidRPr="000B74C6" w:rsidRDefault="000B74C6" w:rsidP="000B74C6">
      <w:pPr>
        <w:pStyle w:val="ConsNormal"/>
        <w:numPr>
          <w:ilvl w:val="0"/>
          <w:numId w:val="1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порядок передачи персональных данных в пределах Общества;</w:t>
      </w:r>
    </w:p>
    <w:p w:rsidR="000B74C6" w:rsidRPr="000B74C6" w:rsidRDefault="000B74C6" w:rsidP="000B74C6">
      <w:pPr>
        <w:pStyle w:val="ConsNormal"/>
        <w:numPr>
          <w:ilvl w:val="0"/>
          <w:numId w:val="1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форма согласия на обработку персональных данных, форма согласия на обработку персональных данных, разрешенных субъектом персональных данных для распространения;</w:t>
      </w:r>
    </w:p>
    <w:p w:rsidR="000B74C6" w:rsidRPr="000B74C6" w:rsidRDefault="000B74C6" w:rsidP="000B74C6">
      <w:pPr>
        <w:pStyle w:val="ConsNormal"/>
        <w:numPr>
          <w:ilvl w:val="0"/>
          <w:numId w:val="1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порядок защиты персональных данных при их обработке в информационных системах персональных данных;</w:t>
      </w:r>
    </w:p>
    <w:p w:rsidR="000B74C6" w:rsidRPr="000B74C6" w:rsidRDefault="000B74C6" w:rsidP="000B74C6">
      <w:pPr>
        <w:pStyle w:val="ConsNormal"/>
        <w:numPr>
          <w:ilvl w:val="0"/>
          <w:numId w:val="1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порядок проведения внутренних расследований, проверок;</w:t>
      </w:r>
    </w:p>
    <w:p w:rsidR="000B74C6" w:rsidRPr="000B74C6" w:rsidRDefault="000B74C6" w:rsidP="000B74C6">
      <w:pPr>
        <w:pStyle w:val="ConsNormal"/>
        <w:numPr>
          <w:ilvl w:val="0"/>
          <w:numId w:val="12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иные локальные нормативные акты, принятые в соответствии с требованиями законодательства в области персональных данных.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7.3. Работники, которые занимают должности, предусматривающие обработку персональных данных, допускаются к ней после подписания обязательства об их неразглашении.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7.4. Материальные носители персональных данных хранятся в шкафах, запирающихся на ключ. Помещения Общества, в которых они размещаются, оборудуются запирающими устройствами. Выдача ключей от шкафов и помещений осуществляется под подпись.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7.5. Доступ к персональной информации, содержащейся в информационных системах Общества, осуществляется по индивидуальным паролям.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7.6. В Обществе используется сертифицированное антивирусное программное обеспечение с регулярно обновляемыми базами.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7.7. Работники Общества, обрабатывающие персональные данные, периодически проходят обучение требованиям законодательства в области персональных данных.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 xml:space="preserve">7.8. В должностные инструкции работников Общества, обрабатывающих персональные данные, включаются, в частности, положения о необходимости </w:t>
      </w:r>
      <w:proofErr w:type="gramStart"/>
      <w:r w:rsidRPr="000B74C6"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 w:rsidRPr="000B74C6">
        <w:rPr>
          <w:rFonts w:ascii="Times New Roman" w:hAnsi="Times New Roman" w:cs="Times New Roman"/>
          <w:sz w:val="24"/>
          <w:szCs w:val="24"/>
        </w:rPr>
        <w:t xml:space="preserve"> о любых случаях несанкционированного доступа к персональным данным.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7.9. В Обществе проводятся внутренние расследования в следующих ситуациях:</w:t>
      </w:r>
    </w:p>
    <w:p w:rsidR="000B74C6" w:rsidRPr="000B74C6" w:rsidRDefault="000B74C6" w:rsidP="000B74C6">
      <w:pPr>
        <w:pStyle w:val="ConsNormal"/>
        <w:numPr>
          <w:ilvl w:val="0"/>
          <w:numId w:val="13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при неправомерной или случайной передаче (предоставлении, распространении, доступе) персональных данных, повлекшей нарушение прав субъектов персональных данных;</w:t>
      </w:r>
    </w:p>
    <w:p w:rsidR="000B74C6" w:rsidRPr="000B74C6" w:rsidRDefault="000B74C6" w:rsidP="000B74C6">
      <w:pPr>
        <w:pStyle w:val="ConsNormal"/>
        <w:numPr>
          <w:ilvl w:val="0"/>
          <w:numId w:val="13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lastRenderedPageBreak/>
        <w:t>в иных случаях, предусмотренных законодательством в области персональных данных.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7.10. Работник, ответственный за организацию обработки персональных данных, осуществляет внутренний контроль:</w:t>
      </w:r>
    </w:p>
    <w:p w:rsidR="000B74C6" w:rsidRPr="000B74C6" w:rsidRDefault="000B74C6" w:rsidP="000B74C6">
      <w:pPr>
        <w:pStyle w:val="ConsNormal"/>
        <w:numPr>
          <w:ilvl w:val="0"/>
          <w:numId w:val="14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за соблюдением работниками, уполномоченными на обработку персональных данных, требований законодательства в области персональных данных, локальных нормативных актов;</w:t>
      </w:r>
    </w:p>
    <w:p w:rsidR="000B74C6" w:rsidRPr="000B74C6" w:rsidRDefault="000B74C6" w:rsidP="000B74C6">
      <w:pPr>
        <w:pStyle w:val="ConsNormal"/>
        <w:numPr>
          <w:ilvl w:val="0"/>
          <w:numId w:val="14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соответствием указанных актов требованиям законодательства в области персональных данных.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Внутренний контроль проходит в виде внутренних проверок.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7.10.1. Внутренние плановые проверки осуществляются на основании ежегодного плана, который утверждается генеральным директором.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7.10.2. Внутренние внеплановые проверки осуществляются по решению работника, ответственного за организацию обработки персональных данных. Основанием для них служит информация о нарушении законодательства в области персональных данных, поступившая в устном или письменном виде.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7.10.3. По итогам внутренней проверки оформляется докладная записка на имя генерального директора. Если выявлены нарушения, в документе приводится перечень мероприятий по их устранению и соответствующие сроки.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7.11. Внутреннее расследование проводится, если выявлен факт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 (далее - инцидент).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 xml:space="preserve">7.11.1. В случае инцидента Общество в течение 24 часов уведомляет </w:t>
      </w:r>
      <w:proofErr w:type="spellStart"/>
      <w:r w:rsidRPr="000B74C6">
        <w:rPr>
          <w:rFonts w:ascii="Times New Roman" w:hAnsi="Times New Roman" w:cs="Times New Roman"/>
          <w:sz w:val="24"/>
          <w:szCs w:val="24"/>
        </w:rPr>
        <w:t>Роскомнадзор</w:t>
      </w:r>
      <w:proofErr w:type="spellEnd"/>
      <w:r w:rsidRPr="000B74C6">
        <w:rPr>
          <w:rFonts w:ascii="Times New Roman" w:hAnsi="Times New Roman" w:cs="Times New Roman"/>
          <w:sz w:val="24"/>
          <w:szCs w:val="24"/>
        </w:rPr>
        <w:t>:</w:t>
      </w:r>
    </w:p>
    <w:p w:rsidR="000B74C6" w:rsidRPr="000B74C6" w:rsidRDefault="000B74C6" w:rsidP="000B74C6">
      <w:pPr>
        <w:pStyle w:val="ConsNormal"/>
        <w:numPr>
          <w:ilvl w:val="0"/>
          <w:numId w:val="15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об инциденте;</w:t>
      </w:r>
    </w:p>
    <w:p w:rsidR="000B74C6" w:rsidRPr="000B74C6" w:rsidRDefault="000B74C6" w:rsidP="000B74C6">
      <w:pPr>
        <w:pStyle w:val="ConsNormal"/>
        <w:numPr>
          <w:ilvl w:val="0"/>
          <w:numId w:val="15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 xml:space="preserve">его предполагаемых </w:t>
      </w:r>
      <w:proofErr w:type="gramStart"/>
      <w:r w:rsidRPr="000B74C6">
        <w:rPr>
          <w:rFonts w:ascii="Times New Roman" w:hAnsi="Times New Roman" w:cs="Times New Roman"/>
          <w:sz w:val="24"/>
          <w:szCs w:val="24"/>
        </w:rPr>
        <w:t>причинах</w:t>
      </w:r>
      <w:proofErr w:type="gramEnd"/>
      <w:r w:rsidRPr="000B74C6">
        <w:rPr>
          <w:rFonts w:ascii="Times New Roman" w:hAnsi="Times New Roman" w:cs="Times New Roman"/>
          <w:sz w:val="24"/>
          <w:szCs w:val="24"/>
        </w:rPr>
        <w:t xml:space="preserve"> и вреде, причиненном правам субъекта (нескольким субъектам) персональных данных;</w:t>
      </w:r>
    </w:p>
    <w:p w:rsidR="000B74C6" w:rsidRPr="000B74C6" w:rsidRDefault="000B74C6" w:rsidP="000B74C6">
      <w:pPr>
        <w:pStyle w:val="ConsNormal"/>
        <w:numPr>
          <w:ilvl w:val="0"/>
          <w:numId w:val="15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 xml:space="preserve">принятых </w:t>
      </w:r>
      <w:proofErr w:type="gramStart"/>
      <w:r w:rsidRPr="000B74C6"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 w:rsidRPr="000B74C6">
        <w:rPr>
          <w:rFonts w:ascii="Times New Roman" w:hAnsi="Times New Roman" w:cs="Times New Roman"/>
          <w:sz w:val="24"/>
          <w:szCs w:val="24"/>
        </w:rPr>
        <w:t xml:space="preserve"> по устранению последствий инцидента;</w:t>
      </w:r>
    </w:p>
    <w:p w:rsidR="000B74C6" w:rsidRPr="000B74C6" w:rsidRDefault="000B74C6" w:rsidP="000B74C6">
      <w:pPr>
        <w:pStyle w:val="ConsNormal"/>
        <w:numPr>
          <w:ilvl w:val="0"/>
          <w:numId w:val="15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0B74C6">
        <w:rPr>
          <w:rFonts w:ascii="Times New Roman" w:hAnsi="Times New Roman" w:cs="Times New Roman"/>
          <w:sz w:val="24"/>
          <w:szCs w:val="24"/>
        </w:rPr>
        <w:t>представителе</w:t>
      </w:r>
      <w:proofErr w:type="gramEnd"/>
      <w:r w:rsidRPr="000B74C6">
        <w:rPr>
          <w:rFonts w:ascii="Times New Roman" w:hAnsi="Times New Roman" w:cs="Times New Roman"/>
          <w:sz w:val="24"/>
          <w:szCs w:val="24"/>
        </w:rPr>
        <w:t xml:space="preserve"> Общества, который уполномочен взаимодействовать с </w:t>
      </w:r>
      <w:proofErr w:type="spellStart"/>
      <w:r w:rsidRPr="000B74C6">
        <w:rPr>
          <w:rFonts w:ascii="Times New Roman" w:hAnsi="Times New Roman" w:cs="Times New Roman"/>
          <w:sz w:val="24"/>
          <w:szCs w:val="24"/>
        </w:rPr>
        <w:t>Роскомнадзором</w:t>
      </w:r>
      <w:proofErr w:type="spellEnd"/>
      <w:r w:rsidRPr="000B74C6">
        <w:rPr>
          <w:rFonts w:ascii="Times New Roman" w:hAnsi="Times New Roman" w:cs="Times New Roman"/>
          <w:sz w:val="24"/>
          <w:szCs w:val="24"/>
        </w:rPr>
        <w:t xml:space="preserve"> по вопросам, связанным с инцидентом.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При направлении уведомления нужно руководствоваться Порядком и условиями взаимодействия Федеральной службы по надзору в сфере связи, информационных технологий и массовых коммуникаций с операторами в рамках ведения реестра учета инцидентов в области персональных данных, утвержденными Приказом Роскомнадзора от 14.11.2022 N 187.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7.11.2. В течение 72 часов Общество обязано сделать следующее:</w:t>
      </w:r>
    </w:p>
    <w:p w:rsidR="000B74C6" w:rsidRPr="000B74C6" w:rsidRDefault="000B74C6" w:rsidP="000B74C6">
      <w:pPr>
        <w:pStyle w:val="ConsNormal"/>
        <w:numPr>
          <w:ilvl w:val="0"/>
          <w:numId w:val="16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 xml:space="preserve">уведомить </w:t>
      </w:r>
      <w:proofErr w:type="spellStart"/>
      <w:r w:rsidRPr="000B74C6">
        <w:rPr>
          <w:rFonts w:ascii="Times New Roman" w:hAnsi="Times New Roman" w:cs="Times New Roman"/>
          <w:sz w:val="24"/>
          <w:szCs w:val="24"/>
        </w:rPr>
        <w:t>Роскомнадзор</w:t>
      </w:r>
      <w:proofErr w:type="spellEnd"/>
      <w:r w:rsidRPr="000B74C6">
        <w:rPr>
          <w:rFonts w:ascii="Times New Roman" w:hAnsi="Times New Roman" w:cs="Times New Roman"/>
          <w:sz w:val="24"/>
          <w:szCs w:val="24"/>
        </w:rPr>
        <w:t xml:space="preserve"> о результатах внутреннего расследования;</w:t>
      </w:r>
    </w:p>
    <w:p w:rsidR="000B74C6" w:rsidRPr="000B74C6" w:rsidRDefault="000B74C6" w:rsidP="000B74C6">
      <w:pPr>
        <w:pStyle w:val="ConsNormal"/>
        <w:numPr>
          <w:ilvl w:val="0"/>
          <w:numId w:val="16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предоставить сведения о лицах, действия которых стали причиной инцидента (при наличии).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При направлении уведомления также необходимо руководствоваться Порядком и условиями взаимодействия Федеральной службы по надзору в сфере связи, информационных технологий и массовых коммуникаций с операторами в рамках ведения реестра учета инцидентов в области персональных данных, утвержденными Приказом Роскомнадзора от 14.11.2022 N 187.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7.12. В случае предоставления субъектом персональных данных (его представителем) подтвержденной информации о том, что персональные данные являются неполными, неточными или неактуальными, в них вносятся изменения в течение семи рабочих дней. Общество уведомляет в письменном виде субъекта персональных данных (его представителя) о внесенных изменениях и сообщает (по электронной почте) о них третьим лицам, которым были переданы персональные данные.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 xml:space="preserve">7.13. Общество уведомляет субъекта персональных данных (его представителя) об устранении нарушений в части неправомерной обработки персональных данных. Уведомляется также </w:t>
      </w:r>
      <w:proofErr w:type="spellStart"/>
      <w:r w:rsidRPr="000B74C6">
        <w:rPr>
          <w:rFonts w:ascii="Times New Roman" w:hAnsi="Times New Roman" w:cs="Times New Roman"/>
          <w:sz w:val="24"/>
          <w:szCs w:val="24"/>
        </w:rPr>
        <w:t>Роскомнадзор</w:t>
      </w:r>
      <w:proofErr w:type="spellEnd"/>
      <w:r w:rsidRPr="000B74C6">
        <w:rPr>
          <w:rFonts w:ascii="Times New Roman" w:hAnsi="Times New Roman" w:cs="Times New Roman"/>
          <w:sz w:val="24"/>
          <w:szCs w:val="24"/>
        </w:rPr>
        <w:t>, если он направил обращение субъекта персональных данных (его представителя) либо сам сделал запрос.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7.13.1. В случае уничтожения персональных данных, которые обрабатывались неправомерно, уведомление направляется в соответствии с п. 7.13 Положения.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 xml:space="preserve">7.14. В случае уничтожения персональных данных, незаконно полученных или не являющихся необходимыми для заявленной цели обработки, Общество уведомляет субъекта персональных данных </w:t>
      </w:r>
      <w:r w:rsidRPr="000B74C6">
        <w:rPr>
          <w:rFonts w:ascii="Times New Roman" w:hAnsi="Times New Roman" w:cs="Times New Roman"/>
          <w:sz w:val="24"/>
          <w:szCs w:val="24"/>
        </w:rPr>
        <w:lastRenderedPageBreak/>
        <w:t>(его представителя) о принятых мерах в письменном виде. Общество уведомляет по электронной почте также третьих лиц, которым были переданы такие персональные данные.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B74C6" w:rsidRPr="000B74C6" w:rsidRDefault="000B74C6" w:rsidP="000B74C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8. Ответственность за нарушение норм, регулирующих</w:t>
      </w:r>
    </w:p>
    <w:p w:rsidR="000B74C6" w:rsidRPr="000B74C6" w:rsidRDefault="000B74C6" w:rsidP="000B74C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обработку персональных данных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8.1. Лица, виновные в нарушении положений законодательства РФ в области персональных данных при обработке персональных данных, привлекаются к дисциплинарной и материальной ответственности в порядке, установленном Трудовым кодексом РФ и иными федеральными законами. Кроме того, они привлекаются к административной, гражданско-правовой или уголовной ответственности в порядке, установленном федеральными законами.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8.2. Моральный вред, причиненный субъекту персональных данных вследствие нарушения его прав, нарушения правил обработки персональных данных, а также несоблюдения требований к их защите, установленных Законом о персональных данных, подлежит возмещению в соответствии с законодательством РФ.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B74C6" w:rsidRPr="000B74C6" w:rsidRDefault="000B74C6" w:rsidP="000B74C6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B74C6" w:rsidRPr="000B74C6" w:rsidRDefault="000B74C6" w:rsidP="000B74C6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к Положению об обработке и защите</w:t>
      </w:r>
    </w:p>
    <w:p w:rsidR="000B74C6" w:rsidRPr="000B74C6" w:rsidRDefault="000B74C6" w:rsidP="000B74C6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персональных данных работников (иных лиц)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B74C6" w:rsidRPr="000B74C6" w:rsidRDefault="000B74C6" w:rsidP="000B74C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Лист ознакомления с Положением</w:t>
      </w:r>
    </w:p>
    <w:p w:rsidR="000B74C6" w:rsidRPr="000B74C6" w:rsidRDefault="000B74C6" w:rsidP="000B74C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об обработке и защите персональных данных</w:t>
      </w:r>
    </w:p>
    <w:p w:rsidR="000B74C6" w:rsidRPr="000B74C6" w:rsidRDefault="000B74C6" w:rsidP="000B74C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B74C6">
        <w:rPr>
          <w:rFonts w:ascii="Times New Roman" w:hAnsi="Times New Roman" w:cs="Times New Roman"/>
          <w:sz w:val="24"/>
          <w:szCs w:val="24"/>
        </w:rPr>
        <w:t>работников (иных лиц)</w:t>
      </w:r>
    </w:p>
    <w:p w:rsidR="000B74C6" w:rsidRPr="000B74C6" w:rsidRDefault="000B74C6" w:rsidP="000B74C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3344"/>
        <w:gridCol w:w="2095"/>
        <w:gridCol w:w="1559"/>
        <w:gridCol w:w="2693"/>
      </w:tblGrid>
      <w:tr w:rsidR="000B74C6" w:rsidRPr="000B74C6" w:rsidTr="00E13B4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C6" w:rsidRPr="000B74C6" w:rsidRDefault="000B74C6">
            <w:pPr>
              <w:pStyle w:val="ConsDTNormal"/>
              <w:autoSpaceDE/>
              <w:jc w:val="center"/>
            </w:pPr>
            <w:r w:rsidRPr="000B74C6">
              <w:t xml:space="preserve">N </w:t>
            </w:r>
            <w:proofErr w:type="gramStart"/>
            <w:r w:rsidRPr="000B74C6">
              <w:t>п</w:t>
            </w:r>
            <w:proofErr w:type="gramEnd"/>
            <w:r w:rsidRPr="000B74C6">
              <w:t>/п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C6" w:rsidRPr="000B74C6" w:rsidRDefault="000B74C6">
            <w:pPr>
              <w:pStyle w:val="ConsDTNormal"/>
              <w:autoSpaceDE/>
              <w:jc w:val="center"/>
            </w:pPr>
            <w:r w:rsidRPr="000B74C6">
              <w:t>Структурное подразделение, наименование должности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C6" w:rsidRPr="000B74C6" w:rsidRDefault="000B74C6">
            <w:pPr>
              <w:pStyle w:val="ConsDTNormal"/>
              <w:autoSpaceDE/>
              <w:jc w:val="center"/>
            </w:pPr>
            <w:r w:rsidRPr="000B74C6">
              <w:t>Ф.И.О. работника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C6" w:rsidRPr="000B74C6" w:rsidRDefault="000B74C6">
            <w:pPr>
              <w:pStyle w:val="ConsDTNormal"/>
              <w:autoSpaceDE/>
              <w:jc w:val="center"/>
            </w:pPr>
            <w:r w:rsidRPr="000B74C6">
              <w:t>Дата ознакомления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C6" w:rsidRPr="000B74C6" w:rsidRDefault="000B74C6">
            <w:pPr>
              <w:pStyle w:val="ConsDTNormal"/>
              <w:autoSpaceDE/>
              <w:jc w:val="center"/>
            </w:pPr>
            <w:r w:rsidRPr="000B74C6">
              <w:t>Подпись работника</w:t>
            </w:r>
          </w:p>
        </w:tc>
      </w:tr>
      <w:tr w:rsidR="000B74C6" w:rsidRPr="000B74C6" w:rsidTr="00E13B4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C6" w:rsidRPr="000B74C6" w:rsidRDefault="000B74C6">
            <w:pPr>
              <w:pStyle w:val="ConsDTNormal"/>
              <w:autoSpaceDE/>
              <w:jc w:val="center"/>
            </w:pPr>
            <w:r w:rsidRPr="000B74C6">
              <w:t>1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C6" w:rsidRPr="000B74C6" w:rsidRDefault="00E13B40">
            <w:pPr>
              <w:pStyle w:val="ConsDTNormal"/>
              <w:autoSpaceDE/>
              <w:jc w:val="left"/>
            </w:pPr>
            <w:r w:rsidRPr="000B74C6">
              <w:t>Н</w:t>
            </w:r>
            <w:r w:rsidR="000B74C6" w:rsidRPr="000B74C6">
              <w:t>ачальник отдела</w:t>
            </w:r>
            <w:r>
              <w:t xml:space="preserve"> кадров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C6" w:rsidRPr="000B74C6" w:rsidRDefault="000B74C6" w:rsidP="00E13B40">
            <w:pPr>
              <w:pStyle w:val="ConsDTNormal"/>
              <w:autoSpaceDE/>
              <w:jc w:val="left"/>
            </w:pPr>
            <w:r w:rsidRPr="000B74C6">
              <w:t>П</w:t>
            </w:r>
            <w:r w:rsidR="00E13B40">
              <w:t>эпэтэшин П</w:t>
            </w:r>
            <w:r w:rsidRPr="000B74C6">
              <w:t>.</w:t>
            </w:r>
            <w:r w:rsidR="00E13B40">
              <w:t>П.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C6" w:rsidRPr="000B74C6" w:rsidRDefault="000B74C6" w:rsidP="00926A86">
            <w:pPr>
              <w:pStyle w:val="ConsDTNormal"/>
              <w:autoSpaceDE/>
              <w:jc w:val="center"/>
            </w:pPr>
            <w:r w:rsidRPr="000B74C6">
              <w:t>01.03.202</w:t>
            </w:r>
            <w:r w:rsidR="00926A86"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4C6" w:rsidRPr="000B74C6" w:rsidRDefault="000B74C6" w:rsidP="00E13B40">
            <w:pPr>
              <w:pStyle w:val="ConsDTNormal"/>
              <w:autoSpaceDE/>
              <w:jc w:val="center"/>
            </w:pPr>
            <w:r w:rsidRPr="000B74C6">
              <w:rPr>
                <w:i/>
                <w:iCs/>
              </w:rPr>
              <w:t>П</w:t>
            </w:r>
            <w:r w:rsidR="00E13B40">
              <w:rPr>
                <w:i/>
                <w:iCs/>
              </w:rPr>
              <w:t>эпэтэшин</w:t>
            </w:r>
          </w:p>
        </w:tc>
      </w:tr>
      <w:tr w:rsidR="00E13B40" w:rsidRPr="000B74C6" w:rsidTr="00E13B4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40" w:rsidRPr="000B74C6" w:rsidRDefault="00E13B40">
            <w:pPr>
              <w:pStyle w:val="ConsDTNormal"/>
              <w:autoSpaceDE/>
              <w:jc w:val="center"/>
            </w:pPr>
            <w:r w:rsidRPr="000B74C6">
              <w:t>2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40" w:rsidRPr="000B74C6" w:rsidRDefault="00E13B40">
            <w:pPr>
              <w:pStyle w:val="ConsDTNormal"/>
              <w:autoSpaceDE/>
              <w:jc w:val="left"/>
            </w:pPr>
            <w:r>
              <w:t>Главный бухгалтер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40" w:rsidRPr="000B74C6" w:rsidRDefault="00E13B40" w:rsidP="007521EA">
            <w:pPr>
              <w:pStyle w:val="ConsDTNormal"/>
              <w:autoSpaceDE/>
              <w:jc w:val="left"/>
            </w:pPr>
            <w:r w:rsidRPr="000B74C6">
              <w:t>П</w:t>
            </w:r>
            <w:r>
              <w:t>эпэтэшина П</w:t>
            </w:r>
            <w:r w:rsidRPr="000B74C6">
              <w:t>.</w:t>
            </w:r>
            <w:r>
              <w:t>П.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40" w:rsidRPr="000B74C6" w:rsidRDefault="00E13B40" w:rsidP="00926A86">
            <w:pPr>
              <w:pStyle w:val="ConsDTNormal"/>
              <w:autoSpaceDE/>
              <w:jc w:val="center"/>
            </w:pPr>
            <w:r w:rsidRPr="000B74C6">
              <w:t>01.03.202</w:t>
            </w:r>
            <w: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40" w:rsidRPr="00E13B40" w:rsidRDefault="00E13B40" w:rsidP="00E13B40">
            <w:pPr>
              <w:pStyle w:val="ConsDTNormal"/>
              <w:autoSpaceDE/>
              <w:jc w:val="center"/>
              <w:rPr>
                <w:i/>
              </w:rPr>
            </w:pPr>
            <w:r w:rsidRPr="00E13B40">
              <w:rPr>
                <w:i/>
              </w:rPr>
              <w:t>Пэпэтэшина</w:t>
            </w:r>
          </w:p>
        </w:tc>
      </w:tr>
      <w:tr w:rsidR="00E13B40" w:rsidRPr="000B74C6" w:rsidTr="00E13B40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40" w:rsidRPr="000B74C6" w:rsidRDefault="00E13B40">
            <w:pPr>
              <w:pStyle w:val="ConsDTNormal"/>
              <w:autoSpaceDE/>
              <w:jc w:val="center"/>
            </w:pPr>
            <w:r>
              <w:t>3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40" w:rsidRPr="000B74C6" w:rsidRDefault="00E13B40">
            <w:pPr>
              <w:pStyle w:val="ConsDTNormal"/>
              <w:autoSpaceDE/>
              <w:jc w:val="left"/>
            </w:pPr>
            <w:r w:rsidRPr="000B74C6">
              <w:t>...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40" w:rsidRPr="000B74C6" w:rsidRDefault="00E13B40">
            <w:pPr>
              <w:pStyle w:val="ConsDTNormal"/>
              <w:autoSpaceDE/>
              <w:jc w:val="lef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40" w:rsidRPr="000B74C6" w:rsidRDefault="00E13B40">
            <w:pPr>
              <w:pStyle w:val="ConsDTNormal"/>
              <w:autoSpaceDE/>
              <w:jc w:val="lef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40" w:rsidRPr="000B74C6" w:rsidRDefault="00E13B40">
            <w:pPr>
              <w:pStyle w:val="ConsDTNormal"/>
              <w:autoSpaceDE/>
              <w:jc w:val="left"/>
            </w:pPr>
          </w:p>
        </w:tc>
      </w:tr>
    </w:tbl>
    <w:p w:rsidR="00C47843" w:rsidRPr="00C47843" w:rsidRDefault="00C47843" w:rsidP="00C478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C47843" w:rsidRPr="00C47843" w:rsidSect="00952731">
      <w:headerReference w:type="default" r:id="rId8"/>
      <w:pgSz w:w="11906" w:h="16838"/>
      <w:pgMar w:top="567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8FE" w:rsidRDefault="005B58FE" w:rsidP="007D3E14">
      <w:pPr>
        <w:spacing w:after="0" w:line="240" w:lineRule="auto"/>
      </w:pPr>
      <w:r>
        <w:separator/>
      </w:r>
    </w:p>
  </w:endnote>
  <w:endnote w:type="continuationSeparator" w:id="0">
    <w:p w:rsidR="005B58FE" w:rsidRDefault="005B58FE" w:rsidP="007D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8FE" w:rsidRDefault="005B58FE" w:rsidP="007D3E14">
      <w:pPr>
        <w:spacing w:after="0" w:line="240" w:lineRule="auto"/>
      </w:pPr>
      <w:r>
        <w:separator/>
      </w:r>
    </w:p>
  </w:footnote>
  <w:footnote w:type="continuationSeparator" w:id="0">
    <w:p w:rsidR="005B58FE" w:rsidRDefault="005B58FE" w:rsidP="007D3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E14" w:rsidRDefault="007D3E14" w:rsidP="00952731">
    <w:pPr>
      <w:pStyle w:val="a3"/>
      <w:spacing w:line="240" w:lineRule="auto"/>
      <w:jc w:val="right"/>
      <w:rPr>
        <w:rFonts w:ascii="Times New Roman" w:hAnsi="Times New Roman"/>
        <w:b/>
        <w:bCs/>
        <w:sz w:val="14"/>
        <w:szCs w:val="14"/>
      </w:rPr>
    </w:pPr>
    <w:r w:rsidRPr="00D655AC">
      <w:rPr>
        <w:rFonts w:ascii="Times New Roman" w:hAnsi="Times New Roman"/>
        <w:sz w:val="14"/>
        <w:szCs w:val="14"/>
      </w:rPr>
      <w:t xml:space="preserve">Подготовлено с использованием системы </w:t>
    </w:r>
    <w:r w:rsidRPr="00D655AC">
      <w:rPr>
        <w:rFonts w:ascii="Times New Roman" w:hAnsi="Times New Roman"/>
        <w:b/>
        <w:bCs/>
        <w:sz w:val="14"/>
        <w:szCs w:val="14"/>
      </w:rPr>
      <w:t>КонсультантПлюс</w:t>
    </w:r>
  </w:p>
  <w:p w:rsidR="00E13B40" w:rsidRPr="00193BC9" w:rsidRDefault="00E13B40" w:rsidP="00E13B40">
    <w:pPr>
      <w:spacing w:after="0" w:line="20" w:lineRule="atLeast"/>
      <w:jc w:val="center"/>
      <w:rPr>
        <w:rFonts w:ascii="Times New Roman" w:hAnsi="Times New Roman"/>
        <w:sz w:val="20"/>
        <w:szCs w:val="20"/>
      </w:rPr>
    </w:pPr>
    <w:r w:rsidRPr="00193BC9">
      <w:rPr>
        <w:rFonts w:ascii="Times New Roman" w:hAnsi="Times New Roman"/>
        <w:sz w:val="20"/>
        <w:szCs w:val="20"/>
      </w:rPr>
      <w:t>Общество с ограниченной ответственностью «</w:t>
    </w:r>
    <w:r>
      <w:rPr>
        <w:rFonts w:ascii="Times New Roman" w:hAnsi="Times New Roman"/>
        <w:sz w:val="20"/>
        <w:szCs w:val="20"/>
        <w:lang w:val="en-US"/>
      </w:rPr>
      <w:t>PPT</w:t>
    </w:r>
    <w:r w:rsidRPr="00193BC9">
      <w:rPr>
        <w:rFonts w:ascii="Times New Roman" w:hAnsi="Times New Roman"/>
        <w:sz w:val="20"/>
        <w:szCs w:val="20"/>
      </w:rPr>
      <w:t>.</w:t>
    </w:r>
    <w:r w:rsidRPr="00193BC9">
      <w:rPr>
        <w:rFonts w:ascii="Times New Roman" w:hAnsi="Times New Roman"/>
        <w:sz w:val="20"/>
        <w:szCs w:val="20"/>
        <w:lang w:val="en-US"/>
      </w:rPr>
      <w:t>ru</w:t>
    </w:r>
    <w:r w:rsidRPr="00193BC9">
      <w:rPr>
        <w:rFonts w:ascii="Times New Roman" w:hAnsi="Times New Roman"/>
        <w:sz w:val="20"/>
        <w:szCs w:val="20"/>
      </w:rPr>
      <w:t>»</w:t>
    </w:r>
  </w:p>
  <w:p w:rsidR="00E13B40" w:rsidRPr="00334CF6" w:rsidRDefault="00E13B40" w:rsidP="00E13B40">
    <w:pPr>
      <w:spacing w:after="0" w:line="20" w:lineRule="atLeast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456789, Россия, г. Санкт-Петербург, </w:t>
    </w:r>
    <w:r w:rsidRPr="00334CF6">
      <w:rPr>
        <w:rFonts w:ascii="Times New Roman" w:hAnsi="Times New Roman"/>
        <w:sz w:val="20"/>
        <w:szCs w:val="20"/>
      </w:rPr>
      <w:t>просп. Замечательный, д.1</w:t>
    </w:r>
  </w:p>
  <w:p w:rsidR="00E13B40" w:rsidRPr="00193BC9" w:rsidRDefault="00E13B40" w:rsidP="00E13B40">
    <w:pPr>
      <w:spacing w:after="0" w:line="20" w:lineRule="atLeast"/>
      <w:jc w:val="center"/>
      <w:rPr>
        <w:rFonts w:ascii="Times New Roman" w:hAnsi="Times New Roman"/>
        <w:sz w:val="20"/>
        <w:szCs w:val="20"/>
      </w:rPr>
    </w:pPr>
    <w:r w:rsidRPr="00193BC9">
      <w:rPr>
        <w:rFonts w:ascii="Times New Roman" w:hAnsi="Times New Roman"/>
        <w:sz w:val="20"/>
        <w:szCs w:val="20"/>
      </w:rPr>
      <w:t xml:space="preserve">тел/факс (812)7121212, </w:t>
    </w:r>
    <w:r w:rsidRPr="00193BC9">
      <w:rPr>
        <w:rFonts w:ascii="Times New Roman" w:hAnsi="Times New Roman"/>
        <w:sz w:val="20"/>
        <w:szCs w:val="20"/>
        <w:lang w:val="en-US"/>
      </w:rPr>
      <w:t>e</w:t>
    </w:r>
    <w:r w:rsidRPr="00193BC9">
      <w:rPr>
        <w:rFonts w:ascii="Times New Roman" w:hAnsi="Times New Roman"/>
        <w:sz w:val="20"/>
        <w:szCs w:val="20"/>
      </w:rPr>
      <w:t>-</w:t>
    </w:r>
    <w:r w:rsidRPr="00193BC9">
      <w:rPr>
        <w:rFonts w:ascii="Times New Roman" w:hAnsi="Times New Roman"/>
        <w:sz w:val="20"/>
        <w:szCs w:val="20"/>
        <w:lang w:val="en-US"/>
      </w:rPr>
      <w:t>mail</w:t>
    </w:r>
    <w:r w:rsidRPr="00193BC9">
      <w:rPr>
        <w:rFonts w:ascii="Times New Roman" w:hAnsi="Times New Roman"/>
        <w:sz w:val="20"/>
        <w:szCs w:val="20"/>
      </w:rPr>
      <w:t>:</w:t>
    </w:r>
    <w:r w:rsidRPr="00193BC9">
      <w:rPr>
        <w:rFonts w:ascii="Times New Roman" w:hAnsi="Times New Roman"/>
        <w:sz w:val="20"/>
        <w:szCs w:val="20"/>
        <w:lang w:val="en-US"/>
      </w:rPr>
      <w:t>info</w:t>
    </w:r>
    <w:r w:rsidRPr="00193BC9">
      <w:rPr>
        <w:rFonts w:ascii="Times New Roman" w:hAnsi="Times New Roman"/>
        <w:sz w:val="20"/>
        <w:szCs w:val="20"/>
      </w:rPr>
      <w:t>@</w:t>
    </w:r>
    <w:proofErr w:type="spellStart"/>
    <w:r>
      <w:rPr>
        <w:rFonts w:ascii="Times New Roman" w:hAnsi="Times New Roman"/>
        <w:sz w:val="20"/>
        <w:szCs w:val="20"/>
        <w:lang w:val="en-US"/>
      </w:rPr>
      <w:t>ppt</w:t>
    </w:r>
    <w:proofErr w:type="spellEnd"/>
    <w:r w:rsidRPr="00193BC9">
      <w:rPr>
        <w:rFonts w:ascii="Times New Roman" w:hAnsi="Times New Roman"/>
        <w:sz w:val="20"/>
        <w:szCs w:val="20"/>
      </w:rPr>
      <w:t>.</w:t>
    </w:r>
    <w:r w:rsidRPr="00193BC9">
      <w:rPr>
        <w:rFonts w:ascii="Times New Roman" w:hAnsi="Times New Roman"/>
        <w:sz w:val="20"/>
        <w:szCs w:val="20"/>
        <w:lang w:val="en-US"/>
      </w:rPr>
      <w:t>ru</w:t>
    </w:r>
    <w:r w:rsidRPr="00193BC9">
      <w:rPr>
        <w:rFonts w:ascii="Times New Roman" w:hAnsi="Times New Roman"/>
        <w:sz w:val="20"/>
        <w:szCs w:val="20"/>
      </w:rPr>
      <w:t xml:space="preserve">, </w:t>
    </w:r>
    <w:r w:rsidRPr="00193BC9">
      <w:rPr>
        <w:rFonts w:ascii="Times New Roman" w:hAnsi="Times New Roman"/>
        <w:sz w:val="20"/>
        <w:szCs w:val="20"/>
        <w:lang w:val="en-US"/>
      </w:rPr>
      <w:t>http</w:t>
    </w:r>
    <w:r w:rsidRPr="00193BC9">
      <w:rPr>
        <w:rFonts w:ascii="Times New Roman" w:hAnsi="Times New Roman"/>
        <w:sz w:val="20"/>
        <w:szCs w:val="20"/>
      </w:rPr>
      <w:t>://</w:t>
    </w:r>
    <w:r w:rsidRPr="00193BC9">
      <w:rPr>
        <w:rFonts w:ascii="Times New Roman" w:hAnsi="Times New Roman"/>
        <w:sz w:val="20"/>
        <w:szCs w:val="20"/>
        <w:lang w:val="en-US"/>
      </w:rPr>
      <w:t>www</w:t>
    </w:r>
    <w:r w:rsidRPr="00193BC9">
      <w:rPr>
        <w:rFonts w:ascii="Times New Roman" w:hAnsi="Times New Roman"/>
        <w:sz w:val="20"/>
        <w:szCs w:val="20"/>
      </w:rPr>
      <w:t>.</w:t>
    </w:r>
    <w:proofErr w:type="spellStart"/>
    <w:r>
      <w:rPr>
        <w:rFonts w:ascii="Times New Roman" w:hAnsi="Times New Roman"/>
        <w:sz w:val="20"/>
        <w:szCs w:val="20"/>
        <w:lang w:val="en-US"/>
      </w:rPr>
      <w:t>ppt</w:t>
    </w:r>
    <w:proofErr w:type="spellEnd"/>
    <w:r w:rsidRPr="00193BC9">
      <w:rPr>
        <w:rFonts w:ascii="Times New Roman" w:hAnsi="Times New Roman"/>
        <w:sz w:val="20"/>
        <w:szCs w:val="20"/>
      </w:rPr>
      <w:t>.</w:t>
    </w:r>
    <w:r w:rsidRPr="00193BC9">
      <w:rPr>
        <w:rFonts w:ascii="Times New Roman" w:hAnsi="Times New Roman"/>
        <w:sz w:val="20"/>
        <w:szCs w:val="20"/>
        <w:lang w:val="en-US"/>
      </w:rPr>
      <w:t>ru</w:t>
    </w:r>
  </w:p>
  <w:p w:rsidR="00E13B40" w:rsidRPr="00193BC9" w:rsidRDefault="00E13B40" w:rsidP="00E13B40">
    <w:pPr>
      <w:spacing w:after="0" w:line="20" w:lineRule="atLeast"/>
      <w:jc w:val="center"/>
      <w:rPr>
        <w:rFonts w:ascii="Times New Roman" w:hAnsi="Times New Roman"/>
        <w:sz w:val="20"/>
        <w:szCs w:val="20"/>
      </w:rPr>
    </w:pPr>
    <w:r w:rsidRPr="00193BC9">
      <w:rPr>
        <w:rFonts w:ascii="Times New Roman" w:hAnsi="Times New Roman"/>
        <w:sz w:val="20"/>
        <w:szCs w:val="20"/>
      </w:rPr>
      <w:t xml:space="preserve">ОГРН/ ОКПО </w:t>
    </w:r>
    <w:r w:rsidRPr="00334CF6">
      <w:rPr>
        <w:rFonts w:ascii="Times New Roman" w:hAnsi="Times New Roman"/>
        <w:sz w:val="20"/>
        <w:szCs w:val="20"/>
      </w:rPr>
      <w:t>2323454567001</w:t>
    </w:r>
    <w:r w:rsidRPr="00193BC9">
      <w:rPr>
        <w:rFonts w:ascii="Times New Roman" w:hAnsi="Times New Roman"/>
        <w:sz w:val="20"/>
        <w:szCs w:val="20"/>
      </w:rPr>
      <w:t xml:space="preserve">/ </w:t>
    </w:r>
    <w:r w:rsidRPr="00334CF6">
      <w:rPr>
        <w:rFonts w:ascii="Times New Roman" w:hAnsi="Times New Roman"/>
        <w:sz w:val="20"/>
        <w:szCs w:val="20"/>
      </w:rPr>
      <w:t>90100101</w:t>
    </w:r>
  </w:p>
  <w:p w:rsidR="00E13B40" w:rsidRPr="00193BC9" w:rsidRDefault="00E13B40" w:rsidP="00E13B40">
    <w:pPr>
      <w:pBdr>
        <w:bottom w:val="single" w:sz="12" w:space="1" w:color="auto"/>
      </w:pBdr>
      <w:spacing w:after="0" w:line="20" w:lineRule="atLeast"/>
      <w:jc w:val="center"/>
      <w:rPr>
        <w:rFonts w:ascii="Times New Roman" w:hAnsi="Times New Roman"/>
        <w:sz w:val="20"/>
        <w:szCs w:val="20"/>
      </w:rPr>
    </w:pPr>
    <w:r w:rsidRPr="00193BC9">
      <w:rPr>
        <w:rFonts w:ascii="Times New Roman" w:hAnsi="Times New Roman"/>
        <w:sz w:val="20"/>
        <w:szCs w:val="20"/>
      </w:rPr>
      <w:t xml:space="preserve">ИНН/КПП </w:t>
    </w:r>
    <w:r w:rsidRPr="00334CF6">
      <w:rPr>
        <w:rFonts w:ascii="Times New Roman" w:hAnsi="Times New Roman"/>
        <w:sz w:val="20"/>
        <w:szCs w:val="20"/>
      </w:rPr>
      <w:t>1234567890</w:t>
    </w:r>
    <w:r w:rsidRPr="00193BC9">
      <w:rPr>
        <w:rFonts w:ascii="Times New Roman" w:hAnsi="Times New Roman"/>
        <w:sz w:val="20"/>
        <w:szCs w:val="20"/>
      </w:rPr>
      <w:t>/</w:t>
    </w:r>
    <w:r w:rsidRPr="00334CF6">
      <w:rPr>
        <w:rFonts w:ascii="Times New Roman" w:hAnsi="Times New Roman"/>
        <w:sz w:val="20"/>
        <w:szCs w:val="20"/>
      </w:rPr>
      <w:t xml:space="preserve"> 121001001</w:t>
    </w:r>
  </w:p>
  <w:p w:rsidR="00E13B40" w:rsidRDefault="00E13B40" w:rsidP="00E13B40">
    <w:pPr>
      <w:pStyle w:val="ConsPlusNormal"/>
    </w:pPr>
    <w:r>
      <w:rPr>
        <w:sz w:val="10"/>
        <w:szCs w:val="10"/>
      </w:rPr>
      <w:t xml:space="preserve"> </w:t>
    </w:r>
  </w:p>
  <w:p w:rsidR="00E13B40" w:rsidRPr="00D655AC" w:rsidRDefault="00E13B40" w:rsidP="00952731">
    <w:pPr>
      <w:pStyle w:val="a3"/>
      <w:spacing w:line="240" w:lineRule="auto"/>
      <w:jc w:val="right"/>
      <w:rPr>
        <w:rFonts w:ascii="Times New Roman" w:hAnsi="Times New Roman"/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121A1064"/>
    <w:multiLevelType w:val="hybridMultilevel"/>
    <w:tmpl w:val="25465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9A5E18"/>
    <w:multiLevelType w:val="hybridMultilevel"/>
    <w:tmpl w:val="99DC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43"/>
    <w:rsid w:val="00033319"/>
    <w:rsid w:val="00055011"/>
    <w:rsid w:val="000B74C6"/>
    <w:rsid w:val="000F4F39"/>
    <w:rsid w:val="001176ED"/>
    <w:rsid w:val="00130AA0"/>
    <w:rsid w:val="0024355C"/>
    <w:rsid w:val="0025004B"/>
    <w:rsid w:val="00250D32"/>
    <w:rsid w:val="00252159"/>
    <w:rsid w:val="00253356"/>
    <w:rsid w:val="00255FAE"/>
    <w:rsid w:val="00265E99"/>
    <w:rsid w:val="00275497"/>
    <w:rsid w:val="00325305"/>
    <w:rsid w:val="00341812"/>
    <w:rsid w:val="00401FC1"/>
    <w:rsid w:val="00474F3D"/>
    <w:rsid w:val="004940EB"/>
    <w:rsid w:val="00534963"/>
    <w:rsid w:val="005B58FE"/>
    <w:rsid w:val="00682D71"/>
    <w:rsid w:val="007A501A"/>
    <w:rsid w:val="007B52EA"/>
    <w:rsid w:val="007D3E14"/>
    <w:rsid w:val="007E7D2C"/>
    <w:rsid w:val="008968F3"/>
    <w:rsid w:val="008D7D79"/>
    <w:rsid w:val="008F51CE"/>
    <w:rsid w:val="00904378"/>
    <w:rsid w:val="00926A86"/>
    <w:rsid w:val="00952731"/>
    <w:rsid w:val="009E773C"/>
    <w:rsid w:val="00A6719E"/>
    <w:rsid w:val="00B54FB1"/>
    <w:rsid w:val="00B87D6C"/>
    <w:rsid w:val="00B943CD"/>
    <w:rsid w:val="00C47843"/>
    <w:rsid w:val="00C87858"/>
    <w:rsid w:val="00CD2457"/>
    <w:rsid w:val="00D043E8"/>
    <w:rsid w:val="00D07E9E"/>
    <w:rsid w:val="00D655AC"/>
    <w:rsid w:val="00D737E0"/>
    <w:rsid w:val="00E13B40"/>
    <w:rsid w:val="00E25887"/>
    <w:rsid w:val="00E271B1"/>
    <w:rsid w:val="00F430D6"/>
    <w:rsid w:val="00FA01FC"/>
    <w:rsid w:val="00FA0808"/>
    <w:rsid w:val="00FB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E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D3E14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D3E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D3E14"/>
    <w:rPr>
      <w:rFonts w:cs="Times New Roman"/>
      <w:sz w:val="22"/>
    </w:rPr>
  </w:style>
  <w:style w:type="table" w:styleId="a7">
    <w:name w:val="Table Grid"/>
    <w:basedOn w:val="a1"/>
    <w:uiPriority w:val="39"/>
    <w:rsid w:val="00C4784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47843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uiPriority w:val="99"/>
    <w:rsid w:val="0053496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0B74C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0B74C6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E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D3E14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D3E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D3E14"/>
    <w:rPr>
      <w:rFonts w:cs="Times New Roman"/>
      <w:sz w:val="22"/>
    </w:rPr>
  </w:style>
  <w:style w:type="table" w:styleId="a7">
    <w:name w:val="Table Grid"/>
    <w:basedOn w:val="a1"/>
    <w:uiPriority w:val="39"/>
    <w:rsid w:val="00C4784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47843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uiPriority w:val="99"/>
    <w:rsid w:val="0053496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0B74C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0B74C6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-PushkarevaMA\Desktop\&#1044;&#1083;&#1103;%20&#1092;&#1086;&#1088;&#1084;%20&#1043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Для форм ГР.dotx</Template>
  <TotalTime>1</TotalTime>
  <Pages>8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Alena</cp:lastModifiedBy>
  <cp:revision>3</cp:revision>
  <cp:lastPrinted>2019-02-12T09:22:00Z</cp:lastPrinted>
  <dcterms:created xsi:type="dcterms:W3CDTF">2024-02-29T18:51:00Z</dcterms:created>
  <dcterms:modified xsi:type="dcterms:W3CDTF">2024-02-29T18:52:00Z</dcterms:modified>
</cp:coreProperties>
</file>