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72205" w14:textId="09AC7283" w:rsidR="00200AA0" w:rsidRPr="00DB54A3" w:rsidRDefault="00200AA0" w:rsidP="00200AA0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3"/>
          <w:szCs w:val="33"/>
          <w:lang w:val="ru-RU" w:eastAsia="ru-RU"/>
        </w:rPr>
      </w:pPr>
      <w:r w:rsidRPr="00DB54A3">
        <w:rPr>
          <w:rFonts w:ascii="Times New Roman" w:eastAsia="Times New Roman" w:hAnsi="Times New Roman" w:cs="Times New Roman"/>
          <w:b/>
          <w:color w:val="000000"/>
          <w:kern w:val="36"/>
          <w:sz w:val="33"/>
          <w:szCs w:val="33"/>
          <w:lang w:val="ru-RU" w:eastAsia="ru-RU"/>
        </w:rPr>
        <w:t xml:space="preserve"> Инструкция по подключению к специализированной площадке «</w:t>
      </w:r>
      <w:proofErr w:type="spellStart"/>
      <w:r w:rsidRPr="00DB54A3">
        <w:rPr>
          <w:rFonts w:ascii="Times New Roman" w:eastAsia="Times New Roman" w:hAnsi="Times New Roman" w:cs="Times New Roman"/>
          <w:b/>
          <w:color w:val="000000"/>
          <w:kern w:val="36"/>
          <w:sz w:val="33"/>
          <w:szCs w:val="33"/>
          <w:lang w:val="ru-RU" w:eastAsia="ru-RU"/>
        </w:rPr>
        <w:t>Закупки.Стратег</w:t>
      </w:r>
      <w:proofErr w:type="spellEnd"/>
      <w:r w:rsidRPr="00DB54A3">
        <w:rPr>
          <w:rFonts w:ascii="Times New Roman" w:eastAsia="Times New Roman" w:hAnsi="Times New Roman" w:cs="Times New Roman"/>
          <w:b/>
          <w:color w:val="000000"/>
          <w:kern w:val="36"/>
          <w:sz w:val="33"/>
          <w:szCs w:val="33"/>
          <w:lang w:val="ru-RU" w:eastAsia="ru-RU"/>
        </w:rPr>
        <w:t>»</w:t>
      </w:r>
    </w:p>
    <w:p w14:paraId="2F40F7DA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713E75" w14:textId="1948B155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Перед входом на Специализированную электронную площадку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>» и установкой соответствующего программного обеспечения (ПО) необходимо проверить, что ваше рабочее место соответствует требованиям для работы на специализированной площадке (</w:t>
      </w:r>
      <w:hyperlink w:anchor="Приложение_1" w:history="1">
        <w:r w:rsidRPr="00E246E1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Приложение 1. «Требования к АРМ</w:t>
        </w:r>
        <w:r w:rsidRPr="00DB54A3">
          <w:rPr>
            <w:rStyle w:val="a4"/>
          </w:rPr>
          <w:t>»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15760DA9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F6C93C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Возврат_Пр1"/>
      <w:r w:rsidRPr="00E246E1">
        <w:rPr>
          <w:rFonts w:ascii="Times New Roman" w:hAnsi="Times New Roman" w:cs="Times New Roman"/>
          <w:sz w:val="24"/>
          <w:szCs w:val="24"/>
          <w:lang w:val="ru-RU"/>
        </w:rPr>
        <w:t>Вход</w:t>
      </w:r>
      <w:bookmarkEnd w:id="0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и работа на специализированной площадке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осуществляется только с использованием квалифицированной электронной подписи (ЭП), ПО КриптоПро </w:t>
      </w:r>
      <w:r w:rsidRPr="00E246E1">
        <w:rPr>
          <w:rFonts w:ascii="Times New Roman" w:hAnsi="Times New Roman" w:cs="Times New Roman"/>
          <w:sz w:val="24"/>
          <w:szCs w:val="24"/>
        </w:rPr>
        <w:t>CSP</w:t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5.0 (версия 5.0.12500) и ПО «Континент-АП».</w:t>
      </w:r>
    </w:p>
    <w:p w14:paraId="5292EF84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В случае отсутствия ЭП, ее необходимо получить в удостоверяющих центрах (УЦ), аккредитованных Минкомсвязи России. </w:t>
      </w:r>
    </w:p>
    <w:p w14:paraId="69FB8A5F" w14:textId="77777777" w:rsidR="00200AA0" w:rsidRPr="00E246E1" w:rsidRDefault="00200AA0" w:rsidP="00200AA0">
      <w:pPr>
        <w:ind w:firstLine="709"/>
        <w:jc w:val="both"/>
        <w:rPr>
          <w:rStyle w:val="a3"/>
          <w:rFonts w:ascii="Times New Roman" w:eastAsia="SimSu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Вы можете приобрести ЭП и КриптоПро </w:t>
      </w:r>
      <w:r w:rsidRPr="00E246E1">
        <w:rPr>
          <w:rFonts w:ascii="Times New Roman" w:hAnsi="Times New Roman" w:cs="Times New Roman"/>
          <w:sz w:val="24"/>
          <w:szCs w:val="24"/>
        </w:rPr>
        <w:t>CSP</w:t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5.0.12500 в УЦ ЭТП ГПБ, для этого перейдите по ссылке: </w:t>
      </w:r>
      <w:hyperlink r:id="rId7" w:history="1">
        <w:proofErr w:type="spellStart"/>
        <w:r w:rsidRPr="00E246E1">
          <w:rPr>
            <w:rStyle w:val="a3"/>
            <w:rFonts w:ascii="Times New Roman" w:eastAsia="SimSun" w:hAnsi="Times New Roman" w:cs="Times New Roman"/>
            <w:sz w:val="24"/>
            <w:szCs w:val="24"/>
          </w:rPr>
          <w:t>uc</w:t>
        </w:r>
        <w:proofErr w:type="spellEnd"/>
        <w:r w:rsidRPr="00E246E1">
          <w:rPr>
            <w:rStyle w:val="a3"/>
            <w:rFonts w:ascii="Times New Roman" w:eastAsia="SimSun" w:hAnsi="Times New Roman" w:cs="Times New Roman"/>
            <w:sz w:val="24"/>
            <w:szCs w:val="24"/>
            <w:lang w:val="ru-RU"/>
          </w:rPr>
          <w:t>-</w:t>
        </w:r>
        <w:proofErr w:type="spellStart"/>
        <w:r w:rsidRPr="00E246E1">
          <w:rPr>
            <w:rStyle w:val="a3"/>
            <w:rFonts w:ascii="Times New Roman" w:eastAsia="SimSun" w:hAnsi="Times New Roman" w:cs="Times New Roman"/>
            <w:sz w:val="24"/>
            <w:szCs w:val="24"/>
          </w:rPr>
          <w:t>gpb</w:t>
        </w:r>
        <w:proofErr w:type="spellEnd"/>
        <w:r w:rsidRPr="00E246E1">
          <w:rPr>
            <w:rStyle w:val="a3"/>
            <w:rFonts w:ascii="Times New Roman" w:eastAsia="SimSun" w:hAnsi="Times New Roman" w:cs="Times New Roman"/>
            <w:sz w:val="24"/>
            <w:szCs w:val="24"/>
            <w:lang w:val="ru-RU"/>
          </w:rPr>
          <w:t>.</w:t>
        </w:r>
        <w:proofErr w:type="spellStart"/>
        <w:r w:rsidRPr="00E246E1">
          <w:rPr>
            <w:rStyle w:val="a3"/>
            <w:rFonts w:ascii="Times New Roman" w:eastAsia="SimSun" w:hAnsi="Times New Roman" w:cs="Times New Roman"/>
            <w:sz w:val="24"/>
            <w:szCs w:val="24"/>
          </w:rPr>
          <w:t>ru</w:t>
        </w:r>
        <w:proofErr w:type="spellEnd"/>
      </w:hyperlink>
    </w:p>
    <w:p w14:paraId="71F83C2B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293FC5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Для подключения к специализированной площадке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необходимо приобрести и установить ПО «Континент-АП» и получить доступ. </w:t>
      </w:r>
    </w:p>
    <w:p w14:paraId="58805609" w14:textId="77777777" w:rsidR="00200AA0" w:rsidRPr="00E246E1" w:rsidRDefault="00200AA0" w:rsidP="00200AA0">
      <w:pPr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Для этого:</w:t>
      </w:r>
    </w:p>
    <w:p w14:paraId="4E717F92" w14:textId="77777777" w:rsidR="00200AA0" w:rsidRPr="00E246E1" w:rsidRDefault="00200AA0" w:rsidP="00200AA0">
      <w:pPr>
        <w:pStyle w:val="ae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Если вы зарегистрированы в секции «Закупки корпоративных заказчиков» или в Едином реестре участников закупки (ЕРУЗ) вам необходимо авторизоваться в Едином личном кабинете (ЕЛК) </w:t>
      </w:r>
      <w:hyperlink r:id="rId8" w:history="1">
        <w:r w:rsidRPr="00E246E1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https://passport.etpgpb.ru</w:t>
        </w:r>
      </w:hyperlink>
      <w:r w:rsidRPr="00E246E1">
        <w:rPr>
          <w:rStyle w:val="a4"/>
          <w:rFonts w:ascii="Times New Roman" w:hAnsi="Times New Roman" w:cs="Times New Roman"/>
          <w:bCs/>
          <w:sz w:val="24"/>
          <w:szCs w:val="24"/>
          <w:u w:val="none"/>
          <w:lang w:val="ru-RU"/>
        </w:rPr>
        <w:t xml:space="preserve"> </w:t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под учетными данными секции «Закупки корпоративных заказчиков» или ЕРУЗ.</w:t>
      </w:r>
    </w:p>
    <w:p w14:paraId="7337D7E2" w14:textId="77777777" w:rsidR="00200AA0" w:rsidRPr="00E246E1" w:rsidRDefault="00200AA0" w:rsidP="00200AA0">
      <w:pPr>
        <w:pStyle w:val="ae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Далее перейти в раздел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- Новая заявка </w:t>
      </w:r>
      <w:hyperlink r:id="rId9" w:history="1">
        <w:r w:rsidRPr="00E246E1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https://passport.etpgpb.ru/specetp/applications/new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061DCC2" w14:textId="77777777" w:rsidR="00200AA0" w:rsidRPr="00E246E1" w:rsidRDefault="00200AA0" w:rsidP="00200AA0">
      <w:pPr>
        <w:pStyle w:val="ae"/>
        <w:ind w:left="709"/>
        <w:jc w:val="both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055EC86F" w14:textId="77777777" w:rsidR="00200AA0" w:rsidRPr="00E246E1" w:rsidRDefault="00200AA0" w:rsidP="00200AA0">
      <w:pPr>
        <w:pStyle w:val="ae"/>
        <w:ind w:left="0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val="ru-RU"/>
        </w:rPr>
      </w:pPr>
      <w:r w:rsidRPr="002F74AF">
        <w:rPr>
          <w:rStyle w:val="a4"/>
          <w:rFonts w:ascii="Times New Roman" w:hAnsi="Times New Roman" w:cs="Times New Roman"/>
          <w:b/>
          <w:bCs/>
          <w:noProof/>
          <w:color w:val="auto"/>
          <w:sz w:val="24"/>
          <w:szCs w:val="24"/>
          <w:u w:val="none"/>
          <w:lang w:val="ru-RU"/>
        </w:rPr>
        <w:drawing>
          <wp:inline distT="0" distB="0" distL="0" distR="0" wp14:anchorId="3C3C25F4" wp14:editId="6A88DE1A">
            <wp:extent cx="3536830" cy="1343660"/>
            <wp:effectExtent l="19050" t="19050" r="26035" b="279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20" cy="1387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F74A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FBD6AD5" wp14:editId="40B8299F">
            <wp:extent cx="2156604" cy="1858124"/>
            <wp:effectExtent l="19050" t="19050" r="15240" b="27940"/>
            <wp:docPr id="51" name="Рисунок 51" descr="C:\Users\a.zheynova\AppData\Local\Microsoft\Windows\INetCache\Content.MSO\25B551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zheynova\AppData\Local\Microsoft\Windows\INetCache\Content.MSO\25B5510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71" cy="19570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03C0884" w14:textId="77777777" w:rsidR="00200AA0" w:rsidRPr="00E246E1" w:rsidRDefault="00200AA0" w:rsidP="00200AA0">
      <w:pPr>
        <w:pStyle w:val="ae"/>
        <w:ind w:left="0"/>
        <w:jc w:val="both"/>
        <w:rPr>
          <w:rStyle w:val="a4"/>
          <w:rFonts w:ascii="Times New Roman" w:hAnsi="Times New Roman" w:cs="Times New Roman"/>
          <w:b/>
          <w:bCs/>
          <w:color w:val="auto"/>
          <w:sz w:val="16"/>
          <w:szCs w:val="16"/>
          <w:u w:val="none"/>
          <w:lang w:val="ru-RU"/>
        </w:rPr>
      </w:pPr>
    </w:p>
    <w:p w14:paraId="3A1F80A7" w14:textId="77777777" w:rsidR="00200AA0" w:rsidRPr="00E246E1" w:rsidRDefault="00200AA0" w:rsidP="00200AA0">
      <w:pPr>
        <w:pStyle w:val="ae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Если вы не зарегистрированы в секции «Закупки корпоративных заказчиков» или ЕРУЗ, вам необходимо пройти регистрацию в Едином личном кабинете (далее – ЕЛК) </w:t>
      </w:r>
      <w:hyperlink r:id="rId12" w:history="1">
        <w:r w:rsidRPr="00E246E1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https://passport.etpgpb.ru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5975232" w14:textId="77777777" w:rsidR="00200AA0" w:rsidRPr="00E246E1" w:rsidRDefault="00200AA0" w:rsidP="00200AA0">
      <w:pPr>
        <w:pStyle w:val="ae"/>
        <w:ind w:left="709"/>
        <w:jc w:val="both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79392599" w14:textId="77777777" w:rsidR="00200AA0" w:rsidRPr="00E246E1" w:rsidRDefault="00200AA0" w:rsidP="00200A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F74AF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lastRenderedPageBreak/>
        <w:drawing>
          <wp:inline distT="0" distB="0" distL="0" distR="0" wp14:anchorId="74219419" wp14:editId="473B6D08">
            <wp:extent cx="3535731" cy="1250830"/>
            <wp:effectExtent l="19050" t="19050" r="26670" b="260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33" cy="1275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F74A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D29FC0" wp14:editId="24476C68">
            <wp:extent cx="2156604" cy="1858124"/>
            <wp:effectExtent l="19050" t="19050" r="15240" b="27940"/>
            <wp:docPr id="53" name="Рисунок 53" descr="C:\Users\a.zheynova\AppData\Local\Microsoft\Windows\INetCache\Content.MSO\25B551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zheynova\AppData\Local\Microsoft\Windows\INetCache\Content.MSO\25B5510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71" cy="19570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0644BD4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При переходе в раздел «Новая заявка» откроется окно выбора сертификата Электронной подписи (ЭП). Необходимо выбрать действующий сертификат ЭП.  </w:t>
      </w:r>
    </w:p>
    <w:p w14:paraId="42BDD790" w14:textId="77777777" w:rsidR="00200AA0" w:rsidRPr="00E246E1" w:rsidRDefault="00200AA0" w:rsidP="00200AA0">
      <w:pPr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8037719" w14:textId="77777777" w:rsidR="00200AA0" w:rsidRPr="00E246E1" w:rsidRDefault="00200AA0" w:rsidP="00200AA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F74AF">
        <w:rPr>
          <w:rFonts w:ascii="Times New Roman" w:hAnsi="Times New Roman" w:cs="Times New Roman"/>
          <w:noProof/>
        </w:rPr>
        <w:drawing>
          <wp:inline distT="0" distB="0" distL="0" distR="0" wp14:anchorId="63169B95" wp14:editId="755BA01B">
            <wp:extent cx="3442915" cy="2020552"/>
            <wp:effectExtent l="19050" t="19050" r="24765" b="184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8342" cy="204721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7FCAE03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AC57D9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После выбора сертификата откроется страница для формирования заявки («Новая заявка») на покупку ПО «Континент-АП».</w:t>
      </w:r>
    </w:p>
    <w:p w14:paraId="05B2E080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На странице вы можете скачать и ознакомиться с Договором на приобретение ПО «Континент-АП» и стоимостью ПО «Континент-АП».</w:t>
      </w:r>
    </w:p>
    <w:p w14:paraId="3A5B389C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Для подачи заявки на приобретение ПО необходимо согласиться с условиями договора, еще раз проверить данные заявления и нажать «Подписать и отправить».</w:t>
      </w:r>
    </w:p>
    <w:p w14:paraId="589795A8" w14:textId="77777777" w:rsidR="00200AA0" w:rsidRPr="00E246E1" w:rsidRDefault="00200AA0" w:rsidP="00200AA0">
      <w:pPr>
        <w:jc w:val="both"/>
        <w:rPr>
          <w:rStyle w:val="a6"/>
          <w:rFonts w:ascii="Times New Roman" w:hAnsi="Times New Roman" w:cs="Times New Roman"/>
          <w:lang w:val="ru-RU"/>
        </w:rPr>
      </w:pPr>
      <w:r w:rsidRPr="00DB54A3">
        <w:rPr>
          <w:rFonts w:ascii="Times New Roman" w:hAnsi="Times New Roman" w:cs="Times New Roman"/>
          <w:noProof/>
          <w:lang w:val="ru-RU"/>
        </w:rPr>
        <w:t xml:space="preserve"> </w:t>
      </w:r>
      <w:r w:rsidRPr="002F74AF">
        <w:rPr>
          <w:rFonts w:ascii="Times New Roman" w:hAnsi="Times New Roman" w:cs="Times New Roman"/>
          <w:noProof/>
        </w:rPr>
        <w:drawing>
          <wp:inline distT="0" distB="0" distL="0" distR="0" wp14:anchorId="571A2B1C" wp14:editId="21F4C264">
            <wp:extent cx="5788025" cy="2899472"/>
            <wp:effectExtent l="19050" t="19050" r="22225" b="15240"/>
            <wp:docPr id="56" name="Рисунок 56" descr="C:\Users\a.zheynova\AppData\Local\Microsoft\Windows\INetCache\Content.MSO\9DACA1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zheynova\AppData\Local\Microsoft\Windows\INetCache\Content.MSO\9DACA1AA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99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246E1">
        <w:rPr>
          <w:rStyle w:val="a6"/>
          <w:rFonts w:ascii="Times New Roman" w:hAnsi="Times New Roman" w:cs="Times New Roman"/>
          <w:lang w:val="ru-RU"/>
        </w:rPr>
        <w:t xml:space="preserve"> </w:t>
      </w:r>
    </w:p>
    <w:p w14:paraId="4A5537D4" w14:textId="77777777" w:rsidR="00200AA0" w:rsidRPr="00E246E1" w:rsidRDefault="00200AA0" w:rsidP="00200A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4BAC23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Далее откроется Заявление на подключение к специализированной площадке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14:paraId="6C1798AC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Поля в заявлении будут заполнены сведениями из электронной подписи и профиля организации и частично будут не доступны для редактирования. Необходимо заполнить недостающую информацию и нажать кнопку «Подписать и отправить» в нижней части формы заявления.</w:t>
      </w:r>
    </w:p>
    <w:p w14:paraId="6048F625" w14:textId="77777777" w:rsidR="00200AA0" w:rsidRPr="00E246E1" w:rsidRDefault="00200AA0" w:rsidP="00200A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17C66D" w14:textId="77777777" w:rsidR="00200AA0" w:rsidRPr="00E246E1" w:rsidRDefault="00200AA0" w:rsidP="00200A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4AF">
        <w:rPr>
          <w:rFonts w:ascii="Times New Roman" w:hAnsi="Times New Roman" w:cs="Times New Roman"/>
          <w:noProof/>
        </w:rPr>
        <w:drawing>
          <wp:inline distT="0" distB="0" distL="0" distR="0" wp14:anchorId="45D23B69" wp14:editId="2D3E171E">
            <wp:extent cx="5788025" cy="4727623"/>
            <wp:effectExtent l="19050" t="19050" r="22225" b="15875"/>
            <wp:docPr id="57" name="Рисунок 57" descr="C:\Users\a.zheynova\AppData\Local\Microsoft\Windows\INetCache\Content.MSO\F8A6F3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zheynova\AppData\Local\Microsoft\Windows\INetCache\Content.MSO\F8A6F3FD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7276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D242D66" w14:textId="77777777" w:rsidR="00200AA0" w:rsidRPr="00E246E1" w:rsidRDefault="00200AA0" w:rsidP="00200A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EE67D0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Далее следует нажать на кнопку «Перейти в заявку» - будет предоставлена страница с заявками «Заявки на подключение».</w:t>
      </w:r>
    </w:p>
    <w:p w14:paraId="58117485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В данном разделе необходимо скачать счет на оплату. </w:t>
      </w:r>
    </w:p>
    <w:p w14:paraId="30B009FA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Здесь также вы можете отслеживать статус заявки по получению доступа к специализированной площадке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».  </w:t>
      </w:r>
    </w:p>
    <w:p w14:paraId="6C7B98BB" w14:textId="77777777" w:rsidR="00200AA0" w:rsidRPr="00E246E1" w:rsidRDefault="00200AA0" w:rsidP="00200A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noProof/>
          <w:lang w:val="ru-RU"/>
        </w:rPr>
        <w:t xml:space="preserve"> </w:t>
      </w:r>
      <w:r w:rsidRPr="002F74AF">
        <w:rPr>
          <w:rFonts w:ascii="Times New Roman" w:hAnsi="Times New Roman" w:cs="Times New Roman"/>
          <w:noProof/>
        </w:rPr>
        <w:drawing>
          <wp:inline distT="0" distB="0" distL="0" distR="0" wp14:anchorId="4209A9EC" wp14:editId="07C89C47">
            <wp:extent cx="5788025" cy="1840593"/>
            <wp:effectExtent l="19050" t="19050" r="22225" b="26670"/>
            <wp:docPr id="58" name="Рисунок 58" descr="C:\Users\a.zheynova\AppData\Local\Microsoft\Windows\INetCache\Content.MSO\4D3C6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zheynova\AppData\Local\Microsoft\Windows\INetCache\Content.MSO\4D3C63A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8405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C9F20C3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B8C928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Для дальнейшего подключения и получения ПО «Континент-АП» необходимо оплатить предоставленный счет.</w:t>
      </w:r>
    </w:p>
    <w:p w14:paraId="4F09E816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1964B1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После получения оплаты статус заявки изменится на «Оплачено». </w:t>
      </w:r>
    </w:p>
    <w:p w14:paraId="4B38A5D4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В разделе «Заявки на подключение» будут предоставлены для скачивания файлы: дистрибутив ПО «Континент-АП» и файлы для его последующей регистрации (номер лицензии, копии формуляра и ключ поддержки), а также Инструкции по установке и образцы документов для продолжения получения доступа к на специализированной площадке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».  </w:t>
      </w:r>
    </w:p>
    <w:p w14:paraId="573E9373" w14:textId="77777777" w:rsidR="00200AA0" w:rsidRPr="00E246E1" w:rsidRDefault="00200AA0" w:rsidP="00200A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noProof/>
          <w:lang w:val="ru-RU"/>
        </w:rPr>
        <w:t xml:space="preserve"> </w:t>
      </w:r>
      <w:r w:rsidRPr="002F74AF">
        <w:rPr>
          <w:rFonts w:ascii="Times New Roman" w:hAnsi="Times New Roman" w:cs="Times New Roman"/>
          <w:noProof/>
        </w:rPr>
        <w:drawing>
          <wp:inline distT="0" distB="0" distL="0" distR="0" wp14:anchorId="36200598" wp14:editId="05835BBC">
            <wp:extent cx="5788025" cy="2404531"/>
            <wp:effectExtent l="19050" t="19050" r="22225" b="15240"/>
            <wp:docPr id="59" name="Рисунок 59" descr="C:\Users\a.zheynova\AppData\Local\Microsoft\Windows\INetCache\Content.MSO\DDD41A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zheynova\AppData\Local\Microsoft\Windows\INetCache\Content.MSO\DDD41A58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4045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6AB9007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EC10993" w14:textId="566CF649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Файлы конфигурации ПО «Континент-АП» необходимо скачать и установить в соответствии с </w:t>
      </w:r>
      <w:hyperlink w:anchor="Приложение_2" w:history="1">
        <w:r w:rsidRPr="00E246E1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Приложением 2 «Установка ПО «Континент-АП»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E992C9C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513F34" w14:textId="5FDB8880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Возврат_Пр2"/>
      <w:r w:rsidRPr="00E246E1">
        <w:rPr>
          <w:rFonts w:ascii="Times New Roman" w:hAnsi="Times New Roman" w:cs="Times New Roman"/>
          <w:sz w:val="24"/>
          <w:szCs w:val="24"/>
          <w:lang w:val="ru-RU"/>
        </w:rPr>
        <w:t>Далее в разделе «Заявки на подключение» в поле «Добавить документы» необходимо загрузить следующие документы:</w:t>
      </w:r>
    </w:p>
    <w:bookmarkEnd w:id="1"/>
    <w:p w14:paraId="0410883F" w14:textId="09478207" w:rsidR="00D75E3C" w:rsidRPr="00E246E1" w:rsidRDefault="00D75E3C" w:rsidP="00D75E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6EE148" w14:textId="65AF2783" w:rsidR="00D75E3C" w:rsidRPr="00DB54A3" w:rsidRDefault="00D75E3C" w:rsidP="00D75E3C">
      <w:pPr>
        <w:pStyle w:val="ae"/>
        <w:numPr>
          <w:ilvl w:val="1"/>
          <w:numId w:val="1"/>
        </w:numPr>
        <w:ind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54A3">
        <w:rPr>
          <w:rFonts w:ascii="Times New Roman" w:hAnsi="Times New Roman" w:cs="Times New Roman"/>
          <w:sz w:val="24"/>
          <w:szCs w:val="24"/>
          <w:u w:val="single"/>
          <w:lang w:val="ru-RU"/>
        </w:rPr>
        <w:t>Юридически</w:t>
      </w:r>
      <w:r w:rsidRPr="00E246E1">
        <w:rPr>
          <w:rFonts w:ascii="Times New Roman" w:hAnsi="Times New Roman" w:cs="Times New Roman"/>
          <w:sz w:val="24"/>
          <w:szCs w:val="24"/>
          <w:u w:val="single"/>
          <w:lang w:val="ru-RU"/>
        </w:rPr>
        <w:t>м</w:t>
      </w:r>
      <w:r w:rsidRPr="00DB54A3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лица</w:t>
      </w:r>
      <w:r w:rsidRPr="00E246E1">
        <w:rPr>
          <w:rFonts w:ascii="Times New Roman" w:hAnsi="Times New Roman" w:cs="Times New Roman"/>
          <w:sz w:val="24"/>
          <w:szCs w:val="24"/>
          <w:u w:val="single"/>
          <w:lang w:val="ru-RU"/>
        </w:rPr>
        <w:t>м</w:t>
      </w:r>
      <w:r w:rsidRPr="00DB54A3">
        <w:rPr>
          <w:rFonts w:ascii="Times New Roman" w:hAnsi="Times New Roman" w:cs="Times New Roman"/>
          <w:sz w:val="24"/>
          <w:szCs w:val="24"/>
          <w:u w:val="single"/>
          <w:lang w:val="ru-RU"/>
        </w:rPr>
        <w:t>:</w:t>
      </w:r>
    </w:p>
    <w:p w14:paraId="19EA628D" w14:textId="28F3DDF7" w:rsidR="00D75E3C" w:rsidRPr="00E246E1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75E3C" w:rsidRPr="00DB54A3">
        <w:rPr>
          <w:rFonts w:ascii="Times New Roman" w:hAnsi="Times New Roman" w:cs="Times New Roman"/>
          <w:lang w:val="ru-RU"/>
        </w:rPr>
        <w:t xml:space="preserve"> 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Копию внутренних нормативных документов компании об организации работ со средствами криптографической защиты информации 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(можно воспользоваться предоставленными шаблон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м);</w:t>
      </w:r>
    </w:p>
    <w:p w14:paraId="292D5C2E" w14:textId="18C42000" w:rsidR="00D75E3C" w:rsidRPr="00E246E1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Копию журнала </w:t>
      </w:r>
      <w:proofErr w:type="spellStart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поэкземплярного</w:t>
      </w:r>
      <w:proofErr w:type="spellEnd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учета СКЗИ, эксплуатационной и технической документации к ним, ключевых документов 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(можно воспользоваться предоставленными шаблон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м)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Реквизиты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СКЗИ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необходимые для заполнения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>урнала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 находятся в файле «Акт установки СКЗИ.txt»;</w:t>
      </w:r>
    </w:p>
    <w:p w14:paraId="188ACC77" w14:textId="5EF4AA37" w:rsidR="00D75E3C" w:rsidRPr="00E246E1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Копию акт установки и настройки ПО 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(можно воспользоваться предоставленными шаблон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м)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Реквизиты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СКЗИ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необходимые для заполнения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акта,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 находятся в файле «Акт установки СКЗИ.txt»;</w:t>
      </w:r>
    </w:p>
    <w:p w14:paraId="4137470F" w14:textId="6DAD403A" w:rsidR="00D75E3C" w:rsidRPr="00E246E1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 Файл запроса пользовательского сертификата с расширением «.</w:t>
      </w:r>
      <w:proofErr w:type="spellStart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req</w:t>
      </w:r>
      <w:proofErr w:type="spellEnd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(по умолчанию называется </w:t>
      </w:r>
      <w:proofErr w:type="spellStart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newreq.req</w:t>
      </w:r>
      <w:proofErr w:type="spellEnd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) – данный файл формируется после первого этапа  установки ПО «Континент-АП» </w:t>
      </w:r>
      <w:hyperlink w:anchor="Формирование_файла_запроса" w:history="1">
        <w:r w:rsidR="00D75E3C"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раздел 4 Приложения 2 «Установка ПО «Континент-АП»</w:t>
        </w:r>
      </w:hyperlink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4244B8" w14:textId="77777777" w:rsidR="00D75E3C" w:rsidRPr="00DB54A3" w:rsidRDefault="00D75E3C" w:rsidP="00DB54A3">
      <w:pPr>
        <w:pStyle w:val="ae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ABFED2" w14:textId="79EB66BD" w:rsidR="00D75E3C" w:rsidRPr="00DB54A3" w:rsidRDefault="00D75E3C" w:rsidP="00D75E3C">
      <w:pPr>
        <w:pStyle w:val="ae"/>
        <w:numPr>
          <w:ilvl w:val="1"/>
          <w:numId w:val="1"/>
        </w:numPr>
        <w:ind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54A3">
        <w:rPr>
          <w:rFonts w:ascii="Times New Roman" w:hAnsi="Times New Roman" w:cs="Times New Roman"/>
          <w:sz w:val="24"/>
          <w:szCs w:val="24"/>
          <w:u w:val="single"/>
          <w:lang w:val="ru-RU"/>
        </w:rPr>
        <w:t>Индивидуальны</w:t>
      </w:r>
      <w:r w:rsidRPr="00E246E1">
        <w:rPr>
          <w:rFonts w:ascii="Times New Roman" w:hAnsi="Times New Roman" w:cs="Times New Roman"/>
          <w:sz w:val="24"/>
          <w:szCs w:val="24"/>
          <w:u w:val="single"/>
          <w:lang w:val="ru-RU"/>
        </w:rPr>
        <w:t>м</w:t>
      </w:r>
      <w:r w:rsidRPr="00DB54A3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предпринимател</w:t>
      </w:r>
      <w:r w:rsidRPr="00E246E1">
        <w:rPr>
          <w:rFonts w:ascii="Times New Roman" w:hAnsi="Times New Roman" w:cs="Times New Roman"/>
          <w:sz w:val="24"/>
          <w:szCs w:val="24"/>
          <w:u w:val="single"/>
          <w:lang w:val="ru-RU"/>
        </w:rPr>
        <w:t>ям</w:t>
      </w:r>
      <w:r w:rsidRPr="00DB54A3">
        <w:rPr>
          <w:rFonts w:ascii="Times New Roman" w:hAnsi="Times New Roman" w:cs="Times New Roman"/>
          <w:sz w:val="24"/>
          <w:szCs w:val="24"/>
          <w:u w:val="single"/>
          <w:lang w:val="ru-RU"/>
        </w:rPr>
        <w:t>:</w:t>
      </w:r>
    </w:p>
    <w:p w14:paraId="7B5B9FEB" w14:textId="6F10018D" w:rsidR="00D75E3C" w:rsidRPr="00DB54A3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 Копия паспорта (все страницы)</w:t>
      </w:r>
    </w:p>
    <w:p w14:paraId="6654702B" w14:textId="307C0AF4" w:rsidR="00D75E3C" w:rsidRPr="00E246E1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2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75E3C" w:rsidRPr="00DB54A3">
        <w:rPr>
          <w:rFonts w:ascii="Times New Roman" w:hAnsi="Times New Roman" w:cs="Times New Roman"/>
          <w:lang w:val="ru-RU"/>
        </w:rPr>
        <w:t xml:space="preserve"> 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Копию внутренних нормативных документов компании об организации работ со средствами криптографической защиты информации 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(можно воспользоваться предоставленными шаблон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50600A25" w14:textId="6E10CAD2" w:rsidR="00D75E3C" w:rsidRPr="00DF63E0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Копию журнала </w:t>
      </w:r>
      <w:proofErr w:type="spellStart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поэкземплярного</w:t>
      </w:r>
      <w:proofErr w:type="spellEnd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учета СКЗИ, эксплуатационной и технической документации к ним, ключевых документов 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(можно воспользоваться предоставленными шаблон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).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Реквизиты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 xml:space="preserve">СКЗИ,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необходимые для заполнения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>урнала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 находятся в файле «Акт установки СКЗИ.txt»;</w:t>
      </w:r>
    </w:p>
    <w:p w14:paraId="0F721632" w14:textId="15885DA7" w:rsidR="00D75E3C" w:rsidRPr="00DF63E0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Копию акт установки и настройки ПО 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(можно воспользоваться предоставленными шаблон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="00D75E3C" w:rsidRPr="00DB54A3">
        <w:rPr>
          <w:rFonts w:ascii="Times New Roman" w:hAnsi="Times New Roman" w:cs="Times New Roman"/>
          <w:i/>
          <w:sz w:val="24"/>
          <w:szCs w:val="24"/>
          <w:lang w:val="ru-RU"/>
        </w:rPr>
        <w:t>м);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Реквизиты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СКЗИ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необходимые для заполнения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акта,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 находятся в файле «Акт установки СКЗИ.txt»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6CA2D18" w14:textId="49F84045" w:rsidR="00D75E3C" w:rsidRPr="00E246E1" w:rsidRDefault="00DB54A3" w:rsidP="00D75E3C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) Файл запроса пользовательского сертификата с расширением «.</w:t>
      </w:r>
      <w:proofErr w:type="spellStart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req</w:t>
      </w:r>
      <w:proofErr w:type="spellEnd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(по умолчанию называется </w:t>
      </w:r>
      <w:proofErr w:type="spellStart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newreq.req</w:t>
      </w:r>
      <w:proofErr w:type="spellEnd"/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) – данный файл формируется после первого этапа  установки ПО «Континент-АП» </w:t>
      </w:r>
      <w:hyperlink w:anchor="Формирование_файла_запроса" w:history="1">
        <w:r w:rsidR="00D75E3C"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раздел 4 Приложения 2 «Установка ПО «Континент-АП»</w:t>
        </w:r>
      </w:hyperlink>
      <w:r w:rsidR="00D75E3C" w:rsidRPr="00E246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E91991E" w14:textId="77777777" w:rsidR="00D75E3C" w:rsidRPr="00E246E1" w:rsidRDefault="00D75E3C" w:rsidP="00DB54A3">
      <w:pPr>
        <w:pStyle w:val="ae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53EF4F" w14:textId="660DAE6A" w:rsidR="00D75E3C" w:rsidRPr="00DB54A3" w:rsidRDefault="00D75E3C" w:rsidP="00D75E3C">
      <w:pPr>
        <w:pStyle w:val="ae"/>
        <w:numPr>
          <w:ilvl w:val="1"/>
          <w:numId w:val="1"/>
        </w:numPr>
        <w:ind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54A3">
        <w:rPr>
          <w:rFonts w:ascii="Times New Roman" w:hAnsi="Times New Roman" w:cs="Times New Roman"/>
          <w:sz w:val="24"/>
          <w:szCs w:val="24"/>
          <w:u w:val="single"/>
          <w:lang w:val="ru-RU"/>
        </w:rPr>
        <w:t>Физическим лицам:</w:t>
      </w:r>
    </w:p>
    <w:p w14:paraId="35E90860" w14:textId="26B8035F" w:rsidR="00D75E3C" w:rsidRPr="00DB54A3" w:rsidRDefault="00D75E3C" w:rsidP="00DB54A3">
      <w:pPr>
        <w:pStyle w:val="ae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Копия паспорта (все страницы)</w:t>
      </w:r>
    </w:p>
    <w:p w14:paraId="7C6629C0" w14:textId="482E0020" w:rsidR="00D75E3C" w:rsidRPr="00DB54A3" w:rsidRDefault="00D75E3C" w:rsidP="00DB54A3">
      <w:pPr>
        <w:pStyle w:val="ae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Копия</w:t>
      </w:r>
      <w:r w:rsidRPr="00E246E1">
        <w:rPr>
          <w:rFonts w:ascii="Times New Roman" w:hAnsi="Times New Roman" w:cs="Times New Roman"/>
          <w:sz w:val="24"/>
          <w:szCs w:val="24"/>
        </w:rPr>
        <w:t xml:space="preserve"> ИНН</w:t>
      </w:r>
    </w:p>
    <w:p w14:paraId="528EEA2B" w14:textId="07E961F4" w:rsidR="00D75E3C" w:rsidRPr="00E246E1" w:rsidRDefault="00D75E3C" w:rsidP="00DB54A3">
      <w:pPr>
        <w:pStyle w:val="ae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Копию журнала 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поэкземплярного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учета СКЗИ, эксплуатационной и технической документации к ним, ключевых документов </w:t>
      </w:r>
      <w:r w:rsidRPr="00DB54A3">
        <w:rPr>
          <w:rFonts w:ascii="Times New Roman" w:hAnsi="Times New Roman" w:cs="Times New Roman"/>
          <w:i/>
          <w:sz w:val="24"/>
          <w:szCs w:val="24"/>
          <w:lang w:val="ru-RU"/>
        </w:rPr>
        <w:t>(можно воспользоваться предоставленными шаблон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DB54A3">
        <w:rPr>
          <w:rFonts w:ascii="Times New Roman" w:hAnsi="Times New Roman" w:cs="Times New Roman"/>
          <w:i/>
          <w:sz w:val="24"/>
          <w:szCs w:val="24"/>
          <w:lang w:val="ru-RU"/>
        </w:rPr>
        <w:t>м)</w:t>
      </w:r>
      <w:r w:rsidR="00DF63E0" w:rsidRPr="00DF63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Реквизиты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СКЗИ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необходимые для заполнения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>урнала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 находятся в файле «Акт установки СКЗИ.txt»;</w:t>
      </w:r>
    </w:p>
    <w:p w14:paraId="4FBA618A" w14:textId="30AF2DA1" w:rsidR="00D75E3C" w:rsidRPr="00DB54A3" w:rsidRDefault="00D75E3C" w:rsidP="00DB54A3">
      <w:pPr>
        <w:pStyle w:val="ae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Копию акт установки и настройки ПО </w:t>
      </w:r>
      <w:r w:rsidRPr="00DB54A3">
        <w:rPr>
          <w:rFonts w:ascii="Times New Roman" w:hAnsi="Times New Roman" w:cs="Times New Roman"/>
          <w:i/>
          <w:sz w:val="24"/>
          <w:szCs w:val="24"/>
          <w:lang w:val="ru-RU"/>
        </w:rPr>
        <w:t>(можно воспользоваться предоставленными шаблон</w:t>
      </w:r>
      <w:r w:rsidR="00DF63E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DB54A3">
        <w:rPr>
          <w:rFonts w:ascii="Times New Roman" w:hAnsi="Times New Roman" w:cs="Times New Roman"/>
          <w:i/>
          <w:sz w:val="24"/>
          <w:szCs w:val="24"/>
          <w:lang w:val="ru-RU"/>
        </w:rPr>
        <w:t>м)</w:t>
      </w:r>
      <w:r w:rsidR="00DF63E0" w:rsidRPr="00DF63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Реквизиты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СКЗИ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,</w:t>
      </w:r>
      <w:bookmarkStart w:id="2" w:name="_GoBack"/>
      <w:bookmarkEnd w:id="2"/>
      <w:r w:rsidR="00DF63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необходимые для заполнения </w:t>
      </w:r>
      <w:r w:rsidR="00DF63E0">
        <w:rPr>
          <w:rFonts w:ascii="Times New Roman" w:hAnsi="Times New Roman" w:cs="Times New Roman"/>
          <w:sz w:val="24"/>
          <w:szCs w:val="24"/>
          <w:lang w:val="ru-RU"/>
        </w:rPr>
        <w:t>акта,</w:t>
      </w:r>
      <w:r w:rsidR="00DF63E0" w:rsidRPr="00DF63E0">
        <w:rPr>
          <w:rFonts w:ascii="Times New Roman" w:hAnsi="Times New Roman" w:cs="Times New Roman"/>
          <w:sz w:val="24"/>
          <w:szCs w:val="24"/>
          <w:lang w:val="ru-RU"/>
        </w:rPr>
        <w:t xml:space="preserve"> находятся в файле «Акт установки СКЗИ.txt»;</w:t>
      </w:r>
    </w:p>
    <w:p w14:paraId="3C3CD6E1" w14:textId="1D0D9ACC" w:rsidR="00D75E3C" w:rsidRPr="00E246E1" w:rsidRDefault="00D75E3C" w:rsidP="00DB54A3">
      <w:pPr>
        <w:pStyle w:val="ae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Файл запроса пользовательского сертификата с расширением «.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req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(по умолчанию называется 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newreq.req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) – данный файл формируется после первого этапа  установки ПО «Континент-АП» </w:t>
      </w:r>
      <w:hyperlink w:anchor="Формирование_файла_запроса" w:history="1">
        <w:r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раздел 4 Приложения 2 «Установка ПО «Континент-АП»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28B1AE" w14:textId="77777777" w:rsidR="00D75E3C" w:rsidRPr="00E246E1" w:rsidRDefault="00D75E3C" w:rsidP="00DB54A3">
      <w:pPr>
        <w:pStyle w:val="ae"/>
        <w:ind w:left="360"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C2953B" w14:textId="1CC8655B" w:rsidR="00200AA0" w:rsidRPr="00E246E1" w:rsidRDefault="00D75E3C" w:rsidP="00DB54A3">
      <w:pPr>
        <w:pStyle w:val="ae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0AA0" w:rsidRPr="00E246E1">
        <w:rPr>
          <w:rFonts w:ascii="Times New Roman" w:hAnsi="Times New Roman" w:cs="Times New Roman"/>
          <w:sz w:val="24"/>
          <w:szCs w:val="24"/>
          <w:lang w:val="ru-RU"/>
        </w:rPr>
        <w:t>Подписать и направить документы.</w:t>
      </w:r>
    </w:p>
    <w:p w14:paraId="01E3CBAF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14:paraId="1B09A47C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Оператором будет рассмотрен пакет документов и в случае соответствия всех документов заявка пользователя будет одобрена, ее статус изменится на «Доступ одобрен».</w:t>
      </w:r>
    </w:p>
    <w:p w14:paraId="5BF7ED75" w14:textId="489E1334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Пользователю в разделе «Заявки на подключение» будет доступен для скачивания архив с личным сертификатом, который необходимо установить в соответствии с </w:t>
      </w:r>
      <w:hyperlink w:anchor="Приложение_3" w:history="1">
        <w:r w:rsidRPr="00E246E1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Приложением 3 «Установка личного сертификата»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. Пароль от данного архива будет направлен на электронную почту, указанную в заявке на подключение.  </w:t>
      </w:r>
    </w:p>
    <w:p w14:paraId="515D8C20" w14:textId="77777777" w:rsidR="00200AA0" w:rsidRPr="00E246E1" w:rsidRDefault="00200AA0" w:rsidP="00200A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D593AD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Возврат_Пр3"/>
      <w:r w:rsidRPr="00E246E1">
        <w:rPr>
          <w:rFonts w:ascii="Times New Roman" w:hAnsi="Times New Roman" w:cs="Times New Roman"/>
          <w:sz w:val="24"/>
          <w:szCs w:val="24"/>
          <w:lang w:val="ru-RU"/>
        </w:rPr>
        <w:t>*Если в документах будут замечания, то пользователю придет уведомление о необходимости отредактировать заявку.</w:t>
      </w:r>
    </w:p>
    <w:bookmarkEnd w:id="3"/>
    <w:p w14:paraId="788F0479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AB91BE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После установки личного сертификата – процесс установки ПО «Континент-АП» завершен. </w:t>
      </w:r>
    </w:p>
    <w:p w14:paraId="4E02DC32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EC65084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4AF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62E1AA" wp14:editId="3B77EA3C">
                <wp:simplePos x="0" y="0"/>
                <wp:positionH relativeFrom="column">
                  <wp:posOffset>1747855</wp:posOffset>
                </wp:positionH>
                <wp:positionV relativeFrom="paragraph">
                  <wp:posOffset>799837</wp:posOffset>
                </wp:positionV>
                <wp:extent cx="461010" cy="66675"/>
                <wp:effectExtent l="0" t="57150" r="15240" b="285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01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FA9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137.65pt;margin-top:63pt;width:36.3pt;height:5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t>Для входа в закрытый контур специализированной площадки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необходимо установить защищенное соединение через «Континент-АП 4.1». Для этого: кликните правой кнопкой мыши по иконке </w:t>
      </w:r>
      <w:r w:rsidRPr="002F74A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261D179" wp14:editId="7DADC1FB">
            <wp:extent cx="260430" cy="269111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15" cy="2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, выбрав ее в правом нижнем углу экрана </w:t>
      </w:r>
      <w:r w:rsidRPr="002F74A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DF7AEC7" wp14:editId="71F8C4C2">
            <wp:extent cx="2552368" cy="267789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8685" cy="2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, в открывшемся меню выберите пункт «Установить соединение», в результате появится список сертификатов, </w:t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lastRenderedPageBreak/>
        <w:t>установленных в «Континент-АП», из которого необходимо выбрать требуемый для работы. Результат попытки соединения появляется в виде всплывающего сообщения в правой нижней части экрана.</w:t>
      </w:r>
    </w:p>
    <w:p w14:paraId="790BB66F" w14:textId="77777777" w:rsidR="00200AA0" w:rsidRPr="00E246E1" w:rsidRDefault="00200AA0" w:rsidP="00200AA0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F74A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A136B7" wp14:editId="16BD0E95">
            <wp:extent cx="1881505" cy="581025"/>
            <wp:effectExtent l="19050" t="19050" r="23495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0" cy="62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2C266" w14:textId="77777777" w:rsidR="00200AA0" w:rsidRPr="00E246E1" w:rsidRDefault="00200AA0" w:rsidP="00200AA0">
      <w:pPr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C8A97B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После установки соединения перейдите на общую стартовую страницу «О специализированной площадке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>» и выберете необходимую секции или перейдите по ссылке:</w:t>
      </w:r>
    </w:p>
    <w:p w14:paraId="311AB923" w14:textId="77777777" w:rsidR="00200AA0" w:rsidRPr="00E246E1" w:rsidRDefault="00200AA0" w:rsidP="00200AA0">
      <w:pPr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«Закупки.Стратег</w:t>
      </w:r>
      <w:r w:rsidRPr="00E246E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223</w:t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– Специализированная ЭТП для закупок в рамках 223-ФЗ: </w:t>
      </w:r>
      <w:hyperlink r:id="rId23" w:history="1">
        <w:r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https://goz-corp.etpgpb.ru</w:t>
        </w:r>
      </w:hyperlink>
    </w:p>
    <w:p w14:paraId="693D4B4E" w14:textId="77777777" w:rsidR="00200AA0" w:rsidRPr="00E246E1" w:rsidRDefault="00200AA0" w:rsidP="00200AA0">
      <w:pPr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«Закупки.Стратег</w:t>
      </w:r>
      <w:r w:rsidRPr="00E246E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44</w:t>
      </w: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» – Специализированная ЭТП закупок в рамках 44-ФЗ: </w:t>
      </w:r>
      <w:hyperlink r:id="rId24" w:history="1">
        <w:r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https://goz44.etpgpb.ru</w:t>
        </w:r>
      </w:hyperlink>
    </w:p>
    <w:p w14:paraId="6F7ED623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E9DEA5" w14:textId="77777777" w:rsidR="00200AA0" w:rsidRPr="00E246E1" w:rsidRDefault="00200AA0" w:rsidP="00200AA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F74A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DE52698" wp14:editId="0B068577">
            <wp:extent cx="4356340" cy="2340905"/>
            <wp:effectExtent l="19050" t="19050" r="25400" b="215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8225" cy="2352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0F495D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7E6481" w14:textId="77777777" w:rsidR="00200AA0" w:rsidRPr="00E246E1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>Получить закрывающие документы в электронном виде вы можете в Документах в разделе специализированной площадки «</w:t>
      </w:r>
      <w:proofErr w:type="spellStart"/>
      <w:r w:rsidRPr="00E246E1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E246E1">
        <w:rPr>
          <w:rFonts w:ascii="Times New Roman" w:hAnsi="Times New Roman" w:cs="Times New Roman"/>
          <w:sz w:val="24"/>
          <w:szCs w:val="24"/>
          <w:lang w:val="ru-RU"/>
        </w:rPr>
        <w:t>» – «Заявки на подключение». Подробнее о порядке получения закрывающих документов описано в Договоре на приобретение ПО «Континент-АП».</w:t>
      </w:r>
    </w:p>
    <w:p w14:paraId="06E27C1D" w14:textId="77777777" w:rsidR="00200AA0" w:rsidRPr="00E246E1" w:rsidRDefault="00200AA0" w:rsidP="00200A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C01072" w14:textId="77777777" w:rsidR="00200AA0" w:rsidRPr="00DB54A3" w:rsidRDefault="00200AA0" w:rsidP="00200AA0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Техническая поддержка. </w:t>
      </w:r>
    </w:p>
    <w:p w14:paraId="1843A9D4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Для получения консультации по регистрации в ЕЛК необходимо обращаться по указанному номеру телефона: </w:t>
      </w:r>
      <w:hyperlink r:id="rId26" w:tgtFrame="_blank" w:history="1">
        <w:r w:rsidRPr="00E246E1">
          <w:rPr>
            <w:rFonts w:ascii="Times New Roman" w:hAnsi="Times New Roman" w:cs="Times New Roman"/>
            <w:sz w:val="24"/>
            <w:szCs w:val="24"/>
            <w:lang w:val="ru-RU"/>
          </w:rPr>
          <w:t>+7 (495) 161-61-95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6D6D745" w14:textId="77777777" w:rsidR="00200AA0" w:rsidRPr="00E246E1" w:rsidRDefault="00200AA0" w:rsidP="00200AA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В случае возникновения ошибок при работе в ЕЛК для пользователей доступен сервис взаимодействия со службой технической поддержки раздел «Обратная связь» </w:t>
      </w:r>
      <w:hyperlink r:id="rId27" w:history="1">
        <w:r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https://etpgpb.ru/help/recourses/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hyperlink r:id="rId28" w:history="1">
        <w:r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https://passport.etpgpb.ru/support/issue/new</w:t>
        </w:r>
      </w:hyperlink>
      <w:r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B0D672E" w14:textId="77777777" w:rsidR="00200AA0" w:rsidRPr="00E246E1" w:rsidRDefault="00200AA0" w:rsidP="00200AA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14:paraId="64E4A965" w14:textId="47B9B107" w:rsidR="00B44921" w:rsidRPr="00DB54A3" w:rsidRDefault="00B44921" w:rsidP="00DF63E0">
      <w:pPr>
        <w:spacing w:before="100" w:beforeAutospacing="1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</w:pPr>
      <w:bookmarkStart w:id="4" w:name="Приложение_1"/>
      <w:r w:rsidRPr="00DB54A3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  <w:lastRenderedPageBreak/>
        <w:t xml:space="preserve">Приложение 1 </w:t>
      </w:r>
      <w:r w:rsidR="00200AA0" w:rsidRPr="00DB54A3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  <w:t>«Требования к АРМ»</w:t>
      </w:r>
    </w:p>
    <w:p w14:paraId="7C84A69A" w14:textId="0CBA1D72" w:rsidR="00A07794" w:rsidRPr="00DB54A3" w:rsidRDefault="00A07794" w:rsidP="00200AA0">
      <w:pPr>
        <w:jc w:val="center"/>
        <w:rPr>
          <w:rFonts w:ascii="Times New Roman" w:hAnsi="Times New Roman" w:cs="Times New Roman"/>
          <w:sz w:val="32"/>
          <w:szCs w:val="32"/>
          <w:u w:val="single"/>
          <w:lang w:val="ru-RU"/>
        </w:rPr>
      </w:pPr>
      <w:bookmarkStart w:id="5" w:name="_Системные_требования"/>
      <w:bookmarkStart w:id="6" w:name="_Toc124853425"/>
      <w:bookmarkEnd w:id="4"/>
      <w:bookmarkEnd w:id="5"/>
      <w:r w:rsidRPr="00DB54A3">
        <w:rPr>
          <w:rFonts w:ascii="Times New Roman" w:hAnsi="Times New Roman" w:cs="Times New Roman"/>
          <w:sz w:val="32"/>
          <w:szCs w:val="32"/>
          <w:u w:val="single"/>
          <w:lang w:val="ru-RU"/>
        </w:rPr>
        <w:t>Системные требования</w:t>
      </w:r>
      <w:bookmarkEnd w:id="6"/>
    </w:p>
    <w:p w14:paraId="5B084D3E" w14:textId="77777777" w:rsidR="00200AA0" w:rsidRPr="00CE38A6" w:rsidRDefault="00200AA0" w:rsidP="00DB54A3">
      <w:pPr>
        <w:jc w:val="center"/>
        <w:rPr>
          <w:rFonts w:ascii="Times New Roman" w:hAnsi="Times New Roman" w:cs="Times New Roman"/>
          <w:b/>
          <w:bCs/>
          <w:sz w:val="12"/>
          <w:lang w:val="ru-RU"/>
        </w:rPr>
      </w:pPr>
    </w:p>
    <w:p w14:paraId="07F84B86" w14:textId="77777777" w:rsidR="00A07794" w:rsidRPr="00DB54A3" w:rsidRDefault="00A07794" w:rsidP="00A0779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Минимальные аппаратные характеристики АРМ пользователя системы приведены ниже:</w:t>
      </w:r>
    </w:p>
    <w:p w14:paraId="5B76049B" w14:textId="77777777" w:rsidR="00A07794" w:rsidRPr="00E246E1" w:rsidRDefault="00A07794" w:rsidP="00A07794">
      <w:pPr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Процессор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 xml:space="preserve">: Intel Atom 1,6 </w:t>
      </w: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ГГц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>;</w:t>
      </w:r>
    </w:p>
    <w:p w14:paraId="599B9F99" w14:textId="77777777" w:rsidR="00A07794" w:rsidRPr="00DB54A3" w:rsidRDefault="00A07794" w:rsidP="00A07794">
      <w:pPr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Объем оперативной памяти: минимум 4 Гб.</w:t>
      </w:r>
    </w:p>
    <w:p w14:paraId="4246A2FF" w14:textId="77777777" w:rsidR="00A07794" w:rsidRPr="00CE38A6" w:rsidRDefault="00A07794" w:rsidP="00A07794">
      <w:pPr>
        <w:spacing w:line="276" w:lineRule="auto"/>
        <w:ind w:firstLine="709"/>
        <w:jc w:val="both"/>
        <w:rPr>
          <w:rFonts w:ascii="Times New Roman" w:hAnsi="Times New Roman" w:cs="Times New Roman"/>
          <w:sz w:val="12"/>
          <w:szCs w:val="24"/>
          <w:lang w:val="ru-RU"/>
        </w:rPr>
      </w:pPr>
    </w:p>
    <w:p w14:paraId="2AE7F87D" w14:textId="77777777" w:rsidR="00A07794" w:rsidRPr="00E246E1" w:rsidRDefault="00A07794" w:rsidP="00A0779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Перечень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поддерживаемых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операционных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6E1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>:</w:t>
      </w:r>
    </w:p>
    <w:p w14:paraId="2034A3CF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Microsoft Windows 7 x86/x64;</w:t>
      </w:r>
    </w:p>
    <w:p w14:paraId="1E7D1238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Microsoft Windows 8.1 x86/x64;</w:t>
      </w:r>
    </w:p>
    <w:p w14:paraId="3F30B5E7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Microsoft Windows 10 x86/x64;</w:t>
      </w:r>
    </w:p>
    <w:p w14:paraId="4ABF244D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Microsoft Windows 11 x86/x64;</w:t>
      </w:r>
    </w:p>
    <w:p w14:paraId="21E07F75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РОСА;</w:t>
      </w:r>
    </w:p>
    <w:p w14:paraId="3C866B0B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Astra Linux Special Edition;</w:t>
      </w:r>
    </w:p>
    <w:p w14:paraId="0BC5600A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 xml:space="preserve">АИС ФССП </w:t>
      </w:r>
      <w:proofErr w:type="spellStart"/>
      <w:r w:rsidRPr="00E246E1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>;</w:t>
      </w:r>
    </w:p>
    <w:p w14:paraId="2E020759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РЕД ОС;</w:t>
      </w:r>
    </w:p>
    <w:p w14:paraId="1EE09F26" w14:textId="77777777" w:rsidR="00A07794" w:rsidRPr="00E246E1" w:rsidRDefault="00A07794" w:rsidP="00A07794">
      <w:pPr>
        <w:pStyle w:val="ae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Альт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 xml:space="preserve"> СП.</w:t>
      </w:r>
    </w:p>
    <w:p w14:paraId="2A464907" w14:textId="77777777" w:rsidR="00A07794" w:rsidRPr="00CE38A6" w:rsidRDefault="00A07794" w:rsidP="00A07794">
      <w:pPr>
        <w:spacing w:line="276" w:lineRule="auto"/>
        <w:ind w:firstLine="709"/>
        <w:jc w:val="both"/>
        <w:rPr>
          <w:rFonts w:ascii="Times New Roman" w:hAnsi="Times New Roman" w:cs="Times New Roman"/>
          <w:sz w:val="12"/>
          <w:szCs w:val="24"/>
        </w:rPr>
      </w:pPr>
    </w:p>
    <w:p w14:paraId="656C4B50" w14:textId="77777777" w:rsidR="00A07794" w:rsidRPr="00E246E1" w:rsidRDefault="00A07794" w:rsidP="00A0779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Перечень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поддерживаемых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браузеров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>:</w:t>
      </w:r>
    </w:p>
    <w:p w14:paraId="069217A1" w14:textId="77777777" w:rsidR="00A07794" w:rsidRPr="00E246E1" w:rsidRDefault="00A07794" w:rsidP="00A07794">
      <w:pPr>
        <w:pStyle w:val="ae"/>
        <w:widowControl w:val="0"/>
        <w:numPr>
          <w:ilvl w:val="0"/>
          <w:numId w:val="13"/>
        </w:numPr>
        <w:tabs>
          <w:tab w:val="left" w:pos="720"/>
        </w:tabs>
        <w:suppressAutoHyphens/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6E1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6E1">
        <w:rPr>
          <w:rFonts w:ascii="Times New Roman" w:hAnsi="Times New Roman" w:cs="Times New Roman"/>
          <w:sz w:val="24"/>
          <w:szCs w:val="24"/>
        </w:rPr>
        <w:t>Браузер</w:t>
      </w:r>
      <w:proofErr w:type="spellEnd"/>
      <w:r w:rsidRPr="00E246E1">
        <w:rPr>
          <w:rFonts w:ascii="Times New Roman" w:hAnsi="Times New Roman" w:cs="Times New Roman"/>
          <w:sz w:val="24"/>
          <w:szCs w:val="24"/>
        </w:rPr>
        <w:t>;</w:t>
      </w:r>
    </w:p>
    <w:p w14:paraId="2DA12D9E" w14:textId="77777777" w:rsidR="00A07794" w:rsidRPr="00E246E1" w:rsidRDefault="00A07794" w:rsidP="00A07794">
      <w:pPr>
        <w:pStyle w:val="ae"/>
        <w:widowControl w:val="0"/>
        <w:numPr>
          <w:ilvl w:val="0"/>
          <w:numId w:val="13"/>
        </w:numPr>
        <w:tabs>
          <w:tab w:val="left" w:pos="720"/>
        </w:tabs>
        <w:suppressAutoHyphens/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MS Internet Explorer;</w:t>
      </w:r>
    </w:p>
    <w:p w14:paraId="1B5FCDBC" w14:textId="77777777" w:rsidR="00A07794" w:rsidRPr="00E246E1" w:rsidRDefault="00A07794" w:rsidP="00A07794">
      <w:pPr>
        <w:pStyle w:val="ae"/>
        <w:widowControl w:val="0"/>
        <w:numPr>
          <w:ilvl w:val="0"/>
          <w:numId w:val="13"/>
        </w:numPr>
        <w:tabs>
          <w:tab w:val="left" w:pos="720"/>
        </w:tabs>
        <w:suppressAutoHyphens/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MS Edge;</w:t>
      </w:r>
    </w:p>
    <w:p w14:paraId="456455C7" w14:textId="77777777" w:rsidR="00A07794" w:rsidRPr="00E246E1" w:rsidRDefault="00A07794" w:rsidP="00A07794">
      <w:pPr>
        <w:pStyle w:val="ae"/>
        <w:widowControl w:val="0"/>
        <w:numPr>
          <w:ilvl w:val="0"/>
          <w:numId w:val="13"/>
        </w:numPr>
        <w:tabs>
          <w:tab w:val="left" w:pos="720"/>
        </w:tabs>
        <w:suppressAutoHyphens/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Mozilla Firefox;</w:t>
      </w:r>
    </w:p>
    <w:p w14:paraId="353B7AC7" w14:textId="77777777" w:rsidR="00A07794" w:rsidRPr="00E246E1" w:rsidRDefault="00A07794" w:rsidP="00A07794">
      <w:pPr>
        <w:pStyle w:val="ae"/>
        <w:widowControl w:val="0"/>
        <w:numPr>
          <w:ilvl w:val="0"/>
          <w:numId w:val="13"/>
        </w:numPr>
        <w:tabs>
          <w:tab w:val="left" w:pos="720"/>
        </w:tabs>
        <w:suppressAutoHyphens/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46E1">
        <w:rPr>
          <w:rFonts w:ascii="Times New Roman" w:hAnsi="Times New Roman" w:cs="Times New Roman"/>
          <w:sz w:val="24"/>
          <w:szCs w:val="24"/>
        </w:rPr>
        <w:t>Google Chrome.</w:t>
      </w:r>
    </w:p>
    <w:p w14:paraId="45E1E2B5" w14:textId="77777777" w:rsidR="00A07794" w:rsidRPr="00CE38A6" w:rsidRDefault="00A07794" w:rsidP="00A07794">
      <w:pPr>
        <w:widowControl w:val="0"/>
        <w:suppressAutoHyphens/>
        <w:spacing w:line="276" w:lineRule="auto"/>
        <w:ind w:left="720"/>
        <w:jc w:val="both"/>
        <w:rPr>
          <w:rFonts w:ascii="Times New Roman" w:hAnsi="Times New Roman" w:cs="Times New Roman"/>
          <w:sz w:val="12"/>
          <w:szCs w:val="24"/>
        </w:rPr>
      </w:pPr>
    </w:p>
    <w:p w14:paraId="05C31F5C" w14:textId="7FC1887A" w:rsidR="00A07794" w:rsidRPr="00DB54A3" w:rsidRDefault="00A07794" w:rsidP="00200AA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B54A3">
        <w:rPr>
          <w:rFonts w:ascii="Times New Roman" w:hAnsi="Times New Roman" w:cs="Times New Roman"/>
          <w:sz w:val="32"/>
          <w:szCs w:val="32"/>
        </w:rPr>
        <w:t>Требования</w:t>
      </w:r>
      <w:proofErr w:type="spellEnd"/>
      <w:r w:rsidRPr="00DB54A3">
        <w:rPr>
          <w:rFonts w:ascii="Times New Roman" w:hAnsi="Times New Roman" w:cs="Times New Roman"/>
          <w:sz w:val="32"/>
          <w:szCs w:val="32"/>
        </w:rPr>
        <w:t xml:space="preserve"> к </w:t>
      </w:r>
      <w:proofErr w:type="spellStart"/>
      <w:r w:rsidRPr="00DB54A3">
        <w:rPr>
          <w:rFonts w:ascii="Times New Roman" w:hAnsi="Times New Roman" w:cs="Times New Roman"/>
          <w:sz w:val="32"/>
          <w:szCs w:val="32"/>
        </w:rPr>
        <w:t>установленному</w:t>
      </w:r>
      <w:proofErr w:type="spellEnd"/>
      <w:r w:rsidRPr="00DB54A3">
        <w:rPr>
          <w:rFonts w:ascii="Times New Roman" w:hAnsi="Times New Roman" w:cs="Times New Roman"/>
          <w:sz w:val="32"/>
          <w:szCs w:val="32"/>
        </w:rPr>
        <w:t xml:space="preserve"> ПО</w:t>
      </w:r>
    </w:p>
    <w:p w14:paraId="3E9DBCF6" w14:textId="77777777" w:rsidR="00200AA0" w:rsidRPr="00DF63E0" w:rsidRDefault="00200AA0" w:rsidP="00DB54A3">
      <w:pPr>
        <w:jc w:val="center"/>
        <w:rPr>
          <w:rFonts w:ascii="Times New Roman" w:hAnsi="Times New Roman" w:cs="Times New Roman"/>
          <w:sz w:val="12"/>
        </w:rPr>
      </w:pPr>
    </w:p>
    <w:p w14:paraId="2996CB97" w14:textId="77777777" w:rsidR="00A07794" w:rsidRPr="00DB54A3" w:rsidRDefault="00A07794" w:rsidP="00A0779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Для подключения к информационным ресурсам специализированной площадке «</w:t>
      </w:r>
      <w:proofErr w:type="spellStart"/>
      <w:r w:rsidRPr="00DB54A3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DB54A3">
        <w:rPr>
          <w:rFonts w:ascii="Times New Roman" w:hAnsi="Times New Roman" w:cs="Times New Roman"/>
          <w:sz w:val="24"/>
          <w:szCs w:val="24"/>
          <w:lang w:val="ru-RU"/>
        </w:rPr>
        <w:t>» ООО ЭТП ГПБ на АРМ Клиента должно быть установлено следующие СКЗИ:</w:t>
      </w:r>
    </w:p>
    <w:p w14:paraId="190D180E" w14:textId="0E6235D0" w:rsidR="00A07794" w:rsidRDefault="00A07794" w:rsidP="00A0779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−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КриптоПро </w:t>
      </w:r>
      <w:r w:rsidRPr="00E246E1">
        <w:rPr>
          <w:rFonts w:ascii="Times New Roman" w:hAnsi="Times New Roman" w:cs="Times New Roman"/>
          <w:sz w:val="24"/>
          <w:szCs w:val="24"/>
        </w:rPr>
        <w:t>CSP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5.0.12500</w:t>
      </w:r>
      <w:r w:rsidR="00CE38A6">
        <w:rPr>
          <w:rFonts w:ascii="Times New Roman" w:hAnsi="Times New Roman" w:cs="Times New Roman"/>
          <w:sz w:val="24"/>
          <w:szCs w:val="24"/>
          <w:lang w:val="ru-RU"/>
        </w:rPr>
        <w:t xml:space="preserve"> (с действующей клиентской лицензией (не </w:t>
      </w:r>
      <w:r w:rsidR="00CE38A6">
        <w:rPr>
          <w:rFonts w:ascii="Times New Roman" w:hAnsi="Times New Roman" w:cs="Times New Roman"/>
          <w:sz w:val="24"/>
          <w:szCs w:val="24"/>
        </w:rPr>
        <w:t>TLS</w:t>
      </w:r>
      <w:r w:rsidR="00CE38A6" w:rsidRPr="00CE38A6">
        <w:rPr>
          <w:rFonts w:ascii="Times New Roman" w:hAnsi="Times New Roman" w:cs="Times New Roman"/>
          <w:sz w:val="24"/>
          <w:szCs w:val="24"/>
          <w:lang w:val="ru-RU"/>
        </w:rPr>
        <w:t>))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8B737F0" w14:textId="551D51E5" w:rsidR="00CE38A6" w:rsidRDefault="00CE38A6" w:rsidP="00DF63E0">
      <w:pPr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Проверка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КриптоПРО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DF63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Запустить </w:t>
      </w:r>
      <w:r w:rsidR="00DF63E0" w:rsidRPr="00DF63E0">
        <w:rPr>
          <w:rFonts w:ascii="Times New Roman" w:hAnsi="Times New Roman" w:cs="Times New Roman"/>
          <w:i/>
          <w:sz w:val="24"/>
          <w:szCs w:val="24"/>
          <w:lang w:val="ru-RU"/>
        </w:rPr>
        <w:t>КриптоПро (рис 1.), проверить значения (рис. 2)</w:t>
      </w:r>
    </w:p>
    <w:p w14:paraId="60DBA8AA" w14:textId="77777777" w:rsidR="00DF63E0" w:rsidRDefault="00DF63E0" w:rsidP="00DF63E0">
      <w:pPr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391"/>
        <w:gridCol w:w="3736"/>
      </w:tblGrid>
      <w:tr w:rsidR="00DF63E0" w14:paraId="1015A12F" w14:textId="77777777" w:rsidTr="00DF63E0">
        <w:tc>
          <w:tcPr>
            <w:tcW w:w="3035" w:type="dxa"/>
          </w:tcPr>
          <w:p w14:paraId="6A4E6F4F" w14:textId="331BA8E0" w:rsidR="00DF63E0" w:rsidRDefault="00DF63E0" w:rsidP="00DF63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72A6FEB" wp14:editId="42145C58">
                  <wp:extent cx="1660550" cy="2620869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085" cy="267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14:paraId="5E112268" w14:textId="77777777" w:rsidR="00DF63E0" w:rsidRDefault="00DF63E0" w:rsidP="00DF63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5" w:type="dxa"/>
          </w:tcPr>
          <w:p w14:paraId="5261E186" w14:textId="754B25E5" w:rsidR="00DF63E0" w:rsidRDefault="00DF63E0" w:rsidP="00DF63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EF9BDE5" wp14:editId="2DF6F633">
                  <wp:extent cx="2235763" cy="2670048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89" cy="270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3E0" w14:paraId="1273C05D" w14:textId="77777777" w:rsidTr="00DF63E0">
        <w:tc>
          <w:tcPr>
            <w:tcW w:w="3035" w:type="dxa"/>
          </w:tcPr>
          <w:p w14:paraId="28D530D6" w14:textId="04A10A28" w:rsidR="00DF63E0" w:rsidRPr="00DF63E0" w:rsidRDefault="00DF63E0" w:rsidP="00DF63E0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F63E0">
              <w:rPr>
                <w:rFonts w:ascii="Times New Roman" w:hAnsi="Times New Roman" w:cs="Times New Roman"/>
                <w:i/>
                <w:sz w:val="16"/>
                <w:szCs w:val="24"/>
                <w:lang w:val="ru-RU"/>
              </w:rPr>
              <w:t>Рис. 1</w:t>
            </w:r>
          </w:p>
        </w:tc>
        <w:tc>
          <w:tcPr>
            <w:tcW w:w="3035" w:type="dxa"/>
          </w:tcPr>
          <w:p w14:paraId="15BF5464" w14:textId="77777777" w:rsidR="00DF63E0" w:rsidRDefault="00DF63E0" w:rsidP="00DF63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5" w:type="dxa"/>
          </w:tcPr>
          <w:p w14:paraId="68154137" w14:textId="56A124FC" w:rsidR="00DF63E0" w:rsidRDefault="00DF63E0" w:rsidP="00DF63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3E0">
              <w:rPr>
                <w:rFonts w:ascii="Times New Roman" w:hAnsi="Times New Roman" w:cs="Times New Roman"/>
                <w:i/>
                <w:sz w:val="16"/>
                <w:szCs w:val="24"/>
                <w:lang w:val="ru-RU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16"/>
                <w:szCs w:val="24"/>
                <w:lang w:val="ru-RU"/>
              </w:rPr>
              <w:t>2</w:t>
            </w:r>
          </w:p>
        </w:tc>
      </w:tr>
    </w:tbl>
    <w:p w14:paraId="26608D68" w14:textId="77777777" w:rsidR="00A07794" w:rsidRPr="00DB54A3" w:rsidRDefault="00A07794" w:rsidP="00A0779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lastRenderedPageBreak/>
        <w:t>−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ab/>
        <w:t>Континент-АП 4.1.689.0.</w:t>
      </w:r>
    </w:p>
    <w:p w14:paraId="611D8AB9" w14:textId="77777777" w:rsidR="00A07794" w:rsidRPr="00DB54A3" w:rsidRDefault="00A07794" w:rsidP="00A07794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14:paraId="455FC109" w14:textId="33DBF456" w:rsidR="00A07794" w:rsidRPr="00E246E1" w:rsidRDefault="00A07794" w:rsidP="00B44921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 xml:space="preserve">ВНИМАНИЕ: ПО «Континент-АП 4.1.689.0» технически не совместимо </w:t>
      </w:r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br/>
        <w:t>с ПО «</w:t>
      </w:r>
      <w:proofErr w:type="spellStart"/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>VipNet</w:t>
      </w:r>
      <w:proofErr w:type="spellEnd"/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>», в связи с этим их совместная эксплуатация на одном АРМ</w:t>
      </w:r>
      <w:r w:rsidR="00E246E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 xml:space="preserve"> </w:t>
      </w:r>
      <w:r w:rsidR="00E246E1"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u w:val="single"/>
          <w:lang w:val="ru-RU"/>
        </w:rPr>
        <w:t>НЕДОПУСТИМА</w:t>
      </w:r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>.</w:t>
      </w:r>
    </w:p>
    <w:p w14:paraId="0100F1FA" w14:textId="359B9CFD" w:rsidR="00D75E3C" w:rsidRDefault="00D75E3C" w:rsidP="00B44921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</w:pPr>
    </w:p>
    <w:p w14:paraId="2DE2585F" w14:textId="77777777" w:rsidR="00E246E1" w:rsidRPr="00E246E1" w:rsidRDefault="00E246E1" w:rsidP="00B44921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</w:pPr>
    </w:p>
    <w:p w14:paraId="398DEC67" w14:textId="6B8D79A5" w:rsidR="00D75E3C" w:rsidRPr="00DB54A3" w:rsidRDefault="00E115FA" w:rsidP="00DB54A3">
      <w:pPr>
        <w:pStyle w:val="ae"/>
        <w:numPr>
          <w:ilvl w:val="0"/>
          <w:numId w:val="18"/>
        </w:numPr>
        <w:tabs>
          <w:tab w:val="clear" w:pos="720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w:anchor="Возврат_Пр1" w:history="1">
        <w:r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Продолжить чтение</w:t>
        </w:r>
        <w:r w:rsidR="00D75E3C" w:rsidRPr="00DB54A3">
          <w:rPr>
            <w:rStyle w:val="a4"/>
          </w:rPr>
          <w:t xml:space="preserve"> </w:t>
        </w:r>
        <w:proofErr w:type="spellStart"/>
        <w:r w:rsidR="00D75E3C" w:rsidRPr="00DB54A3">
          <w:rPr>
            <w:rStyle w:val="a4"/>
          </w:rPr>
          <w:t>основной</w:t>
        </w:r>
        <w:proofErr w:type="spellEnd"/>
        <w:r w:rsidR="00D75E3C" w:rsidRPr="00DB54A3">
          <w:rPr>
            <w:rStyle w:val="a4"/>
          </w:rPr>
          <w:t xml:space="preserve"> </w:t>
        </w:r>
        <w:proofErr w:type="spellStart"/>
        <w:r w:rsidR="00D75E3C" w:rsidRPr="00DB54A3">
          <w:rPr>
            <w:rStyle w:val="a4"/>
          </w:rPr>
          <w:t>инструкции</w:t>
        </w:r>
        <w:proofErr w:type="spellEnd"/>
        <w:r w:rsidRPr="00DB54A3">
          <w:rPr>
            <w:rStyle w:val="a4"/>
          </w:rPr>
          <w:t>.</w:t>
        </w:r>
      </w:hyperlink>
      <w:r w:rsidR="00E246E1"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422A5FC" w14:textId="104681CD" w:rsidR="00D75E3C" w:rsidRPr="00E246E1" w:rsidRDefault="00B4492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414A9248" w14:textId="72342555" w:rsidR="00B44921" w:rsidRPr="00DB54A3" w:rsidRDefault="00B44921" w:rsidP="00DB54A3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</w:pPr>
      <w:bookmarkStart w:id="7" w:name="_Toc129096791"/>
      <w:bookmarkStart w:id="8" w:name="Приложение_2"/>
      <w:r w:rsidRPr="00DB54A3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  <w:lastRenderedPageBreak/>
        <w:t>Приложение 2</w:t>
      </w:r>
      <w:r w:rsidR="00200AA0" w:rsidRPr="00DB54A3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  <w:t xml:space="preserve"> «Установка ПО «Континент-АП»</w:t>
      </w:r>
    </w:p>
    <w:p w14:paraId="07066317" w14:textId="77777777" w:rsidR="00B44921" w:rsidRPr="00DB54A3" w:rsidRDefault="00B44921" w:rsidP="00B44921">
      <w:pPr>
        <w:pStyle w:val="ae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Установка_ПО_«Континент-АП»"/>
      <w:bookmarkEnd w:id="7"/>
      <w:bookmarkEnd w:id="8"/>
      <w:bookmarkEnd w:id="9"/>
      <w:r w:rsidRPr="00DB54A3">
        <w:rPr>
          <w:rFonts w:ascii="Times New Roman" w:hAnsi="Times New Roman" w:cs="Times New Roman"/>
          <w:sz w:val="24"/>
          <w:szCs w:val="24"/>
          <w:lang w:val="ru-RU"/>
        </w:rPr>
        <w:t>После оплаты счёта становятся доступными для загрузки дистрибутив программного обеспечения «Континент-АП» и файлы для его последующей регистрации, для этого необходимо нажать на ссылку «Скачать вложения», как показано на рисунке.</w:t>
      </w:r>
    </w:p>
    <w:p w14:paraId="1B142A79" w14:textId="77777777" w:rsidR="00B44921" w:rsidRPr="00DB54A3" w:rsidRDefault="00B44921" w:rsidP="00B44921">
      <w:pPr>
        <w:pStyle w:val="ae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AE1183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AA9FC" wp14:editId="6DF820A8">
                <wp:simplePos x="0" y="0"/>
                <wp:positionH relativeFrom="column">
                  <wp:posOffset>648616</wp:posOffset>
                </wp:positionH>
                <wp:positionV relativeFrom="paragraph">
                  <wp:posOffset>1136449</wp:posOffset>
                </wp:positionV>
                <wp:extent cx="403490" cy="190943"/>
                <wp:effectExtent l="0" t="0" r="73025" b="5715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490" cy="1909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2618" id="Прямая со стрелкой 103" o:spid="_x0000_s1026" type="#_x0000_t32" style="position:absolute;margin-left:51.05pt;margin-top:89.5pt;width:31.75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  <w:r w:rsidRPr="00DB54A3">
        <w:rPr>
          <w:rFonts w:ascii="Times New Roman" w:hAnsi="Times New Roman" w:cs="Times New Roman"/>
          <w:noProof/>
        </w:rPr>
        <w:drawing>
          <wp:inline distT="0" distB="0" distL="0" distR="0" wp14:anchorId="6309AD63" wp14:editId="054D9F96">
            <wp:extent cx="5788025" cy="2035834"/>
            <wp:effectExtent l="19050" t="19050" r="22225" b="21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3617" cy="20378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E2B938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E838BE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В составе загруженной информации будут доступны два архива «</w:t>
      </w:r>
      <w:r w:rsidRPr="00DB54A3">
        <w:rPr>
          <w:rFonts w:ascii="Times New Roman" w:hAnsi="Times New Roman" w:cs="Times New Roman"/>
          <w:sz w:val="24"/>
          <w:szCs w:val="24"/>
        </w:rPr>
        <w:t>VPN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DB54A3">
        <w:rPr>
          <w:rFonts w:ascii="Times New Roman" w:hAnsi="Times New Roman" w:cs="Times New Roman"/>
          <w:sz w:val="24"/>
          <w:szCs w:val="24"/>
        </w:rPr>
        <w:t>access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B54A3">
        <w:rPr>
          <w:rFonts w:ascii="Times New Roman" w:hAnsi="Times New Roman" w:cs="Times New Roman"/>
          <w:sz w:val="24"/>
          <w:szCs w:val="24"/>
        </w:rPr>
        <w:t>zip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» и «</w:t>
      </w:r>
      <w:r w:rsidRPr="00DB54A3">
        <w:rPr>
          <w:rFonts w:ascii="Times New Roman" w:hAnsi="Times New Roman" w:cs="Times New Roman"/>
          <w:sz w:val="24"/>
          <w:szCs w:val="24"/>
        </w:rPr>
        <w:t>Registration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B54A3">
        <w:rPr>
          <w:rFonts w:ascii="Times New Roman" w:hAnsi="Times New Roman" w:cs="Times New Roman"/>
          <w:sz w:val="24"/>
          <w:szCs w:val="24"/>
        </w:rPr>
        <w:t>zip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», каждый из которых нужно будет разархивировать в любое удобное для вас место. </w:t>
      </w:r>
    </w:p>
    <w:p w14:paraId="06D588A0" w14:textId="203C8CEE" w:rsidR="00B44921" w:rsidRPr="00E246E1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В папке «</w:t>
      </w:r>
      <w:r w:rsidRPr="00DB54A3">
        <w:rPr>
          <w:rFonts w:ascii="Times New Roman" w:hAnsi="Times New Roman" w:cs="Times New Roman"/>
          <w:sz w:val="24"/>
          <w:szCs w:val="24"/>
        </w:rPr>
        <w:t>VPN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DB54A3">
        <w:rPr>
          <w:rFonts w:ascii="Times New Roman" w:hAnsi="Times New Roman" w:cs="Times New Roman"/>
          <w:sz w:val="24"/>
          <w:szCs w:val="24"/>
        </w:rPr>
        <w:t>access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», полученной после разархивации, необходимо перейти в папку «</w:t>
      </w:r>
      <w:r w:rsidRPr="00DB54A3">
        <w:rPr>
          <w:rFonts w:ascii="Times New Roman" w:hAnsi="Times New Roman" w:cs="Times New Roman"/>
          <w:sz w:val="24"/>
          <w:szCs w:val="24"/>
        </w:rPr>
        <w:t>setup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». Установка программы Континент АП осуществляется запуском файла «Континент-АП.</w:t>
      </w:r>
      <w:r w:rsidRPr="00DB54A3">
        <w:rPr>
          <w:rFonts w:ascii="Times New Roman" w:hAnsi="Times New Roman" w:cs="Times New Roman"/>
          <w:sz w:val="24"/>
          <w:szCs w:val="24"/>
        </w:rPr>
        <w:t>exe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». Отметить параметр установки «Я принимаю условия…» и нажать кнопку «Установить».</w:t>
      </w:r>
      <w:r w:rsidR="00E115FA" w:rsidRPr="00E246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DF7585B" w14:textId="33622B51" w:rsidR="00E115FA" w:rsidRPr="00DB54A3" w:rsidRDefault="00E115FA" w:rsidP="00E115FA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ru-RU"/>
        </w:rPr>
        <w:t>ВНИМАНИЕ</w:t>
      </w:r>
      <w:r w:rsidR="00E246E1" w:rsidRPr="00DB54A3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ru-RU"/>
        </w:rPr>
        <w:t>!</w:t>
      </w:r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 xml:space="preserve"> ПО «Континент-АП 4.1.689.0» технически не совместимо с ПО «</w:t>
      </w:r>
      <w:proofErr w:type="spellStart"/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>VipNet</w:t>
      </w:r>
      <w:proofErr w:type="spellEnd"/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>», в связи с этим их совместная эксплуатация на одном АРМ</w:t>
      </w:r>
      <w:r w:rsidR="00E246E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 xml:space="preserve"> </w:t>
      </w:r>
      <w:r w:rsidR="00E246E1"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u w:val="single"/>
          <w:lang w:val="ru-RU"/>
        </w:rPr>
        <w:t>НЕДОПУСТИМА</w:t>
      </w:r>
      <w:r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>.</w:t>
      </w:r>
    </w:p>
    <w:p w14:paraId="04056C08" w14:textId="77777777" w:rsidR="00E115FA" w:rsidRPr="00DB54A3" w:rsidRDefault="00E115FA" w:rsidP="00E115F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48E70D0F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EFF132" wp14:editId="2D32245F">
            <wp:extent cx="4132800" cy="3240000"/>
            <wp:effectExtent l="19050" t="19050" r="20320" b="177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CD55C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C20D41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Далее согласиться с вопросами и перезагрузить компьютер после окончания установки. </w:t>
      </w:r>
    </w:p>
    <w:p w14:paraId="5983407E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FB1543" wp14:editId="77AA27F3">
            <wp:extent cx="4111200" cy="3240000"/>
            <wp:effectExtent l="19050" t="19050" r="22860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12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4DFF5D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После перезагрузки инициируется процесс накопления энтропии – необходимо будет покликать по центрам мишеней, пока не наберется 100%.</w:t>
      </w:r>
    </w:p>
    <w:p w14:paraId="1A4A413E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B5B2AE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0E5745" wp14:editId="7E0D032F">
            <wp:extent cx="4111200" cy="2559600"/>
            <wp:effectExtent l="19050" t="19050" r="22860" b="12700"/>
            <wp:docPr id="24" name="Рисунок 24" descr="https://pandia.ru/text/81/123/images/img1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1/123/images/img12_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00" cy="255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9477CE" w14:textId="77777777" w:rsidR="00B44921" w:rsidRPr="00DB54A3" w:rsidRDefault="00B44921" w:rsidP="00B449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sz w:val="24"/>
          <w:szCs w:val="24"/>
        </w:rPr>
        <w:tab/>
      </w:r>
    </w:p>
    <w:p w14:paraId="10C4F554" w14:textId="77777777" w:rsidR="00B44921" w:rsidRPr="00DB54A3" w:rsidRDefault="00B44921" w:rsidP="00B44921">
      <w:pPr>
        <w:pStyle w:val="ae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_Toc129096792"/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Регистрация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Континент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>-АП</w:t>
      </w:r>
      <w:bookmarkEnd w:id="10"/>
      <w:r w:rsidRPr="00DB54A3">
        <w:rPr>
          <w:rFonts w:ascii="Times New Roman" w:hAnsi="Times New Roman" w:cs="Times New Roman"/>
          <w:b/>
          <w:sz w:val="24"/>
          <w:szCs w:val="24"/>
        </w:rPr>
        <w:t>».</w:t>
      </w:r>
    </w:p>
    <w:p w14:paraId="6F0442AC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Далее появится уведомление об использовании незарегистрированной версии ПО и предложение зарегистрировать:</w:t>
      </w:r>
    </w:p>
    <w:p w14:paraId="117EB24E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215101" wp14:editId="5440189C">
            <wp:extent cx="4111200" cy="1774800"/>
            <wp:effectExtent l="19050" t="19050" r="22860" b="165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1200" cy="1774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8B0A84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1F3BED" w14:textId="6D3D21EE" w:rsidR="00B44921" w:rsidRPr="00DB54A3" w:rsidRDefault="00E246E1" w:rsidP="00B44921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ru-RU"/>
        </w:rPr>
        <w:t>ВНИМАНИЕ!</w:t>
      </w:r>
      <w:r w:rsidRPr="00E246E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 xml:space="preserve"> </w:t>
      </w:r>
      <w:r w:rsidR="00B44921"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>Без регистрации использовать ПО можно только 14 дней, по прошествии которых появится уведомление об использовании незарегистрированной версии программы.</w:t>
      </w:r>
    </w:p>
    <w:p w14:paraId="3A4AC1FF" w14:textId="77777777" w:rsidR="00B44921" w:rsidRPr="00DB54A3" w:rsidRDefault="00B44921" w:rsidP="00B44921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10137BD" w14:textId="77777777" w:rsidR="00B44921" w:rsidRPr="00DB54A3" w:rsidRDefault="00B44921" w:rsidP="00B449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4A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AD7ABAE" wp14:editId="39FD004C">
            <wp:extent cx="4111200" cy="1735200"/>
            <wp:effectExtent l="19050" t="19050" r="22860" b="177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11200" cy="173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C44147" w14:textId="77777777" w:rsidR="00B44921" w:rsidRPr="00DB54A3" w:rsidRDefault="00B44921" w:rsidP="00B44921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208FEAF" w14:textId="77777777" w:rsidR="00B44921" w:rsidRPr="00DB54A3" w:rsidRDefault="00B44921" w:rsidP="00B44921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Регистрация происходит следующим образом:</w:t>
      </w:r>
    </w:p>
    <w:p w14:paraId="1E1F5AC4" w14:textId="77777777" w:rsidR="00B44921" w:rsidRPr="00DB54A3" w:rsidRDefault="00B44921" w:rsidP="00B44921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Нажмите кнопку «Продолжить без регистрации».</w:t>
      </w:r>
    </w:p>
    <w:p w14:paraId="33E9C6DA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«Континент-АП» уведомит, что нет профиля и предложит импортировать. Нажмите – «Нет». </w:t>
      </w:r>
    </w:p>
    <w:p w14:paraId="2A7E7522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Перед регистрацией Континент АП, программу необходимо полностью закрыть. Для этого необходимо нажать «Выход» нажав правой кнопкой мыши на иконку </w:t>
      </w:r>
      <w:r w:rsidRPr="00DB54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436AF2" wp14:editId="0E6A860E">
            <wp:extent cx="333955" cy="296849"/>
            <wp:effectExtent l="0" t="0" r="952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7095" cy="29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в области уведомлений</w:t>
      </w:r>
      <w:bookmarkStart w:id="11" w:name="_Hlk134369711"/>
      <w:r w:rsidRPr="00DB54A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bookmarkEnd w:id="11"/>
    <w:p w14:paraId="50606E52" w14:textId="77777777" w:rsidR="00B44921" w:rsidRPr="00DB54A3" w:rsidRDefault="00B44921" w:rsidP="00B4492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27A58D25" wp14:editId="152497EA">
            <wp:extent cx="1330163" cy="1639019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55" cy="16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18E2" w14:textId="77777777" w:rsidR="00B44921" w:rsidRPr="00DB54A3" w:rsidRDefault="00B44921" w:rsidP="00B4492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37E4ACD2" wp14:editId="5AC6D2B3">
            <wp:extent cx="2162810" cy="76327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4875" w14:textId="77777777" w:rsidR="00B44921" w:rsidRPr="00DB54A3" w:rsidRDefault="00B44921" w:rsidP="00B44921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9106661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lastRenderedPageBreak/>
        <w:t>В разархивированной папке «</w:t>
      </w:r>
      <w:r w:rsidRPr="00DB54A3">
        <w:rPr>
          <w:rFonts w:ascii="Times New Roman" w:hAnsi="Times New Roman" w:cs="Times New Roman"/>
          <w:sz w:val="24"/>
          <w:szCs w:val="24"/>
        </w:rPr>
        <w:t>Registration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» должны находиться три файла, два из которых имеют расширение </w:t>
      </w:r>
      <w:proofErr w:type="gramStart"/>
      <w:r w:rsidRPr="00DB54A3">
        <w:rPr>
          <w:rFonts w:ascii="Times New Roman" w:hAnsi="Times New Roman" w:cs="Times New Roman"/>
          <w:sz w:val="24"/>
          <w:szCs w:val="24"/>
          <w:lang w:val="ru-RU"/>
        </w:rPr>
        <w:t>формата .</w:t>
      </w:r>
      <w:r w:rsidRPr="00DB54A3">
        <w:rPr>
          <w:rFonts w:ascii="Times New Roman" w:hAnsi="Times New Roman" w:cs="Times New Roman"/>
          <w:sz w:val="24"/>
          <w:szCs w:val="24"/>
        </w:rPr>
        <w:t>json</w:t>
      </w:r>
      <w:proofErr w:type="gramEnd"/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и один .</w:t>
      </w:r>
      <w:r w:rsidRPr="00DB54A3">
        <w:rPr>
          <w:rFonts w:ascii="Times New Roman" w:hAnsi="Times New Roman" w:cs="Times New Roman"/>
          <w:sz w:val="24"/>
          <w:szCs w:val="24"/>
        </w:rPr>
        <w:t>bat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53461B7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5959872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8DF1C6" wp14:editId="1880FD1E">
            <wp:extent cx="1849467" cy="868819"/>
            <wp:effectExtent l="19050" t="19050" r="17780" b="266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56634" cy="872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064E12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EDB75F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Запустите файл «</w:t>
      </w:r>
      <w:r w:rsidRPr="00DB54A3">
        <w:rPr>
          <w:rFonts w:ascii="Times New Roman" w:hAnsi="Times New Roman" w:cs="Times New Roman"/>
          <w:sz w:val="24"/>
          <w:szCs w:val="24"/>
        </w:rPr>
        <w:t>registration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B54A3">
        <w:rPr>
          <w:rFonts w:ascii="Times New Roman" w:hAnsi="Times New Roman" w:cs="Times New Roman"/>
          <w:sz w:val="24"/>
          <w:szCs w:val="24"/>
        </w:rPr>
        <w:t>bat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» и ожидайте оповещение об успешной регистрации.</w:t>
      </w:r>
    </w:p>
    <w:p w14:paraId="15A07F25" w14:textId="77777777" w:rsidR="00B44921" w:rsidRPr="00DB54A3" w:rsidRDefault="00B44921" w:rsidP="00B4492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7B269E" wp14:editId="3A853026">
            <wp:extent cx="4059539" cy="805833"/>
            <wp:effectExtent l="19050" t="19050" r="17780" b="133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81000" cy="8497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3A7ACB" w14:textId="77777777" w:rsidR="00B44921" w:rsidRPr="00DB54A3" w:rsidRDefault="00B44921" w:rsidP="00B4492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3859B1B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После получения оповещения об успешной регистрации, необходимо проверить наличие регистрации в приложении «Континент-АП». Для этого, запустите приложение «Континент-АП» и откройте окно настроек. Для этого необходимо нажать «Настройки», нажав правой кнопкой мыши на иконку </w:t>
      </w:r>
      <w:r w:rsidRPr="00DB54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94F6DA" wp14:editId="47CEC2E4">
            <wp:extent cx="333955" cy="296849"/>
            <wp:effectExtent l="0" t="0" r="952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7095" cy="29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в области уведомлений.</w:t>
      </w:r>
    </w:p>
    <w:p w14:paraId="179C4117" w14:textId="77777777" w:rsidR="00B44921" w:rsidRPr="00DB54A3" w:rsidRDefault="00B44921" w:rsidP="00B4492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6217796C" wp14:editId="399A00D9">
            <wp:extent cx="1232152" cy="151825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96" cy="15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C082" w14:textId="77777777" w:rsidR="00B44921" w:rsidRPr="00DB54A3" w:rsidRDefault="00B44921" w:rsidP="00B4492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641F4BCA" wp14:editId="1FAB5EC0">
            <wp:extent cx="2725947" cy="9422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88" cy="9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1B10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В открывшемся окне нажмите в левом нижнем углу</w:t>
      </w:r>
      <w:r w:rsidRPr="00DB54A3">
        <w:rPr>
          <w:rFonts w:ascii="Times New Roman" w:hAnsi="Times New Roman" w:cs="Times New Roman"/>
          <w:noProof/>
          <w:lang w:val="ru-RU"/>
        </w:rPr>
        <w:t xml:space="preserve"> </w:t>
      </w:r>
      <w:r w:rsidRPr="00DB54A3">
        <w:rPr>
          <w:rFonts w:ascii="Times New Roman" w:hAnsi="Times New Roman" w:cs="Times New Roman"/>
          <w:noProof/>
        </w:rPr>
        <w:drawing>
          <wp:inline distT="0" distB="0" distL="0" distR="0" wp14:anchorId="0C5EA17A" wp14:editId="256581DD">
            <wp:extent cx="324935" cy="298228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2779" cy="3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, откроется окно 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br/>
        <w:t>«О программе». Программа будет успешно зарегистрирована, если в открывшемся окне поле «Регистрационный номер» совпадает с тем номером, который был получен при приобретении Континент АП в файле «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Registararion</w:t>
      </w:r>
      <w:proofErr w:type="spellEnd"/>
      <w:r w:rsidRPr="00DB54A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B54A3">
        <w:rPr>
          <w:rFonts w:ascii="Times New Roman" w:hAnsi="Times New Roman" w:cs="Times New Roman"/>
          <w:sz w:val="24"/>
          <w:szCs w:val="24"/>
        </w:rPr>
        <w:t>txt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14:paraId="25A9F481" w14:textId="77777777" w:rsidR="00B44921" w:rsidRPr="00DB54A3" w:rsidRDefault="00B44921" w:rsidP="00B44921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0415BB7B" w14:textId="77777777" w:rsidR="00B44921" w:rsidRPr="00DB54A3" w:rsidRDefault="00B44921" w:rsidP="00B4492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33CC22" wp14:editId="3A014577">
            <wp:extent cx="4111200" cy="2451600"/>
            <wp:effectExtent l="19050" t="19050" r="22860" b="254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1200" cy="245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C5FD27" w14:textId="77777777" w:rsidR="00B44921" w:rsidRPr="00DB54A3" w:rsidRDefault="00B44921" w:rsidP="00B449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8DA618" w14:textId="77777777" w:rsidR="00B44921" w:rsidRPr="00DB54A3" w:rsidRDefault="00B44921" w:rsidP="00B44921">
      <w:pPr>
        <w:pStyle w:val="ae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" w:name="_Toc129096793"/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Первоначальная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настройка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Континент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>-АП</w:t>
      </w:r>
      <w:bookmarkEnd w:id="12"/>
      <w:r w:rsidRPr="00DB54A3">
        <w:rPr>
          <w:rFonts w:ascii="Times New Roman" w:hAnsi="Times New Roman" w:cs="Times New Roman"/>
          <w:b/>
          <w:sz w:val="24"/>
          <w:szCs w:val="24"/>
        </w:rPr>
        <w:t>»</w:t>
      </w:r>
    </w:p>
    <w:p w14:paraId="1329DA43" w14:textId="77777777" w:rsidR="00B44921" w:rsidRPr="00DB54A3" w:rsidRDefault="00B44921" w:rsidP="00B44921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Далее необходимо произвести первоначальную настройку «Континент-АП». Перед настройкой «Континент-АП» программу необходимо открыть с правами администратора. </w:t>
      </w:r>
    </w:p>
    <w:p w14:paraId="47A6F343" w14:textId="77777777" w:rsidR="00B44921" w:rsidRPr="00DB54A3" w:rsidRDefault="00B44921" w:rsidP="00B44921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6ACF30A5" w14:textId="77777777" w:rsidR="00B44921" w:rsidRPr="00DB54A3" w:rsidRDefault="00B44921" w:rsidP="00B4492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</w:rPr>
        <w:drawing>
          <wp:inline distT="0" distB="0" distL="0" distR="0" wp14:anchorId="06BDE020" wp14:editId="22E47854">
            <wp:extent cx="598805" cy="71879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7" cy="7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noProof/>
        </w:rPr>
        <w:drawing>
          <wp:inline distT="0" distB="0" distL="0" distR="0" wp14:anchorId="2000398C" wp14:editId="2DCC80AE">
            <wp:extent cx="2958465" cy="271838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94494" cy="27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2BF2" w14:textId="77777777" w:rsidR="00B44921" w:rsidRPr="00DB54A3" w:rsidRDefault="00B44921" w:rsidP="00B4492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4C49C16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Для этого необходимо полностью закрыть программу через «Выход», нажав правой кнопкой мыши на иконку </w:t>
      </w:r>
      <w:r w:rsidRPr="00DB54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F2C5D6" wp14:editId="479C7A42">
            <wp:extent cx="333955" cy="296849"/>
            <wp:effectExtent l="0" t="0" r="952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7095" cy="29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в области уведомлений.</w:t>
      </w:r>
    </w:p>
    <w:p w14:paraId="75A4C22B" w14:textId="77777777" w:rsidR="00B44921" w:rsidRPr="00DB54A3" w:rsidRDefault="00B44921" w:rsidP="00B4492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590B15CF" wp14:editId="19508C41">
            <wp:extent cx="1274155" cy="1570007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53" cy="15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E514" w14:textId="77777777" w:rsidR="00B44921" w:rsidRPr="00DB54A3" w:rsidRDefault="00B44921" w:rsidP="00B4492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  <w:highlight w:val="yellow"/>
        </w:rPr>
        <w:lastRenderedPageBreak/>
        <w:drawing>
          <wp:inline distT="0" distB="0" distL="0" distR="0" wp14:anchorId="42215C3A" wp14:editId="14DBE2E8">
            <wp:extent cx="2162810" cy="76327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1B0B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982241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После запуска «Континент-АП» с правами администратора необходимо открыть окно настроек. Для этого необходимо нажать «Настройки», нажав правой кнопкой мыши на иконку </w:t>
      </w:r>
      <w:r w:rsidRPr="00DB54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9C9CD8" wp14:editId="5D39FE02">
            <wp:extent cx="333955" cy="296849"/>
            <wp:effectExtent l="0" t="0" r="952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7095" cy="29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в области уведомлений.</w:t>
      </w:r>
    </w:p>
    <w:p w14:paraId="1E66E65E" w14:textId="77777777" w:rsidR="00B44921" w:rsidRPr="00DB54A3" w:rsidRDefault="00B44921" w:rsidP="00B4492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14D27004" wp14:editId="68200266">
            <wp:extent cx="1311215" cy="1615672"/>
            <wp:effectExtent l="0" t="0" r="381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94" cy="162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53F3" w14:textId="77777777" w:rsidR="00B44921" w:rsidRPr="00DB54A3" w:rsidRDefault="00B44921" w:rsidP="00B4492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B54A3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2F08DEB1" wp14:editId="02540BC3">
            <wp:extent cx="2743200" cy="948227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99" cy="9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18D22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5034EE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В открывшемся окне необходимо нажать в левом нижнем углу символ «шестеренки»</w:t>
      </w:r>
      <w:r w:rsidRPr="00DB54A3">
        <w:rPr>
          <w:rFonts w:ascii="Times New Roman" w:hAnsi="Times New Roman" w:cs="Times New Roman"/>
          <w:noProof/>
          <w:lang w:val="ru-RU"/>
        </w:rPr>
        <w:t xml:space="preserve"> </w:t>
      </w:r>
      <w:r w:rsidRPr="00DB54A3">
        <w:rPr>
          <w:rFonts w:ascii="Times New Roman" w:hAnsi="Times New Roman" w:cs="Times New Roman"/>
          <w:noProof/>
        </w:rPr>
        <w:drawing>
          <wp:inline distT="0" distB="0" distL="0" distR="0" wp14:anchorId="6D53FB0C" wp14:editId="49D2F8F1">
            <wp:extent cx="400050" cy="3810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, открыв меню </w:t>
      </w:r>
      <w:r w:rsidRPr="00DB54A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Параметры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перейти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раздел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>»</w:t>
      </w:r>
    </w:p>
    <w:p w14:paraId="510B77A9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51097" wp14:editId="007A3EEF">
                <wp:simplePos x="0" y="0"/>
                <wp:positionH relativeFrom="page">
                  <wp:posOffset>1772699</wp:posOffset>
                </wp:positionH>
                <wp:positionV relativeFrom="paragraph">
                  <wp:posOffset>827598</wp:posOffset>
                </wp:positionV>
                <wp:extent cx="1550504" cy="231002"/>
                <wp:effectExtent l="38100" t="57150" r="12065" b="3619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0504" cy="2310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327D" id="Прямая со стрелкой 33" o:spid="_x0000_s1026" type="#_x0000_t32" style="position:absolute;margin-left:139.6pt;margin-top:65.15pt;width:122.1pt;height:18.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" strokecolor="#ed7d31 [3205]" strokeweight="1.5pt">
                <v:stroke endarrow="block" joinstyle="miter"/>
                <w10:wrap anchorx="page"/>
              </v:shape>
            </w:pict>
          </mc:Fallback>
        </mc:AlternateContent>
      </w:r>
      <w:r w:rsidRPr="00DB54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CD14A3" wp14:editId="129DABCD">
            <wp:extent cx="5893484" cy="123665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61998" cy="125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6922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D49CC8" wp14:editId="088F7F2C">
            <wp:extent cx="1181100" cy="704850"/>
            <wp:effectExtent l="19050" t="19050" r="19050" b="190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0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A015EC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75A6AD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Снять отметки с Настроек </w:t>
      </w:r>
      <w:r w:rsidRPr="00DB54A3">
        <w:rPr>
          <w:rFonts w:ascii="Times New Roman" w:hAnsi="Times New Roman" w:cs="Times New Roman"/>
          <w:sz w:val="24"/>
          <w:szCs w:val="24"/>
        </w:rPr>
        <w:t>CRL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0BDA41D" w14:textId="608B7C3A" w:rsidR="00B44921" w:rsidRPr="00DB54A3" w:rsidRDefault="00E246E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9BDE7" wp14:editId="3F0F9DD8">
                <wp:simplePos x="0" y="0"/>
                <wp:positionH relativeFrom="column">
                  <wp:posOffset>-114300</wp:posOffset>
                </wp:positionH>
                <wp:positionV relativeFrom="paragraph">
                  <wp:posOffset>135890</wp:posOffset>
                </wp:positionV>
                <wp:extent cx="898497" cy="95416"/>
                <wp:effectExtent l="0" t="0" r="73660" b="9525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497" cy="954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A3DB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6" o:spid="_x0000_s1026" type="#_x0000_t32" style="position:absolute;margin-left:-9pt;margin-top:10.7pt;width:70.7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" strokecolor="#ed7d31 [3205]" strokeweight="1.5pt">
                <v:stroke endarrow="block" joinstyle="miter"/>
              </v:shape>
            </w:pict>
          </mc:Fallback>
        </mc:AlternateContent>
      </w:r>
      <w:r w:rsidR="00E6788C" w:rsidRPr="00DB54A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E7EA6" wp14:editId="4D7523B9">
                <wp:simplePos x="0" y="0"/>
                <wp:positionH relativeFrom="column">
                  <wp:posOffset>-110490</wp:posOffset>
                </wp:positionH>
                <wp:positionV relativeFrom="paragraph">
                  <wp:posOffset>675640</wp:posOffset>
                </wp:positionV>
                <wp:extent cx="898497" cy="95416"/>
                <wp:effectExtent l="0" t="0" r="73660" b="9525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497" cy="954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4B006" id="Прямая со стрелкой 117" o:spid="_x0000_s1026" type="#_x0000_t32" style="position:absolute;margin-left:-8.7pt;margin-top:53.2pt;width:70.7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 w:rsidR="00B44921"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03AEBC" wp14:editId="46E3F49B">
            <wp:extent cx="4330063" cy="1152525"/>
            <wp:effectExtent l="19050" t="19050" r="1397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17174" cy="1202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4DA76D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1CF7F6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Сохраните настройки кнопкой «Сохранить».</w:t>
      </w:r>
    </w:p>
    <w:p w14:paraId="1E61597B" w14:textId="77777777" w:rsidR="00B44921" w:rsidRPr="00DB54A3" w:rsidRDefault="00B44921" w:rsidP="00B4492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4A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Если снятие отметок с Настроек </w:t>
      </w:r>
      <w:r w:rsidRPr="00DB54A3">
        <w:rPr>
          <w:rFonts w:ascii="Times New Roman" w:hAnsi="Times New Roman" w:cs="Times New Roman"/>
          <w:b/>
          <w:i/>
          <w:sz w:val="24"/>
          <w:szCs w:val="24"/>
        </w:rPr>
        <w:t>CRL</w:t>
      </w:r>
      <w:r w:rsidRPr="00DB54A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неактивно, полностью закройте окно приложение «Континент АП» и запустите его под правами Администратора. </w:t>
      </w:r>
      <w:proofErr w:type="spellStart"/>
      <w:r w:rsidRPr="00DB54A3">
        <w:rPr>
          <w:rFonts w:ascii="Times New Roman" w:hAnsi="Times New Roman" w:cs="Times New Roman"/>
          <w:b/>
          <w:i/>
          <w:sz w:val="24"/>
          <w:szCs w:val="24"/>
        </w:rPr>
        <w:t>После</w:t>
      </w:r>
      <w:proofErr w:type="spellEnd"/>
      <w:r w:rsidRPr="00DB54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i/>
          <w:sz w:val="24"/>
          <w:szCs w:val="24"/>
        </w:rPr>
        <w:t>этого</w:t>
      </w:r>
      <w:proofErr w:type="spellEnd"/>
      <w:r w:rsidRPr="00DB54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i/>
          <w:sz w:val="24"/>
          <w:szCs w:val="24"/>
        </w:rPr>
        <w:t>повторите</w:t>
      </w:r>
      <w:proofErr w:type="spellEnd"/>
      <w:r w:rsidRPr="00DB54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i/>
          <w:sz w:val="24"/>
          <w:szCs w:val="24"/>
        </w:rPr>
        <w:t>выполненные</w:t>
      </w:r>
      <w:proofErr w:type="spellEnd"/>
      <w:r w:rsidRPr="00DB54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i/>
          <w:sz w:val="24"/>
          <w:szCs w:val="24"/>
        </w:rPr>
        <w:t>ранее</w:t>
      </w:r>
      <w:proofErr w:type="spellEnd"/>
      <w:r w:rsidRPr="00DB54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i/>
          <w:sz w:val="24"/>
          <w:szCs w:val="24"/>
        </w:rPr>
        <w:t>действия</w:t>
      </w:r>
      <w:proofErr w:type="spellEnd"/>
      <w:r w:rsidRPr="00DB54A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17B2979B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6ED992" w14:textId="77777777" w:rsidR="00B44921" w:rsidRPr="00DB54A3" w:rsidRDefault="00B44921" w:rsidP="00B44921">
      <w:pPr>
        <w:pStyle w:val="ae"/>
        <w:widowControl w:val="0"/>
        <w:numPr>
          <w:ilvl w:val="0"/>
          <w:numId w:val="15"/>
        </w:numPr>
        <w:autoSpaceDE w:val="0"/>
        <w:autoSpaceDN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3" w:name="_Toc129096794"/>
      <w:bookmarkStart w:id="14" w:name="Формирование_файла_запроса"/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Формирование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файла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запроса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пользовательского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сертификата</w:t>
      </w:r>
      <w:bookmarkEnd w:id="13"/>
      <w:proofErr w:type="spellEnd"/>
    </w:p>
    <w:bookmarkEnd w:id="14"/>
    <w:p w14:paraId="6C9D7BB8" w14:textId="77777777" w:rsidR="00B44921" w:rsidRPr="00DB54A3" w:rsidRDefault="00B44921" w:rsidP="00B449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После загрузки, установки и регистрации программного обеспечения «Континент-АП», необходимо направить запрос на пользовательский сертификат «Континент-АП».</w:t>
      </w:r>
    </w:p>
    <w:p w14:paraId="70A03F32" w14:textId="77777777" w:rsidR="00B44921" w:rsidRPr="00DB54A3" w:rsidRDefault="00B44921" w:rsidP="00B449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Для создания файла запроса на рабочем месте пользователя необходимо:</w:t>
      </w:r>
    </w:p>
    <w:p w14:paraId="4EA55D05" w14:textId="77777777" w:rsidR="00B44921" w:rsidRPr="00DB54A3" w:rsidRDefault="00B44921" w:rsidP="00B449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1) Запустить программу «Континент-АП» нажать меню «Настройки» на значке программы в области уведомлений:</w:t>
      </w:r>
    </w:p>
    <w:p w14:paraId="38EE6C66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CBD349" wp14:editId="19754E38">
            <wp:extent cx="1809750" cy="1053621"/>
            <wp:effectExtent l="19050" t="19050" r="19050" b="133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0946" cy="1060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C147E4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EFD090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Перейти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вкладку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Сертификаты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>».</w:t>
      </w:r>
    </w:p>
    <w:p w14:paraId="0D21233F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4684BF" wp14:editId="41493A51">
            <wp:extent cx="5276850" cy="2010008"/>
            <wp:effectExtent l="19050" t="19050" r="19050" b="285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3" cy="2056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1CFF9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A4641E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Выбрать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пункт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Создать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запрос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>»:</w:t>
      </w:r>
    </w:p>
    <w:p w14:paraId="69A19283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A0D634D" wp14:editId="5B1CAECA">
            <wp:extent cx="5381625" cy="2124969"/>
            <wp:effectExtent l="19050" t="19050" r="9525" b="279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62" cy="2143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7E8D98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00AF089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B54A3">
        <w:rPr>
          <w:rFonts w:ascii="Times New Roman" w:hAnsi="Times New Roman" w:cs="Times New Roman"/>
          <w:sz w:val="24"/>
          <w:szCs w:val="24"/>
          <w:lang w:val="ru-RU"/>
        </w:rPr>
        <w:t>4) В</w:t>
      </w:r>
      <w:proofErr w:type="gramEnd"/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окне «Запросить сертификат» выбрать следующие значения: </w:t>
      </w:r>
    </w:p>
    <w:p w14:paraId="6EBA9C65" w14:textId="77777777" w:rsidR="00B44921" w:rsidRPr="00DB54A3" w:rsidRDefault="00B44921" w:rsidP="00B44921">
      <w:pPr>
        <w:pStyle w:val="ae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B54A3">
        <w:rPr>
          <w:rFonts w:ascii="Times New Roman" w:hAnsi="Times New Roman" w:cs="Times New Roman"/>
          <w:sz w:val="24"/>
          <w:szCs w:val="24"/>
          <w:lang w:val="ru-RU"/>
        </w:rPr>
        <w:t>Криптопровайдер</w:t>
      </w:r>
      <w:proofErr w:type="spellEnd"/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– «Сторонний </w:t>
      </w:r>
      <w:proofErr w:type="spellStart"/>
      <w:r w:rsidRPr="00DB54A3">
        <w:rPr>
          <w:rFonts w:ascii="Times New Roman" w:hAnsi="Times New Roman" w:cs="Times New Roman"/>
          <w:sz w:val="24"/>
          <w:szCs w:val="24"/>
          <w:lang w:val="ru-RU"/>
        </w:rPr>
        <w:t>криптопровайдер</w:t>
      </w:r>
      <w:proofErr w:type="spellEnd"/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(ГОСТ Р 34.10-2012)»; </w:t>
      </w:r>
    </w:p>
    <w:p w14:paraId="080ECCCD" w14:textId="77777777" w:rsidR="00B44921" w:rsidRPr="00DB54A3" w:rsidRDefault="00B44921" w:rsidP="00B44921">
      <w:pPr>
        <w:pStyle w:val="ae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Тип запроса – «Запрос для сервера доступа 4.Х (СД 4.Х) или УЦ (СА)». </w:t>
      </w:r>
    </w:p>
    <w:p w14:paraId="3AD37C8F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После настройки всех параметров нажать кнопку «Далее». Ниже на рисунке представлен пример данного окна.</w:t>
      </w:r>
    </w:p>
    <w:p w14:paraId="5E5E5A9B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84E40E" wp14:editId="468B8ED8">
            <wp:extent cx="3600000" cy="3772800"/>
            <wp:effectExtent l="19050" t="19050" r="19685" b="1841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7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C6D249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</w:rPr>
      </w:pPr>
    </w:p>
    <w:p w14:paraId="3A7E1C87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5) Заполнить поля параметров сертификата пользователя, которые на рисунке обозначены цифрами, и нажать кнопку «Далее».</w:t>
      </w:r>
    </w:p>
    <w:p w14:paraId="13193100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>ВАЖНО! Допускаются только символы латинского алфавита в нижнем регистре, цифры, символы точки и дефис.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поле «Общее имя» необходимо записать ИНН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>Оганизации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-фамилию-имя-отчество-дата рождения (без точек в формате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>ггггммдд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Например, если дата рождения 2 августа 1965 года, то записать следует, как 19650802) (прим. </w:t>
      </w:r>
      <w:r w:rsidRPr="00DB54A3">
        <w:rPr>
          <w:rFonts w:ascii="Times New Roman" w:hAnsi="Times New Roman" w:cs="Times New Roman"/>
          <w:b/>
          <w:sz w:val="24"/>
          <w:szCs w:val="24"/>
        </w:rPr>
        <w:t xml:space="preserve">7724514910-ivanov-petr-sergeevich-19650802)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>Данные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>необходимо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>записывать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>через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>дефис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48798B31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DDA77F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D8F0F7" wp14:editId="72F3CD2E">
            <wp:extent cx="3600000" cy="3808800"/>
            <wp:effectExtent l="19050" t="19050" r="19685" b="2032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80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6FA507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6) Выбрать удобное для вас имя ключевого контейнера, имя файла запроса и путь, куда необходимо сохранить файл запроса.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Формат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файла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– «Base64».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Нажать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кнопку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54A3">
        <w:rPr>
          <w:rFonts w:ascii="Times New Roman" w:hAnsi="Times New Roman" w:cs="Times New Roman"/>
          <w:sz w:val="24"/>
          <w:szCs w:val="24"/>
        </w:rPr>
        <w:t>Далее</w:t>
      </w:r>
      <w:proofErr w:type="spellEnd"/>
      <w:r w:rsidRPr="00DB54A3">
        <w:rPr>
          <w:rFonts w:ascii="Times New Roman" w:hAnsi="Times New Roman" w:cs="Times New Roman"/>
          <w:sz w:val="24"/>
          <w:szCs w:val="24"/>
        </w:rPr>
        <w:t>».</w:t>
      </w:r>
    </w:p>
    <w:p w14:paraId="211ADAFB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9E6DB8" wp14:editId="0E136050">
            <wp:extent cx="3600000" cy="3762000"/>
            <wp:effectExtent l="19050" t="19050" r="19685" b="1016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620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6E3CDD92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7) Проверить корректность введенных данных пользователя и нажать кнопку «Готово».</w:t>
      </w:r>
    </w:p>
    <w:p w14:paraId="300D0A40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DC2A46" wp14:editId="1862A79E">
            <wp:extent cx="3600000" cy="3758400"/>
            <wp:effectExtent l="19050" t="19050" r="19685" b="1397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584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F4EF56A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329DE3E" w14:textId="77777777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8) Откроется окно программы «КриптоПро </w:t>
      </w:r>
      <w:r w:rsidRPr="00DB54A3">
        <w:rPr>
          <w:rFonts w:ascii="Times New Roman" w:hAnsi="Times New Roman" w:cs="Times New Roman"/>
          <w:sz w:val="24"/>
          <w:szCs w:val="24"/>
        </w:rPr>
        <w:t>CSP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» для создания закрытого ключа. В окне выбрать носитель для записи закрытого ключа в области </w:t>
      </w:r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>«Устройства:»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и нажать кнопку «ОК».</w:t>
      </w:r>
    </w:p>
    <w:p w14:paraId="483FB861" w14:textId="6129F501" w:rsidR="00B44921" w:rsidRPr="00DB54A3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качестве носителя для записи закрытого ключа необходимо выбрать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usb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B54A3">
        <w:rPr>
          <w:rFonts w:ascii="Times New Roman" w:hAnsi="Times New Roman" w:cs="Times New Roman"/>
          <w:b/>
          <w:sz w:val="24"/>
          <w:szCs w:val="24"/>
        </w:rPr>
        <w:t>flash</w:t>
      </w:r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>-накопитель</w:t>
      </w:r>
      <w:r w:rsidR="00FF0B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или</w:t>
      </w:r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токен.</w:t>
      </w:r>
    </w:p>
    <w:p w14:paraId="4F91427F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2B0D323" w14:textId="77777777" w:rsidR="00B44921" w:rsidRPr="00DB54A3" w:rsidRDefault="00B44921" w:rsidP="00B449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26D48E" wp14:editId="08B5335E">
            <wp:extent cx="2524125" cy="2031613"/>
            <wp:effectExtent l="19050" t="19050" r="9525" b="260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74" cy="20340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4A0A6C1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22A0711" w14:textId="77777777" w:rsidR="00B44921" w:rsidRPr="00E246E1" w:rsidRDefault="00B44921" w:rsidP="00B44921">
      <w:pPr>
        <w:pStyle w:val="af3"/>
        <w:spacing w:line="276" w:lineRule="auto"/>
        <w:jc w:val="both"/>
      </w:pPr>
      <w:r w:rsidRPr="00E246E1">
        <w:t>9) Установить пароль для создаваемого контейнера, в котором будет храниться сертификат пользователя, и нажать кнопку «ОК».</w:t>
      </w:r>
    </w:p>
    <w:p w14:paraId="615DDF8E" w14:textId="77777777" w:rsidR="00B44921" w:rsidRPr="00E246E1" w:rsidRDefault="00B44921" w:rsidP="00B44921">
      <w:pPr>
        <w:pStyle w:val="af3"/>
        <w:spacing w:line="276" w:lineRule="auto"/>
        <w:jc w:val="both"/>
      </w:pPr>
    </w:p>
    <w:p w14:paraId="69563641" w14:textId="77777777" w:rsidR="00B44921" w:rsidRPr="00DB54A3" w:rsidRDefault="00B44921" w:rsidP="00B4492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A804037" wp14:editId="152C581F">
            <wp:extent cx="2686050" cy="1495476"/>
            <wp:effectExtent l="19050" t="19050" r="19050" b="285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65" cy="14991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B6C5C7E" w14:textId="77777777" w:rsidR="00B44921" w:rsidRPr="00DB54A3" w:rsidRDefault="00B44921" w:rsidP="00B4492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725116E" w14:textId="1652C0C2" w:rsidR="00B44921" w:rsidRPr="00E246E1" w:rsidRDefault="00B44921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Нажать кнопку «ОК» в информационном окне. В результате будет создан файл с расширением </w:t>
      </w:r>
      <w:proofErr w:type="gramStart"/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>«.</w:t>
      </w:r>
      <w:r w:rsidRPr="00DB54A3">
        <w:rPr>
          <w:rFonts w:ascii="Times New Roman" w:hAnsi="Times New Roman" w:cs="Times New Roman"/>
          <w:b/>
          <w:sz w:val="24"/>
          <w:szCs w:val="24"/>
        </w:rPr>
        <w:t>req</w:t>
      </w:r>
      <w:proofErr w:type="gramEnd"/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(по умолчанию называется </w:t>
      </w:r>
      <w:proofErr w:type="spellStart"/>
      <w:r w:rsidRPr="00DB54A3">
        <w:rPr>
          <w:rFonts w:ascii="Times New Roman" w:hAnsi="Times New Roman" w:cs="Times New Roman"/>
          <w:b/>
          <w:sz w:val="24"/>
          <w:szCs w:val="24"/>
        </w:rPr>
        <w:t>newreq</w:t>
      </w:r>
      <w:proofErr w:type="spellEnd"/>
      <w:r w:rsidRPr="00DB54A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DB54A3">
        <w:rPr>
          <w:rFonts w:ascii="Times New Roman" w:hAnsi="Times New Roman" w:cs="Times New Roman"/>
          <w:b/>
          <w:sz w:val="24"/>
          <w:szCs w:val="24"/>
        </w:rPr>
        <w:t>req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) в папке, которая была выбрана в диалоге «Запросить сертификат» из пункта 6. </w:t>
      </w:r>
    </w:p>
    <w:p w14:paraId="7FB99ED3" w14:textId="648D3C6C" w:rsidR="00E115FA" w:rsidRPr="00E246E1" w:rsidRDefault="00E115FA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53F931" w14:textId="458B8D3D" w:rsidR="00E115FA" w:rsidRPr="00E246E1" w:rsidRDefault="00E115FA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9F3EB5" w14:textId="3F9B419C" w:rsidR="00E115FA" w:rsidRPr="00E246E1" w:rsidRDefault="00E246E1" w:rsidP="00DB54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DB1816B" wp14:editId="3D627829">
            <wp:extent cx="152400" cy="152400"/>
            <wp:effectExtent l="0" t="0" r="0" b="0"/>
            <wp:docPr id="74" name="Рисунок 74" descr="Стрелка: разворот по горизон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uturn.sv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w:anchor="Возврат_Пр2" w:history="1">
        <w:r w:rsidR="00E115FA"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Продолжить чтение основной инструкции.</w:t>
        </w:r>
      </w:hyperlink>
    </w:p>
    <w:p w14:paraId="15B63F18" w14:textId="77777777" w:rsidR="00E115FA" w:rsidRPr="00DB54A3" w:rsidRDefault="00E115FA" w:rsidP="00B4492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C71583" w14:textId="4731826C" w:rsidR="00796B0D" w:rsidRPr="00E246E1" w:rsidRDefault="00796B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516543AC" w14:textId="34E2008A" w:rsidR="00E115FA" w:rsidRPr="00E246E1" w:rsidRDefault="00E115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B26FCF4" w14:textId="4174FA57" w:rsidR="00796B0D" w:rsidRPr="00DB54A3" w:rsidRDefault="00796B0D" w:rsidP="00DB54A3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</w:pPr>
      <w:bookmarkStart w:id="15" w:name="_bookmark10"/>
      <w:bookmarkStart w:id="16" w:name="Приложение_3"/>
      <w:bookmarkStart w:id="17" w:name="_Toc124853435"/>
      <w:bookmarkEnd w:id="15"/>
      <w:r w:rsidRPr="00DB54A3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  <w:t xml:space="preserve">Приложение 3 </w:t>
      </w:r>
      <w:r w:rsidR="00200AA0" w:rsidRPr="00DB54A3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ru-RU" w:eastAsia="ru-RU"/>
        </w:rPr>
        <w:t>«Установка личного сертификата и подключение к защищенной сети»</w:t>
      </w:r>
    </w:p>
    <w:p w14:paraId="4013B99E" w14:textId="2D5BAD73" w:rsidR="00796B0D" w:rsidRPr="00DB54A3" w:rsidRDefault="00796B0D" w:rsidP="00200AA0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bookmarkStart w:id="18" w:name="_Установка_личного_сертификата"/>
      <w:bookmarkEnd w:id="16"/>
      <w:bookmarkEnd w:id="18"/>
      <w:proofErr w:type="spellStart"/>
      <w:r w:rsidRPr="00DB54A3">
        <w:rPr>
          <w:rFonts w:ascii="Times New Roman" w:hAnsi="Times New Roman" w:cs="Times New Roman"/>
          <w:sz w:val="32"/>
          <w:szCs w:val="32"/>
          <w:u w:val="single"/>
        </w:rPr>
        <w:t>Установка</w:t>
      </w:r>
      <w:proofErr w:type="spellEnd"/>
      <w:r w:rsidRPr="00DB54A3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DB54A3">
        <w:rPr>
          <w:rFonts w:ascii="Times New Roman" w:hAnsi="Times New Roman" w:cs="Times New Roman"/>
          <w:sz w:val="32"/>
          <w:szCs w:val="32"/>
          <w:u w:val="single"/>
        </w:rPr>
        <w:t>личного</w:t>
      </w:r>
      <w:proofErr w:type="spellEnd"/>
      <w:r w:rsidRPr="00DB54A3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DB54A3">
        <w:rPr>
          <w:rFonts w:ascii="Times New Roman" w:hAnsi="Times New Roman" w:cs="Times New Roman"/>
          <w:sz w:val="32"/>
          <w:szCs w:val="32"/>
          <w:u w:val="single"/>
        </w:rPr>
        <w:t>сертификата</w:t>
      </w:r>
      <w:bookmarkEnd w:id="17"/>
      <w:proofErr w:type="spellEnd"/>
    </w:p>
    <w:p w14:paraId="3119ECF8" w14:textId="77777777" w:rsidR="00200AA0" w:rsidRPr="00DB54A3" w:rsidRDefault="00200AA0" w:rsidP="00DB54A3">
      <w:pPr>
        <w:jc w:val="center"/>
        <w:rPr>
          <w:rFonts w:ascii="Times New Roman" w:hAnsi="Times New Roman" w:cs="Times New Roman"/>
          <w:b/>
          <w:bCs/>
        </w:rPr>
      </w:pPr>
    </w:p>
    <w:p w14:paraId="4FC4AF93" w14:textId="77777777" w:rsidR="00796B0D" w:rsidRPr="00E246E1" w:rsidRDefault="00796B0D" w:rsidP="00796B0D">
      <w:pPr>
        <w:pStyle w:val="af4"/>
        <w:numPr>
          <w:ilvl w:val="0"/>
          <w:numId w:val="16"/>
        </w:numPr>
        <w:tabs>
          <w:tab w:val="left" w:pos="993"/>
        </w:tabs>
        <w:spacing w:line="276" w:lineRule="auto"/>
        <w:ind w:left="0" w:right="130" w:firstLine="567"/>
        <w:jc w:val="both"/>
      </w:pPr>
      <w:r w:rsidRPr="00E246E1">
        <w:t xml:space="preserve">Для продолжения настройки доступа необходимо в разделе «Заявки на подключение» скачать архив с личным сертификатом. Пароль от данного архива будет направлен на электронную почту, указанную в заявке на подключение. </w:t>
      </w:r>
    </w:p>
    <w:p w14:paraId="479077B0" w14:textId="759B518C" w:rsidR="00796B0D" w:rsidRDefault="00796B0D" w:rsidP="00796B0D">
      <w:pPr>
        <w:pStyle w:val="af4"/>
        <w:spacing w:line="276" w:lineRule="auto"/>
        <w:ind w:left="0" w:right="130" w:firstLine="377"/>
        <w:jc w:val="both"/>
      </w:pPr>
      <w:r w:rsidRPr="00E246E1">
        <w:t>Для разархивирования необходимо ввести пароль в доступное для этого поле и нажать кнопку «ОК».</w:t>
      </w:r>
    </w:p>
    <w:p w14:paraId="62945CBF" w14:textId="77777777" w:rsidR="00E246E1" w:rsidRPr="00E246E1" w:rsidRDefault="00E246E1" w:rsidP="00796B0D">
      <w:pPr>
        <w:pStyle w:val="af4"/>
        <w:spacing w:line="276" w:lineRule="auto"/>
        <w:ind w:left="0" w:right="130" w:firstLine="377"/>
        <w:jc w:val="both"/>
      </w:pPr>
    </w:p>
    <w:p w14:paraId="0C4C7A40" w14:textId="77777777" w:rsidR="00796B0D" w:rsidRPr="00E246E1" w:rsidRDefault="00796B0D" w:rsidP="00796B0D">
      <w:pPr>
        <w:pStyle w:val="af3"/>
        <w:spacing w:line="276" w:lineRule="auto"/>
        <w:jc w:val="center"/>
        <w:rPr>
          <w:lang w:val="en-US"/>
        </w:rPr>
      </w:pPr>
      <w:r w:rsidRPr="002F74A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445568" wp14:editId="388D580A">
                <wp:simplePos x="0" y="0"/>
                <wp:positionH relativeFrom="column">
                  <wp:posOffset>1744546</wp:posOffset>
                </wp:positionH>
                <wp:positionV relativeFrom="paragraph">
                  <wp:posOffset>130936</wp:posOffset>
                </wp:positionV>
                <wp:extent cx="443620" cy="226336"/>
                <wp:effectExtent l="0" t="0" r="71120" b="5969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620" cy="226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45868" id="Прямая со стрелкой 132" o:spid="_x0000_s1026" type="#_x0000_t32" style="position:absolute;margin-left:137.35pt;margin-top:10.3pt;width:34.95pt;height:17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  <w:r w:rsidRPr="002F74AF">
        <w:rPr>
          <w:noProof/>
        </w:rPr>
        <w:drawing>
          <wp:inline distT="0" distB="0" distL="0" distR="0" wp14:anchorId="217748A2" wp14:editId="18FFC51A">
            <wp:extent cx="2867025" cy="2586463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61" cy="26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9E86" w14:textId="77777777" w:rsidR="00796B0D" w:rsidRPr="00E246E1" w:rsidRDefault="00796B0D" w:rsidP="00796B0D">
      <w:pPr>
        <w:pStyle w:val="af3"/>
        <w:spacing w:line="276" w:lineRule="auto"/>
        <w:rPr>
          <w:lang w:val="en-US"/>
        </w:rPr>
      </w:pPr>
    </w:p>
    <w:p w14:paraId="65A05A23" w14:textId="77777777" w:rsidR="00796B0D" w:rsidRPr="00E246E1" w:rsidRDefault="00796B0D" w:rsidP="00796B0D">
      <w:pPr>
        <w:pStyle w:val="af4"/>
        <w:numPr>
          <w:ilvl w:val="0"/>
          <w:numId w:val="16"/>
        </w:numPr>
        <w:tabs>
          <w:tab w:val="left" w:pos="993"/>
        </w:tabs>
        <w:spacing w:line="276" w:lineRule="auto"/>
        <w:ind w:left="0" w:right="130" w:firstLine="567"/>
        <w:jc w:val="both"/>
      </w:pPr>
      <w:r w:rsidRPr="00E246E1">
        <w:t xml:space="preserve">Далее нажмите правой кнопкой мыши на значке </w:t>
      </w:r>
      <w:r w:rsidRPr="002F74AF">
        <w:rPr>
          <w:noProof/>
          <w:lang w:eastAsia="ru-RU"/>
        </w:rPr>
        <w:drawing>
          <wp:inline distT="0" distB="0" distL="0" distR="0" wp14:anchorId="057C0AC9" wp14:editId="02B6631E">
            <wp:extent cx="285750" cy="2952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6E1">
        <w:t xml:space="preserve"> в области уведомлений (правый нижний угол) и выберите пункт меню «Настройки».</w:t>
      </w:r>
    </w:p>
    <w:p w14:paraId="53AEDA70" w14:textId="77777777" w:rsidR="00796B0D" w:rsidRPr="00E246E1" w:rsidRDefault="00796B0D" w:rsidP="00796B0D">
      <w:pPr>
        <w:pStyle w:val="af3"/>
        <w:spacing w:line="276" w:lineRule="auto"/>
      </w:pPr>
    </w:p>
    <w:p w14:paraId="75FEDFD6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051BD0" wp14:editId="2108D0F6">
                <wp:simplePos x="0" y="0"/>
                <wp:positionH relativeFrom="page">
                  <wp:posOffset>3106947</wp:posOffset>
                </wp:positionH>
                <wp:positionV relativeFrom="paragraph">
                  <wp:posOffset>885082</wp:posOffset>
                </wp:positionV>
                <wp:extent cx="382817" cy="95416"/>
                <wp:effectExtent l="0" t="0" r="55880" b="762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817" cy="954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B9E94" id="Прямая со стрелкой 23" o:spid="_x0000_s1026" type="#_x0000_t32" style="position:absolute;margin-left:244.65pt;margin-top:69.7pt;width:30.15pt;height:7.5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" strokecolor="#ed7d31 [3205]" strokeweight="1.5pt">
                <v:stroke endarrow="block" joinstyle="miter"/>
                <w10:wrap anchorx="page"/>
              </v:shape>
            </w:pict>
          </mc:Fallback>
        </mc:AlternateContent>
      </w:r>
      <w:r w:rsidRPr="002F74AF">
        <w:rPr>
          <w:noProof/>
          <w:lang w:eastAsia="ru-RU"/>
        </w:rPr>
        <w:drawing>
          <wp:inline distT="0" distB="0" distL="0" distR="0" wp14:anchorId="6A45220A" wp14:editId="0DE2CA11">
            <wp:extent cx="2533650" cy="1480185"/>
            <wp:effectExtent l="19050" t="19050" r="19050" b="2476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48" cy="14998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F47893" w14:textId="43C26CBA" w:rsidR="00E246E1" w:rsidRDefault="00E246E1" w:rsidP="00E246E1">
      <w:pPr>
        <w:pStyle w:val="af4"/>
        <w:tabs>
          <w:tab w:val="left" w:pos="993"/>
        </w:tabs>
        <w:spacing w:line="276" w:lineRule="auto"/>
        <w:ind w:left="567" w:right="130"/>
        <w:jc w:val="both"/>
      </w:pPr>
    </w:p>
    <w:p w14:paraId="14D206CC" w14:textId="585B70D0" w:rsidR="00E246E1" w:rsidRDefault="00E246E1" w:rsidP="00E246E1">
      <w:pPr>
        <w:pStyle w:val="af4"/>
        <w:tabs>
          <w:tab w:val="left" w:pos="993"/>
        </w:tabs>
        <w:spacing w:line="276" w:lineRule="auto"/>
        <w:ind w:left="567" w:right="130"/>
        <w:jc w:val="both"/>
      </w:pPr>
    </w:p>
    <w:p w14:paraId="4703B7F3" w14:textId="74B4BDB1" w:rsidR="00E246E1" w:rsidRDefault="00E246E1" w:rsidP="00E246E1">
      <w:pPr>
        <w:pStyle w:val="af4"/>
        <w:tabs>
          <w:tab w:val="left" w:pos="993"/>
        </w:tabs>
        <w:spacing w:line="276" w:lineRule="auto"/>
        <w:ind w:left="567" w:right="130"/>
        <w:jc w:val="both"/>
      </w:pPr>
    </w:p>
    <w:p w14:paraId="54DE1607" w14:textId="66FFE594" w:rsidR="00E246E1" w:rsidRDefault="00E246E1" w:rsidP="00E246E1">
      <w:pPr>
        <w:pStyle w:val="af4"/>
        <w:tabs>
          <w:tab w:val="left" w:pos="993"/>
        </w:tabs>
        <w:spacing w:line="276" w:lineRule="auto"/>
        <w:ind w:left="567" w:right="130"/>
        <w:jc w:val="both"/>
      </w:pPr>
    </w:p>
    <w:p w14:paraId="02175335" w14:textId="53DFD612" w:rsidR="00E246E1" w:rsidRDefault="00E246E1" w:rsidP="00E246E1">
      <w:pPr>
        <w:pStyle w:val="af4"/>
        <w:tabs>
          <w:tab w:val="left" w:pos="993"/>
        </w:tabs>
        <w:spacing w:line="276" w:lineRule="auto"/>
        <w:ind w:left="567" w:right="130"/>
        <w:jc w:val="both"/>
      </w:pPr>
    </w:p>
    <w:p w14:paraId="4D2444C3" w14:textId="036EBD9E" w:rsidR="00E246E1" w:rsidRDefault="00E246E1" w:rsidP="00E246E1">
      <w:pPr>
        <w:pStyle w:val="af4"/>
        <w:tabs>
          <w:tab w:val="left" w:pos="993"/>
        </w:tabs>
        <w:spacing w:line="276" w:lineRule="auto"/>
        <w:ind w:left="567" w:right="130"/>
        <w:jc w:val="both"/>
      </w:pPr>
    </w:p>
    <w:p w14:paraId="4A6D0288" w14:textId="77777777" w:rsidR="00E246E1" w:rsidRDefault="00E246E1" w:rsidP="00DB54A3">
      <w:pPr>
        <w:pStyle w:val="af4"/>
        <w:tabs>
          <w:tab w:val="left" w:pos="993"/>
        </w:tabs>
        <w:spacing w:line="276" w:lineRule="auto"/>
        <w:ind w:left="567" w:right="130"/>
        <w:jc w:val="both"/>
      </w:pPr>
    </w:p>
    <w:p w14:paraId="4DDE1D30" w14:textId="506E9FC7" w:rsidR="00796B0D" w:rsidRPr="00E246E1" w:rsidRDefault="00796B0D" w:rsidP="00796B0D">
      <w:pPr>
        <w:pStyle w:val="af4"/>
        <w:numPr>
          <w:ilvl w:val="0"/>
          <w:numId w:val="16"/>
        </w:numPr>
        <w:tabs>
          <w:tab w:val="left" w:pos="993"/>
        </w:tabs>
        <w:spacing w:line="276" w:lineRule="auto"/>
        <w:ind w:left="0" w:right="130" w:firstLine="567"/>
        <w:jc w:val="both"/>
      </w:pPr>
      <w:r w:rsidRPr="00E246E1">
        <w:lastRenderedPageBreak/>
        <w:t>В открывшемся окне выберите пункт (слева) «Профили» и нажмите кнопку «Импортировать».</w:t>
      </w:r>
    </w:p>
    <w:p w14:paraId="5D128B6F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drawing>
          <wp:inline distT="0" distB="0" distL="0" distR="0" wp14:anchorId="6CE96CB7" wp14:editId="1BC527FA">
            <wp:extent cx="4111200" cy="2685600"/>
            <wp:effectExtent l="19050" t="19050" r="22860" b="196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00" cy="2685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7C08BA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50679485" w14:textId="77777777" w:rsidR="00796B0D" w:rsidRPr="00E246E1" w:rsidRDefault="00796B0D" w:rsidP="00796B0D">
      <w:pPr>
        <w:pStyle w:val="af4"/>
        <w:numPr>
          <w:ilvl w:val="0"/>
          <w:numId w:val="16"/>
        </w:numPr>
        <w:tabs>
          <w:tab w:val="left" w:pos="993"/>
        </w:tabs>
        <w:spacing w:line="276" w:lineRule="auto"/>
        <w:ind w:left="0" w:right="130" w:firstLine="567"/>
        <w:jc w:val="both"/>
      </w:pPr>
      <w:r w:rsidRPr="00E246E1">
        <w:t xml:space="preserve">Выберите полученный файл личного сертификата для подключения «Континент-АП» (с расширением </w:t>
      </w:r>
      <w:r w:rsidRPr="00E246E1">
        <w:rPr>
          <w:b/>
        </w:rPr>
        <w:t>.</w:t>
      </w:r>
      <w:proofErr w:type="spellStart"/>
      <w:r w:rsidRPr="00E246E1">
        <w:rPr>
          <w:b/>
          <w:lang w:val="en-US"/>
        </w:rPr>
        <w:t>ts</w:t>
      </w:r>
      <w:proofErr w:type="spellEnd"/>
      <w:r w:rsidRPr="00E246E1">
        <w:rPr>
          <w:b/>
        </w:rPr>
        <w:t>4</w:t>
      </w:r>
      <w:r w:rsidRPr="00E246E1">
        <w:t>) и нажмите кнопку «Открыть».</w:t>
      </w:r>
    </w:p>
    <w:p w14:paraId="30B9A110" w14:textId="77777777" w:rsidR="00796B0D" w:rsidRPr="00E246E1" w:rsidRDefault="00796B0D" w:rsidP="00796B0D">
      <w:pPr>
        <w:pStyle w:val="af3"/>
        <w:spacing w:line="276" w:lineRule="auto"/>
        <w:ind w:firstLine="0"/>
        <w:jc w:val="center"/>
        <w:rPr>
          <w:lang w:val="en-US"/>
        </w:rPr>
      </w:pPr>
      <w:r w:rsidRPr="002F74AF">
        <w:rPr>
          <w:noProof/>
          <w:lang w:eastAsia="ru-RU"/>
        </w:rPr>
        <w:drawing>
          <wp:inline distT="0" distB="0" distL="0" distR="0" wp14:anchorId="640B5CE4" wp14:editId="22F7753D">
            <wp:extent cx="4216315" cy="3347499"/>
            <wp:effectExtent l="19050" t="19050" r="13335" b="2476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87" cy="33925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64A81F" w14:textId="77777777" w:rsidR="00796B0D" w:rsidRPr="00E246E1" w:rsidRDefault="00796B0D" w:rsidP="00796B0D">
      <w:pPr>
        <w:pStyle w:val="af3"/>
        <w:spacing w:line="276" w:lineRule="auto"/>
        <w:rPr>
          <w:lang w:val="en-US"/>
        </w:rPr>
      </w:pPr>
    </w:p>
    <w:p w14:paraId="1C9287C7" w14:textId="77777777" w:rsidR="00796B0D" w:rsidRPr="00E246E1" w:rsidRDefault="00796B0D" w:rsidP="00796B0D">
      <w:pPr>
        <w:pStyle w:val="af4"/>
        <w:numPr>
          <w:ilvl w:val="0"/>
          <w:numId w:val="16"/>
        </w:numPr>
        <w:tabs>
          <w:tab w:val="left" w:pos="993"/>
        </w:tabs>
        <w:spacing w:line="276" w:lineRule="auto"/>
        <w:ind w:left="0" w:right="130" w:firstLine="567"/>
        <w:jc w:val="both"/>
      </w:pPr>
      <w:r w:rsidRPr="00E246E1">
        <w:t>Дождитесь появления окна для ввода пароля. Введите пароль от конфигурации и нажмите кнопку «ОК».</w:t>
      </w:r>
    </w:p>
    <w:p w14:paraId="3C6FA0F4" w14:textId="77777777" w:rsidR="00796B0D" w:rsidRPr="00E246E1" w:rsidRDefault="00796B0D" w:rsidP="00796B0D">
      <w:pPr>
        <w:pStyle w:val="af3"/>
        <w:spacing w:line="276" w:lineRule="auto"/>
        <w:jc w:val="both"/>
        <w:rPr>
          <w:b/>
          <w:i/>
        </w:rPr>
      </w:pPr>
      <w:r w:rsidRPr="00E246E1">
        <w:rPr>
          <w:b/>
          <w:i/>
        </w:rPr>
        <w:t xml:space="preserve">Пароль находится в файле </w:t>
      </w:r>
      <w:r w:rsidRPr="00E246E1">
        <w:rPr>
          <w:b/>
          <w:i/>
          <w:lang w:val="en-US"/>
        </w:rPr>
        <w:t>pass</w:t>
      </w:r>
      <w:r w:rsidRPr="00E246E1">
        <w:rPr>
          <w:b/>
          <w:i/>
        </w:rPr>
        <w:t>.</w:t>
      </w:r>
      <w:r w:rsidRPr="00E246E1">
        <w:rPr>
          <w:b/>
          <w:i/>
          <w:lang w:val="en-US"/>
        </w:rPr>
        <w:t>txt</w:t>
      </w:r>
      <w:r w:rsidRPr="00E246E1">
        <w:rPr>
          <w:b/>
          <w:i/>
        </w:rPr>
        <w:t>, который располагается в одной папке с отправленным сертификатом.</w:t>
      </w:r>
    </w:p>
    <w:p w14:paraId="217E8B4E" w14:textId="77777777" w:rsidR="00796B0D" w:rsidRPr="00E246E1" w:rsidRDefault="00796B0D" w:rsidP="00796B0D">
      <w:pPr>
        <w:pStyle w:val="af3"/>
        <w:spacing w:line="276" w:lineRule="auto"/>
        <w:rPr>
          <w:b/>
        </w:rPr>
      </w:pPr>
    </w:p>
    <w:p w14:paraId="0EB300F0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lastRenderedPageBreak/>
        <w:drawing>
          <wp:inline distT="0" distB="0" distL="0" distR="0" wp14:anchorId="0A5979E8" wp14:editId="25A67D78">
            <wp:extent cx="3048000" cy="1152525"/>
            <wp:effectExtent l="19050" t="19050" r="19050" b="285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52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37A340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657E7A3B" w14:textId="77777777" w:rsidR="00796B0D" w:rsidRPr="00E246E1" w:rsidRDefault="00796B0D" w:rsidP="00796B0D">
      <w:pPr>
        <w:pStyle w:val="af3"/>
        <w:spacing w:line="276" w:lineRule="auto"/>
        <w:jc w:val="both"/>
      </w:pPr>
      <w:r w:rsidRPr="00E246E1">
        <w:t>Если пароль введен успешно, появится следующее информационной окно:</w:t>
      </w:r>
    </w:p>
    <w:p w14:paraId="40241B2D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drawing>
          <wp:inline distT="0" distB="0" distL="0" distR="0" wp14:anchorId="7F28234E" wp14:editId="41DF68D0">
            <wp:extent cx="3141552" cy="1496371"/>
            <wp:effectExtent l="19050" t="19050" r="20955" b="279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46" cy="151542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335CD9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017DBFF6" w14:textId="77777777" w:rsidR="00796B0D" w:rsidRPr="00E246E1" w:rsidRDefault="00796B0D" w:rsidP="00796B0D">
      <w:pPr>
        <w:pStyle w:val="af4"/>
        <w:numPr>
          <w:ilvl w:val="0"/>
          <w:numId w:val="16"/>
        </w:numPr>
        <w:tabs>
          <w:tab w:val="left" w:pos="993"/>
        </w:tabs>
        <w:spacing w:line="276" w:lineRule="auto"/>
        <w:ind w:left="0" w:right="130" w:firstLine="567"/>
        <w:jc w:val="both"/>
      </w:pPr>
      <w:r w:rsidRPr="00E246E1">
        <w:t>Далее откроется окно проводника с выбором папки личного сертификата пользователя для КриптоПро.</w:t>
      </w:r>
    </w:p>
    <w:p w14:paraId="5039ECA6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drawing>
          <wp:inline distT="0" distB="0" distL="0" distR="0" wp14:anchorId="32C4C89B" wp14:editId="4250C25E">
            <wp:extent cx="4261989" cy="2800266"/>
            <wp:effectExtent l="19050" t="19050" r="24765" b="196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54" cy="28074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38838E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681BCF6D" w14:textId="77777777" w:rsidR="00796B0D" w:rsidRPr="00E246E1" w:rsidRDefault="00796B0D" w:rsidP="00796B0D">
      <w:pPr>
        <w:pStyle w:val="af3"/>
        <w:spacing w:line="276" w:lineRule="auto"/>
        <w:jc w:val="both"/>
      </w:pPr>
      <w:r w:rsidRPr="00E246E1">
        <w:t>Личный сертификат можно скопировать или переместить в удобное для вас место, далее он будет необходим.</w:t>
      </w:r>
    </w:p>
    <w:p w14:paraId="0DF17792" w14:textId="243ED5C3" w:rsidR="00796B0D" w:rsidRPr="00E246E1" w:rsidRDefault="00796B0D" w:rsidP="00796B0D">
      <w:pPr>
        <w:pStyle w:val="af3"/>
        <w:spacing w:line="276" w:lineRule="auto"/>
        <w:jc w:val="both"/>
      </w:pPr>
      <w:r w:rsidRPr="00E246E1">
        <w:t xml:space="preserve">Возможна ситуация, когда окно выбора папки с сертификатом не показывает файл сертификата. В этом случае следует ввести путь к папке вручную, используя строку адреса в верхней части окна проводника. Полный путь включает в себя путь к папке пользователя и далее в папку </w:t>
      </w:r>
      <w:r w:rsidRPr="00E246E1">
        <w:rPr>
          <w:b/>
        </w:rPr>
        <w:t>Континент АП 4.</w:t>
      </w:r>
      <w:r w:rsidRPr="00E246E1">
        <w:rPr>
          <w:b/>
          <w:lang w:val="en-US"/>
        </w:rPr>
        <w:t>X</w:t>
      </w:r>
      <w:r w:rsidRPr="00E246E1">
        <w:t xml:space="preserve"> (например, </w:t>
      </w:r>
      <w:r w:rsidRPr="00E246E1">
        <w:rPr>
          <w:b/>
          <w:u w:val="single"/>
        </w:rPr>
        <w:t>C:\</w:t>
      </w:r>
      <w:r w:rsidR="00F70EEB">
        <w:rPr>
          <w:b/>
          <w:u w:val="single"/>
          <w:lang w:val="en-US"/>
        </w:rPr>
        <w:t>Users</w:t>
      </w:r>
      <w:r w:rsidR="00F70EEB" w:rsidRPr="00DB54A3">
        <w:rPr>
          <w:b/>
          <w:u w:val="single"/>
        </w:rPr>
        <w:t>\*</w:t>
      </w:r>
      <w:proofErr w:type="spellStart"/>
      <w:r w:rsidR="00F70EEB">
        <w:rPr>
          <w:b/>
          <w:u w:val="single"/>
        </w:rPr>
        <w:t>Имя_пользователя</w:t>
      </w:r>
      <w:proofErr w:type="spellEnd"/>
      <w:r w:rsidR="00F70EEB" w:rsidRPr="00DB54A3">
        <w:rPr>
          <w:b/>
          <w:u w:val="single"/>
        </w:rPr>
        <w:t>*\</w:t>
      </w:r>
      <w:proofErr w:type="spellStart"/>
      <w:r w:rsidRPr="00E246E1">
        <w:rPr>
          <w:b/>
          <w:u w:val="single"/>
        </w:rPr>
        <w:t>AppData</w:t>
      </w:r>
      <w:proofErr w:type="spellEnd"/>
      <w:r w:rsidRPr="00E246E1">
        <w:rPr>
          <w:b/>
          <w:u w:val="single"/>
        </w:rPr>
        <w:t>\</w:t>
      </w:r>
      <w:proofErr w:type="spellStart"/>
      <w:r w:rsidRPr="00E246E1">
        <w:rPr>
          <w:b/>
          <w:u w:val="single"/>
        </w:rPr>
        <w:t>Roaming</w:t>
      </w:r>
      <w:proofErr w:type="spellEnd"/>
      <w:r w:rsidRPr="00E246E1">
        <w:rPr>
          <w:b/>
          <w:u w:val="single"/>
        </w:rPr>
        <w:t>\</w:t>
      </w:r>
      <w:proofErr w:type="spellStart"/>
      <w:r w:rsidRPr="00E246E1">
        <w:rPr>
          <w:b/>
          <w:u w:val="single"/>
        </w:rPr>
        <w:t>ContinentVPNClient</w:t>
      </w:r>
      <w:proofErr w:type="spellEnd"/>
      <w:r w:rsidRPr="00E246E1">
        <w:rPr>
          <w:b/>
          <w:u w:val="single"/>
        </w:rPr>
        <w:t>\</w:t>
      </w:r>
      <w:proofErr w:type="spellStart"/>
      <w:r w:rsidRPr="00E246E1">
        <w:rPr>
          <w:b/>
          <w:u w:val="single"/>
        </w:rPr>
        <w:t>Конинент</w:t>
      </w:r>
      <w:proofErr w:type="spellEnd"/>
      <w:r w:rsidRPr="00E246E1">
        <w:rPr>
          <w:b/>
          <w:u w:val="single"/>
        </w:rPr>
        <w:t xml:space="preserve"> АП 4.X</w:t>
      </w:r>
      <w:r w:rsidRPr="00E246E1">
        <w:t>).</w:t>
      </w:r>
    </w:p>
    <w:p w14:paraId="0384CFE5" w14:textId="77777777" w:rsidR="00796B0D" w:rsidRPr="00E246E1" w:rsidRDefault="00796B0D" w:rsidP="00796B0D">
      <w:pPr>
        <w:pStyle w:val="af3"/>
        <w:spacing w:line="276" w:lineRule="auto"/>
      </w:pPr>
    </w:p>
    <w:p w14:paraId="19282BFB" w14:textId="77777777" w:rsidR="00796B0D" w:rsidRPr="00E246E1" w:rsidRDefault="00796B0D" w:rsidP="00796B0D">
      <w:pPr>
        <w:pStyle w:val="af4"/>
        <w:numPr>
          <w:ilvl w:val="0"/>
          <w:numId w:val="16"/>
        </w:numPr>
        <w:tabs>
          <w:tab w:val="left" w:pos="993"/>
        </w:tabs>
        <w:spacing w:line="276" w:lineRule="auto"/>
        <w:ind w:left="0" w:right="130" w:firstLine="567"/>
        <w:jc w:val="both"/>
      </w:pPr>
      <w:r w:rsidRPr="00E246E1">
        <w:t xml:space="preserve">Далее необходимо установить личный сертификат пользователя при помощи КриптоПро. </w:t>
      </w:r>
    </w:p>
    <w:p w14:paraId="352C00F8" w14:textId="77777777" w:rsidR="00796B0D" w:rsidRPr="00E246E1" w:rsidRDefault="00796B0D" w:rsidP="00796B0D">
      <w:pPr>
        <w:pStyle w:val="af3"/>
        <w:spacing w:line="276" w:lineRule="auto"/>
        <w:jc w:val="both"/>
      </w:pPr>
      <w:r w:rsidRPr="00E246E1">
        <w:lastRenderedPageBreak/>
        <w:t xml:space="preserve">Откройте КриптоПро </w:t>
      </w:r>
      <w:r w:rsidRPr="00E246E1">
        <w:rPr>
          <w:lang w:val="en-US"/>
        </w:rPr>
        <w:t>CSP</w:t>
      </w:r>
      <w:r w:rsidRPr="00E246E1">
        <w:t xml:space="preserve"> с правами администратора компьютера.</w:t>
      </w:r>
    </w:p>
    <w:p w14:paraId="742DFA30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</w:rPr>
        <w:drawing>
          <wp:inline distT="0" distB="0" distL="0" distR="0" wp14:anchorId="2F3D64BE" wp14:editId="614EA9A2">
            <wp:extent cx="704850" cy="800100"/>
            <wp:effectExtent l="0" t="0" r="0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4AF">
        <w:rPr>
          <w:noProof/>
        </w:rPr>
        <w:drawing>
          <wp:inline distT="0" distB="0" distL="0" distR="0" wp14:anchorId="21CE992D" wp14:editId="0DD7075A">
            <wp:extent cx="2289975" cy="210413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02473" cy="211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0A4F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216C50BE" w14:textId="77777777" w:rsidR="00796B0D" w:rsidRPr="00E246E1" w:rsidRDefault="00796B0D" w:rsidP="00796B0D">
      <w:pPr>
        <w:pStyle w:val="af3"/>
        <w:spacing w:line="276" w:lineRule="auto"/>
        <w:jc w:val="both"/>
        <w:rPr>
          <w:noProof/>
          <w:lang w:eastAsia="ru-RU"/>
        </w:rPr>
      </w:pPr>
      <w:r w:rsidRPr="00E246E1">
        <w:rPr>
          <w:noProof/>
          <w:lang w:eastAsia="ru-RU"/>
        </w:rPr>
        <w:t>В окне КриптоПро выберите страницу с заголовком «</w:t>
      </w:r>
      <w:r w:rsidRPr="00E246E1">
        <w:rPr>
          <w:b/>
          <w:noProof/>
          <w:lang w:eastAsia="ru-RU"/>
        </w:rPr>
        <w:t>Сервис</w:t>
      </w:r>
      <w:r w:rsidRPr="00E246E1">
        <w:rPr>
          <w:noProof/>
          <w:lang w:eastAsia="ru-RU"/>
        </w:rPr>
        <w:t>» и нажмите кнопку «</w:t>
      </w:r>
      <w:r w:rsidRPr="00E246E1">
        <w:rPr>
          <w:b/>
          <w:noProof/>
          <w:lang w:eastAsia="ru-RU"/>
        </w:rPr>
        <w:t>Установить личный сертификат</w:t>
      </w:r>
      <w:r w:rsidRPr="00E246E1">
        <w:rPr>
          <w:noProof/>
          <w:lang w:eastAsia="ru-RU"/>
        </w:rPr>
        <w:t>»:</w:t>
      </w:r>
    </w:p>
    <w:p w14:paraId="53624CE8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1BD6C" wp14:editId="2E0C94C7">
                <wp:simplePos x="0" y="0"/>
                <wp:positionH relativeFrom="margin">
                  <wp:posOffset>4000472</wp:posOffset>
                </wp:positionH>
                <wp:positionV relativeFrom="paragraph">
                  <wp:posOffset>2048151</wp:posOffset>
                </wp:positionV>
                <wp:extent cx="938530" cy="421254"/>
                <wp:effectExtent l="38100" t="0" r="13970" b="5524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8530" cy="4212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301E" id="Прямая со стрелкой 49" o:spid="_x0000_s1026" type="#_x0000_t32" style="position:absolute;margin-left:315pt;margin-top:161.25pt;width:73.9pt;height:33.1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Pr="00DB54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46724" wp14:editId="2AE5A98B">
                <wp:simplePos x="0" y="0"/>
                <wp:positionH relativeFrom="margin">
                  <wp:posOffset>1702822</wp:posOffset>
                </wp:positionH>
                <wp:positionV relativeFrom="paragraph">
                  <wp:posOffset>131887</wp:posOffset>
                </wp:positionV>
                <wp:extent cx="1017766" cy="381662"/>
                <wp:effectExtent l="0" t="0" r="68580" b="5651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766" cy="381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640C" id="Прямая со стрелкой 48" o:spid="_x0000_s1026" type="#_x0000_t32" style="position:absolute;margin-left:134.1pt;margin-top:10.4pt;width:80.15pt;height:30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Pr="00DB54A3">
        <w:rPr>
          <w:noProof/>
        </w:rPr>
        <w:drawing>
          <wp:inline distT="0" distB="0" distL="0" distR="0" wp14:anchorId="47A60EB0" wp14:editId="488E63EF">
            <wp:extent cx="3203847" cy="3768918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21221" cy="378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4FD9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4E5D236E" w14:textId="77777777" w:rsidR="00796B0D" w:rsidRPr="00E246E1" w:rsidRDefault="00796B0D" w:rsidP="00796B0D">
      <w:pPr>
        <w:pStyle w:val="af3"/>
        <w:spacing w:line="276" w:lineRule="auto"/>
        <w:jc w:val="both"/>
      </w:pPr>
      <w:r w:rsidRPr="00E246E1">
        <w:t>Открывается окно мастера установки личного сертификата КриптоПро. В данном окне необходимо выбрать личный сертификат пользователя, который был сохранен на шаге 6 Инструкции. Нажмите на кнопку «Обзор», как показано на рисунке ниже, выберите файл сертификата, нажмите кнопку «Далее».</w:t>
      </w:r>
    </w:p>
    <w:p w14:paraId="66250681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lastRenderedPageBreak/>
        <w:drawing>
          <wp:inline distT="0" distB="0" distL="0" distR="0" wp14:anchorId="199C942E" wp14:editId="26ED5FB6">
            <wp:extent cx="3733800" cy="2867025"/>
            <wp:effectExtent l="19050" t="19050" r="19050" b="285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67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777102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42373404" w14:textId="77777777" w:rsidR="00796B0D" w:rsidRPr="00E246E1" w:rsidRDefault="00796B0D" w:rsidP="00796B0D">
      <w:pPr>
        <w:pStyle w:val="af3"/>
        <w:spacing w:line="276" w:lineRule="auto"/>
      </w:pPr>
      <w:r w:rsidRPr="00E246E1">
        <w:t xml:space="preserve">Далее будет окно, где будут показаны данные личного сертификата. </w:t>
      </w:r>
    </w:p>
    <w:p w14:paraId="5AD35292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drawing>
          <wp:inline distT="0" distB="0" distL="0" distR="0" wp14:anchorId="7B7D8907" wp14:editId="19FECF6D">
            <wp:extent cx="3657600" cy="2838450"/>
            <wp:effectExtent l="19050" t="19050" r="19050" b="190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139210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21D766A7" w14:textId="77777777" w:rsidR="00796B0D" w:rsidRPr="00E246E1" w:rsidRDefault="00796B0D" w:rsidP="00796B0D">
      <w:pPr>
        <w:pStyle w:val="af3"/>
        <w:spacing w:line="276" w:lineRule="auto"/>
        <w:jc w:val="both"/>
      </w:pPr>
      <w:r w:rsidRPr="00E246E1">
        <w:t>Следующим шагом, необходимо выбрать носитель ключевой информации с закрытым ключом. Установите галочку напротив надписи «</w:t>
      </w:r>
      <w:r w:rsidRPr="00E246E1">
        <w:rPr>
          <w:b/>
        </w:rPr>
        <w:t>Найти контейнер автоматически</w:t>
      </w:r>
      <w:r w:rsidRPr="00E246E1">
        <w:t>», как показано на рисунке ниже, нажмите кнопку «Далее».</w:t>
      </w:r>
    </w:p>
    <w:p w14:paraId="5F89CB70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lastRenderedPageBreak/>
        <w:drawing>
          <wp:inline distT="0" distB="0" distL="0" distR="0" wp14:anchorId="5F684211" wp14:editId="3DBB6C3B">
            <wp:extent cx="3368794" cy="2589382"/>
            <wp:effectExtent l="19050" t="19050" r="22225" b="2095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76" cy="26032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4E7F6C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127B361E" w14:textId="77777777" w:rsidR="00796B0D" w:rsidRPr="00E246E1" w:rsidRDefault="00796B0D" w:rsidP="00796B0D">
      <w:pPr>
        <w:pStyle w:val="af3"/>
        <w:spacing w:line="276" w:lineRule="auto"/>
        <w:jc w:val="both"/>
      </w:pPr>
      <w:r w:rsidRPr="00E246E1">
        <w:t>В случае, если после включения галочки контейнер не определился, то необходимо вручную выбрать необходимый ключевой носитель. Уберите галочку напротив надписи «Найти контейнер автоматически» и нажмите кнопку «Обзор»:</w:t>
      </w:r>
    </w:p>
    <w:p w14:paraId="1BD7D53F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drawing>
          <wp:inline distT="0" distB="0" distL="0" distR="0" wp14:anchorId="5A33D60B" wp14:editId="11A75032">
            <wp:extent cx="3124200" cy="2419350"/>
            <wp:effectExtent l="19050" t="19050" r="19050" b="190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19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1C9C24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5E9EEB24" w14:textId="77777777" w:rsidR="00796B0D" w:rsidRPr="00E246E1" w:rsidRDefault="00796B0D" w:rsidP="00796B0D">
      <w:pPr>
        <w:pStyle w:val="af3"/>
        <w:spacing w:line="276" w:lineRule="auto"/>
        <w:jc w:val="both"/>
      </w:pPr>
      <w:r w:rsidRPr="00E246E1">
        <w:t xml:space="preserve">В открывшемся окне КриптоПро </w:t>
      </w:r>
      <w:r w:rsidRPr="00E246E1">
        <w:rPr>
          <w:lang w:val="en-US"/>
        </w:rPr>
        <w:t>CSP</w:t>
      </w:r>
      <w:r w:rsidRPr="00E246E1">
        <w:t xml:space="preserve"> выберите необходимый считыватель с контейнером, нажмите кнопку «ОК».</w:t>
      </w:r>
    </w:p>
    <w:p w14:paraId="11AFAAA8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drawing>
          <wp:inline distT="0" distB="0" distL="0" distR="0" wp14:anchorId="5ABC4CBA" wp14:editId="04D86F1D">
            <wp:extent cx="2371725" cy="1981200"/>
            <wp:effectExtent l="19050" t="19050" r="28575" b="190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32BC0F" w14:textId="77777777" w:rsidR="00796B0D" w:rsidRPr="00E246E1" w:rsidRDefault="00796B0D" w:rsidP="00796B0D">
      <w:pPr>
        <w:pStyle w:val="af3"/>
        <w:spacing w:line="276" w:lineRule="auto"/>
        <w:jc w:val="both"/>
      </w:pPr>
    </w:p>
    <w:p w14:paraId="04655ACD" w14:textId="5CC614A7" w:rsidR="00796B0D" w:rsidRDefault="00796B0D" w:rsidP="00796B0D">
      <w:pPr>
        <w:pStyle w:val="af3"/>
        <w:spacing w:line="276" w:lineRule="auto"/>
        <w:jc w:val="both"/>
      </w:pPr>
      <w:r w:rsidRPr="00E246E1">
        <w:lastRenderedPageBreak/>
        <w:t>В следующем окне необходимо проверить, что стоит галочка (Необходимо выбрать именно галочку) «</w:t>
      </w:r>
      <w:r w:rsidRPr="00E246E1">
        <w:rPr>
          <w:b/>
        </w:rPr>
        <w:t>Установить сертификат (цепочку сертификатов) в контейнер</w:t>
      </w:r>
      <w:r w:rsidRPr="00E246E1">
        <w:t>» и нажмите кнопку «Далее».</w:t>
      </w:r>
    </w:p>
    <w:p w14:paraId="3613452D" w14:textId="77777777" w:rsidR="00FF0B50" w:rsidRPr="00E246E1" w:rsidRDefault="00FF0B50" w:rsidP="00796B0D">
      <w:pPr>
        <w:pStyle w:val="af3"/>
        <w:spacing w:line="276" w:lineRule="auto"/>
        <w:jc w:val="both"/>
      </w:pPr>
    </w:p>
    <w:p w14:paraId="3F592BA9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drawing>
          <wp:inline distT="0" distB="0" distL="0" distR="0" wp14:anchorId="7E2B6274" wp14:editId="616D01D0">
            <wp:extent cx="3202203" cy="2488759"/>
            <wp:effectExtent l="19050" t="19050" r="17780" b="260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16" cy="249716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BA8947" w14:textId="77777777" w:rsidR="00FF0B50" w:rsidRDefault="00FF0B50" w:rsidP="00796B0D">
      <w:pPr>
        <w:pStyle w:val="af3"/>
        <w:spacing w:line="276" w:lineRule="auto"/>
        <w:jc w:val="both"/>
      </w:pPr>
    </w:p>
    <w:p w14:paraId="5AECCD48" w14:textId="1C51A884" w:rsidR="00796B0D" w:rsidRDefault="00796B0D" w:rsidP="00796B0D">
      <w:pPr>
        <w:pStyle w:val="af3"/>
        <w:spacing w:line="276" w:lineRule="auto"/>
        <w:jc w:val="both"/>
      </w:pPr>
      <w:r w:rsidRPr="00E246E1">
        <w:t>Если все действия выполнены успешно, то появится окно с подтверждением успешной установки сертификата, нажмите кнопку «Готово».</w:t>
      </w:r>
    </w:p>
    <w:p w14:paraId="4B24C5D3" w14:textId="77777777" w:rsidR="00FF0B50" w:rsidRPr="00E246E1" w:rsidRDefault="00FF0B50" w:rsidP="00796B0D">
      <w:pPr>
        <w:pStyle w:val="af3"/>
        <w:spacing w:line="276" w:lineRule="auto"/>
        <w:jc w:val="both"/>
      </w:pPr>
    </w:p>
    <w:p w14:paraId="498C29A8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  <w:lang w:eastAsia="ru-RU"/>
        </w:rPr>
        <w:drawing>
          <wp:inline distT="0" distB="0" distL="0" distR="0" wp14:anchorId="2DEB6434" wp14:editId="3A6FD7FD">
            <wp:extent cx="3156668" cy="2446216"/>
            <wp:effectExtent l="19050" t="19050" r="24765" b="1143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29" cy="247067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26FE74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</w:p>
    <w:p w14:paraId="6FFC7B9C" w14:textId="77777777" w:rsidR="00796B0D" w:rsidRPr="00E246E1" w:rsidRDefault="00796B0D" w:rsidP="00796B0D">
      <w:pPr>
        <w:pStyle w:val="af3"/>
        <w:spacing w:line="276" w:lineRule="auto"/>
        <w:jc w:val="both"/>
      </w:pPr>
      <w:r w:rsidRPr="00E246E1">
        <w:t xml:space="preserve">Откроется окно КриптоПро CSP, в котором необходимо ввести пароль для контейнера КриптоПро, установить галочки в разделах «Сохранить пароль в приложении» и «Сохранить пароль в системе» и нажать кнопку «Ок». </w:t>
      </w:r>
      <w:r w:rsidRPr="00E246E1">
        <w:rPr>
          <w:b/>
        </w:rPr>
        <w:t>Установка галочек является обязательной.</w:t>
      </w:r>
    </w:p>
    <w:p w14:paraId="441EF6D9" w14:textId="77777777" w:rsidR="00796B0D" w:rsidRPr="00E246E1" w:rsidRDefault="00796B0D" w:rsidP="00796B0D">
      <w:pPr>
        <w:pStyle w:val="af3"/>
        <w:spacing w:line="276" w:lineRule="auto"/>
        <w:ind w:firstLine="0"/>
        <w:jc w:val="center"/>
      </w:pPr>
      <w:r w:rsidRPr="002F74AF">
        <w:rPr>
          <w:noProof/>
        </w:rPr>
        <w:lastRenderedPageBreak/>
        <w:drawing>
          <wp:inline distT="0" distB="0" distL="0" distR="0" wp14:anchorId="6FBDC81E" wp14:editId="5EB3247A">
            <wp:extent cx="3037398" cy="2553570"/>
            <wp:effectExtent l="19050" t="19050" r="10795" b="184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16" cy="2622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F0C150" w14:textId="77777777" w:rsidR="00796B0D" w:rsidRPr="00E246E1" w:rsidRDefault="00796B0D" w:rsidP="00796B0D">
      <w:pPr>
        <w:pStyle w:val="af3"/>
        <w:spacing w:line="276" w:lineRule="auto"/>
        <w:ind w:firstLine="0"/>
      </w:pPr>
    </w:p>
    <w:p w14:paraId="2343E265" w14:textId="48B2A381" w:rsidR="00796B0D" w:rsidRPr="00E246E1" w:rsidRDefault="00796B0D" w:rsidP="00DB54A3">
      <w:pPr>
        <w:pStyle w:val="af3"/>
        <w:numPr>
          <w:ilvl w:val="0"/>
          <w:numId w:val="16"/>
        </w:numPr>
        <w:spacing w:line="276" w:lineRule="auto"/>
        <w:ind w:firstLine="0"/>
      </w:pPr>
      <w:r w:rsidRPr="00E246E1">
        <w:t>Перезагрузите компьютер.</w:t>
      </w:r>
      <w:r w:rsidRPr="00E246E1">
        <w:br/>
      </w:r>
    </w:p>
    <w:p w14:paraId="7E50FF73" w14:textId="77777777" w:rsidR="00796B0D" w:rsidRPr="00DB54A3" w:rsidRDefault="00796B0D" w:rsidP="00DB54A3">
      <w:pPr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bookmarkStart w:id="19" w:name="_Toc124853436"/>
      <w:r w:rsidRPr="00DB54A3">
        <w:rPr>
          <w:rFonts w:ascii="Times New Roman" w:hAnsi="Times New Roman" w:cs="Times New Roman"/>
          <w:sz w:val="32"/>
          <w:szCs w:val="32"/>
          <w:u w:val="single"/>
          <w:lang w:val="ru-RU"/>
        </w:rPr>
        <w:t>Подключение к защищенной сети ЭТП</w:t>
      </w:r>
      <w:bookmarkEnd w:id="19"/>
    </w:p>
    <w:p w14:paraId="0464D8EA" w14:textId="77777777" w:rsidR="00796B0D" w:rsidRPr="00DB54A3" w:rsidRDefault="00796B0D" w:rsidP="00796B0D">
      <w:pPr>
        <w:pStyle w:val="1"/>
        <w:spacing w:line="276" w:lineRule="auto"/>
        <w:ind w:left="142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BE23F7B" w14:textId="77777777" w:rsidR="00796B0D" w:rsidRPr="00DB54A3" w:rsidRDefault="00796B0D" w:rsidP="00796B0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8B46A5" wp14:editId="0F21F81E">
                <wp:simplePos x="0" y="0"/>
                <wp:positionH relativeFrom="margin">
                  <wp:posOffset>1222435</wp:posOffset>
                </wp:positionH>
                <wp:positionV relativeFrom="paragraph">
                  <wp:posOffset>887095</wp:posOffset>
                </wp:positionV>
                <wp:extent cx="448921" cy="51758"/>
                <wp:effectExtent l="0" t="57150" r="8890" b="4381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921" cy="517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A874" id="Прямая со стрелкой 27" o:spid="_x0000_s1026" type="#_x0000_t32" style="position:absolute;margin-left:96.25pt;margin-top:69.85pt;width:35.35pt;height:4.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Для входа в закрытый контур специализированной площадке «</w:t>
      </w:r>
      <w:proofErr w:type="spellStart"/>
      <w:r w:rsidRPr="00DB54A3">
        <w:rPr>
          <w:rFonts w:ascii="Times New Roman" w:hAnsi="Times New Roman" w:cs="Times New Roman"/>
          <w:sz w:val="24"/>
          <w:szCs w:val="24"/>
          <w:lang w:val="ru-RU"/>
        </w:rPr>
        <w:t>Закупки.Стратег</w:t>
      </w:r>
      <w:proofErr w:type="spellEnd"/>
      <w:r w:rsidRPr="00DB54A3">
        <w:rPr>
          <w:rFonts w:ascii="Times New Roman" w:hAnsi="Times New Roman" w:cs="Times New Roman"/>
          <w:sz w:val="24"/>
          <w:szCs w:val="24"/>
          <w:lang w:val="ru-RU"/>
        </w:rPr>
        <w:t>» необходимо установить защищенное соединение через «Континент-АП». Для этого: кликните правой кнопкой мыши по иконке</w:t>
      </w:r>
      <w:r w:rsidRPr="00DB54A3"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385803" wp14:editId="7D953F02">
            <wp:extent cx="260430" cy="269111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15" cy="2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 в правом нижнем углу экрана (в области уведомлений) </w:t>
      </w:r>
      <w:r w:rsidRPr="00DB54A3">
        <w:rPr>
          <w:rFonts w:ascii="Times New Roman" w:hAnsi="Times New Roman" w:cs="Times New Roman"/>
          <w:noProof/>
        </w:rPr>
        <w:drawing>
          <wp:inline distT="0" distB="0" distL="0" distR="0" wp14:anchorId="619F1A59" wp14:editId="2FC2B474">
            <wp:extent cx="2552368" cy="267789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8685" cy="2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, в открывшемся меню выберите пункт «Установить соединение», в результате появится список сертификатов, установленных в «Континент-АП», из которого необходимо выбрать требуемый для работы. Результат попытки соединения появится в виде всплывающего сообщения в правой нижней части экрана.</w:t>
      </w:r>
    </w:p>
    <w:p w14:paraId="21AA2D8C" w14:textId="77777777" w:rsidR="00796B0D" w:rsidRPr="00DB54A3" w:rsidRDefault="00796B0D" w:rsidP="00796B0D">
      <w:pPr>
        <w:spacing w:line="276" w:lineRule="auto"/>
        <w:jc w:val="center"/>
        <w:rPr>
          <w:rFonts w:ascii="Times New Roman" w:hAnsi="Times New Roman" w:cs="Times New Roman"/>
        </w:rPr>
      </w:pPr>
      <w:r w:rsidRPr="00DB54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91A419" wp14:editId="109FC6B8">
            <wp:extent cx="3176815" cy="981075"/>
            <wp:effectExtent l="19050" t="19050" r="2413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76" cy="10581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F9D223" w14:textId="77777777" w:rsidR="00796B0D" w:rsidRPr="00E246E1" w:rsidRDefault="00796B0D" w:rsidP="00796B0D">
      <w:pPr>
        <w:pStyle w:val="af3"/>
        <w:spacing w:line="276" w:lineRule="auto"/>
        <w:jc w:val="both"/>
        <w:rPr>
          <w:noProof/>
          <w:lang w:eastAsia="ru-RU"/>
        </w:rPr>
      </w:pPr>
      <w:r w:rsidRPr="00E246E1">
        <w:t>Если появится сообщение «Профиль не выбран», необходимо пройти в «Континент-АП» в профиль требуемого установленного сертификата и установить «ПРОФИЛЬ ПО УМОЛЧАНИЮ». Для этого необходимо перейти в настройки «Континент-АП». Выбрать левой кнопкой мыши профиль «Континент АП 4.х» и нажать кнопку «Редактировать»:</w:t>
      </w:r>
      <w:r w:rsidRPr="00E246E1">
        <w:rPr>
          <w:noProof/>
          <w:lang w:eastAsia="ru-RU"/>
        </w:rPr>
        <w:t xml:space="preserve"> </w:t>
      </w:r>
    </w:p>
    <w:p w14:paraId="70FF3AB0" w14:textId="77777777" w:rsidR="00796B0D" w:rsidRPr="00E246E1" w:rsidRDefault="00796B0D" w:rsidP="00796B0D">
      <w:pPr>
        <w:pStyle w:val="af3"/>
        <w:spacing w:line="276" w:lineRule="auto"/>
        <w:jc w:val="center"/>
        <w:rPr>
          <w:noProof/>
          <w:lang w:eastAsia="ru-RU"/>
        </w:rPr>
      </w:pPr>
      <w:r w:rsidRPr="002F74AF">
        <w:rPr>
          <w:noProof/>
          <w:lang w:eastAsia="ru-RU"/>
        </w:rPr>
        <w:drawing>
          <wp:inline distT="0" distB="0" distL="0" distR="0" wp14:anchorId="32AD37F0" wp14:editId="3A47AEA8">
            <wp:extent cx="4088921" cy="1397922"/>
            <wp:effectExtent l="19050" t="19050" r="26035" b="120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47" cy="140473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7B7810" w14:textId="77777777" w:rsidR="00796B0D" w:rsidRPr="00DB54A3" w:rsidRDefault="00796B0D" w:rsidP="00DB54A3">
      <w:pPr>
        <w:tabs>
          <w:tab w:val="left" w:pos="3402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42CE9" wp14:editId="1A3BC43C">
                <wp:simplePos x="0" y="0"/>
                <wp:positionH relativeFrom="column">
                  <wp:posOffset>446515</wp:posOffset>
                </wp:positionH>
                <wp:positionV relativeFrom="paragraph">
                  <wp:posOffset>976437</wp:posOffset>
                </wp:positionV>
                <wp:extent cx="667468" cy="180340"/>
                <wp:effectExtent l="0" t="57150" r="0" b="2921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468" cy="180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477F2" id="Прямая со стрелкой 93" o:spid="_x0000_s1026" type="#_x0000_t32" style="position:absolute;margin-left:35.15pt;margin-top:76.9pt;width:52.55pt;height:14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  <w:r w:rsidRPr="00DB54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3E055" wp14:editId="1E21C8A4">
                <wp:simplePos x="0" y="0"/>
                <wp:positionH relativeFrom="column">
                  <wp:posOffset>169655</wp:posOffset>
                </wp:positionH>
                <wp:positionV relativeFrom="paragraph">
                  <wp:posOffset>1026795</wp:posOffset>
                </wp:positionV>
                <wp:extent cx="179408" cy="220602"/>
                <wp:effectExtent l="0" t="0" r="11430" b="27305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08" cy="220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C7FC80" w14:textId="77777777" w:rsidR="002F74AF" w:rsidRPr="00601D23" w:rsidRDefault="002F74AF" w:rsidP="00796B0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3E055" id="_x0000_t202" coordsize="21600,21600" o:spt="202" path="m,l,21600r21600,l21600,xe">
                <v:stroke joinstyle="miter"/>
                <v:path gradientshapeok="t" o:connecttype="rect"/>
              </v:shapetype>
              <v:shape id="Надпись 91" o:spid="_x0000_s1026" type="#_x0000_t202" style="position:absolute;left:0;text-align:left;margin-left:13.35pt;margin-top:80.85pt;width:14.15pt;height:1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" fillcolor="white [3201]" strokecolor="white [3212]" strokeweight=".5pt">
                <v:textbox>
                  <w:txbxContent>
                    <w:p w14:paraId="4DC7FC80" w14:textId="77777777" w:rsidR="002F74AF" w:rsidRPr="00601D23" w:rsidRDefault="002F74AF" w:rsidP="00796B0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B54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1AF20E" wp14:editId="51C4CF96">
                <wp:simplePos x="0" y="0"/>
                <wp:positionH relativeFrom="column">
                  <wp:posOffset>5034417</wp:posOffset>
                </wp:positionH>
                <wp:positionV relativeFrom="paragraph">
                  <wp:posOffset>936679</wp:posOffset>
                </wp:positionV>
                <wp:extent cx="1146782" cy="91965"/>
                <wp:effectExtent l="0" t="57150" r="15875" b="2286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6782" cy="919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F6065" id="Прямая со стрелкой 92" o:spid="_x0000_s1026" type="#_x0000_t32" style="position:absolute;margin-left:396.4pt;margin-top:73.75pt;width:90.3pt;height:7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" strokecolor="#ed7d31 [3205]" strokeweight="1.5pt">
                <v:stroke endarrow="block" joinstyle="miter"/>
              </v:shape>
            </w:pict>
          </mc:Fallback>
        </mc:AlternateContent>
      </w:r>
      <w:r w:rsidRPr="00DB54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5C98CB" wp14:editId="295E5B6B">
                <wp:simplePos x="0" y="0"/>
                <wp:positionH relativeFrom="column">
                  <wp:posOffset>6143696</wp:posOffset>
                </wp:positionH>
                <wp:positionV relativeFrom="paragraph">
                  <wp:posOffset>906097</wp:posOffset>
                </wp:positionV>
                <wp:extent cx="219919" cy="364602"/>
                <wp:effectExtent l="0" t="0" r="27940" b="1651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19" cy="364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16FB95" w14:textId="77777777" w:rsidR="002F74AF" w:rsidRPr="00601D23" w:rsidRDefault="002F74AF" w:rsidP="00796B0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98CB" id="Надпись 90" o:spid="_x0000_s1027" type="#_x0000_t202" style="position:absolute;left:0;text-align:left;margin-left:483.75pt;margin-top:71.35pt;width:17.3pt;height:2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" fillcolor="white [3201]" strokecolor="white [3212]" strokeweight=".5pt">
                <v:textbox>
                  <w:txbxContent>
                    <w:p w14:paraId="7516FB95" w14:textId="77777777" w:rsidR="002F74AF" w:rsidRPr="00601D23" w:rsidRDefault="002F74AF" w:rsidP="00796B0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B54A3">
        <w:rPr>
          <w:rFonts w:ascii="Times New Roman" w:hAnsi="Times New Roman" w:cs="Times New Roman"/>
          <w:noProof/>
        </w:rPr>
        <w:drawing>
          <wp:inline distT="0" distB="0" distL="0" distR="0" wp14:anchorId="23E5F023" wp14:editId="1000056C">
            <wp:extent cx="5476741" cy="2915920"/>
            <wp:effectExtent l="19050" t="19050" r="10160" b="177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47" cy="2994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A22C3F" w14:textId="77777777" w:rsidR="00796B0D" w:rsidRPr="00DB54A3" w:rsidRDefault="00796B0D" w:rsidP="00796B0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882A1B" w14:textId="52E2FE2C" w:rsidR="00796B0D" w:rsidRPr="00DB54A3" w:rsidRDefault="00E246E1" w:rsidP="00796B0D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</w:pPr>
      <w:r w:rsidRPr="00E246E1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ru-RU"/>
        </w:rPr>
        <w:t>ВНИМАНИЕ!</w:t>
      </w:r>
      <w:r w:rsidRPr="00E246E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 xml:space="preserve"> </w:t>
      </w:r>
      <w:r w:rsidR="00796B0D" w:rsidRPr="00DB54A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ru-RU"/>
        </w:rPr>
        <w:t>Если на двух компьютерах установлены одинаковые сертификаты, то использовать можно только с одного компьютера. Это означает, что активировать соединение со второго компьютера не получится, пока соединение на первом компьютере не будет закрыто.</w:t>
      </w:r>
    </w:p>
    <w:p w14:paraId="22C410A6" w14:textId="77777777" w:rsidR="00796B0D" w:rsidRPr="00DB54A3" w:rsidRDefault="00796B0D" w:rsidP="00796B0D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B54A3">
        <w:rPr>
          <w:rFonts w:ascii="Times New Roman" w:hAnsi="Times New Roman" w:cs="Times New Roman"/>
          <w:noProof/>
        </w:rPr>
        <w:drawing>
          <wp:inline distT="0" distB="0" distL="0" distR="0" wp14:anchorId="21D60312" wp14:editId="2A408FE6">
            <wp:extent cx="3942272" cy="1163886"/>
            <wp:effectExtent l="0" t="0" r="127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24" cy="117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64AE" w14:textId="77777777" w:rsidR="00796B0D" w:rsidRPr="00DB54A3" w:rsidRDefault="00796B0D" w:rsidP="00796B0D">
      <w:pPr>
        <w:spacing w:line="276" w:lineRule="auto"/>
        <w:ind w:firstLine="709"/>
        <w:jc w:val="center"/>
        <w:rPr>
          <w:rFonts w:ascii="Times New Roman" w:hAnsi="Times New Roman" w:cs="Times New Roman"/>
          <w:sz w:val="14"/>
          <w:szCs w:val="24"/>
        </w:rPr>
      </w:pPr>
    </w:p>
    <w:p w14:paraId="07863FC8" w14:textId="77777777" w:rsidR="00796B0D" w:rsidRPr="00DB54A3" w:rsidRDefault="00796B0D" w:rsidP="00796B0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 xml:space="preserve">Чтобы работать </w:t>
      </w:r>
      <w:r w:rsidRPr="00DB54A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одновременно </w:t>
      </w:r>
      <w:r w:rsidRPr="00DB54A3">
        <w:rPr>
          <w:rFonts w:ascii="Times New Roman" w:hAnsi="Times New Roman" w:cs="Times New Roman"/>
          <w:sz w:val="24"/>
          <w:szCs w:val="24"/>
          <w:lang w:val="ru-RU"/>
        </w:rPr>
        <w:t>с двух компьютеров, необходимо получить второй сертификат «Континент-АП».</w:t>
      </w:r>
    </w:p>
    <w:p w14:paraId="44498398" w14:textId="77777777" w:rsidR="00796B0D" w:rsidRPr="00DB54A3" w:rsidRDefault="00796B0D" w:rsidP="00796B0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54A3">
        <w:rPr>
          <w:rFonts w:ascii="Times New Roman" w:hAnsi="Times New Roman" w:cs="Times New Roman"/>
          <w:sz w:val="24"/>
          <w:szCs w:val="24"/>
          <w:lang w:val="ru-RU"/>
        </w:rPr>
        <w:t>Для получения второго сертификата необходимо повторно создать заявку на подключение и пройти все этапы.</w:t>
      </w:r>
    </w:p>
    <w:p w14:paraId="78861A98" w14:textId="4BB74064" w:rsidR="00E246E1" w:rsidRDefault="00E246E1" w:rsidP="00796B0D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02E09E1" w14:textId="77777777" w:rsidR="00E246E1" w:rsidRPr="00DB54A3" w:rsidRDefault="00E246E1" w:rsidP="00796B0D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2D26CAF" w14:textId="025EEFAA" w:rsidR="00F85257" w:rsidRPr="00F70EEB" w:rsidRDefault="00E115FA" w:rsidP="00DB54A3">
      <w:pPr>
        <w:pStyle w:val="ae"/>
        <w:numPr>
          <w:ilvl w:val="0"/>
          <w:numId w:val="20"/>
        </w:numPr>
        <w:tabs>
          <w:tab w:val="clear" w:pos="720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w:anchor="Возврат_Пр3" w:history="1">
        <w:r w:rsidRPr="00E246E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Продолжить чтение основной инструкции.</w:t>
        </w:r>
      </w:hyperlink>
    </w:p>
    <w:sectPr w:rsidR="00F85257" w:rsidRPr="00F70EEB" w:rsidSect="00B63608">
      <w:pgSz w:w="11906" w:h="16838"/>
      <w:pgMar w:top="993" w:right="991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943AE" w14:textId="77777777" w:rsidR="001B5E45" w:rsidRDefault="001B5E45" w:rsidP="00A07794">
      <w:r>
        <w:separator/>
      </w:r>
    </w:p>
  </w:endnote>
  <w:endnote w:type="continuationSeparator" w:id="0">
    <w:p w14:paraId="4392F1AB" w14:textId="77777777" w:rsidR="001B5E45" w:rsidRDefault="001B5E45" w:rsidP="00A0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Segoe UI Symbol"/>
    <w:charset w:val="02"/>
    <w:family w:val="auto"/>
    <w:pitch w:val="default"/>
    <w:sig w:usb0="800000AF" w:usb1="1001ECEA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99AA8" w14:textId="77777777" w:rsidR="001B5E45" w:rsidRDefault="001B5E45" w:rsidP="00A07794">
      <w:r>
        <w:separator/>
      </w:r>
    </w:p>
  </w:footnote>
  <w:footnote w:type="continuationSeparator" w:id="0">
    <w:p w14:paraId="6E2E3393" w14:textId="77777777" w:rsidR="001B5E45" w:rsidRDefault="001B5E45" w:rsidP="00A07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alt="Стрелка: разворот по горизонтали" style="width:13.55pt;height:12.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" o:bullet="t">
        <v:imagedata r:id="rId1" o:title="" croptop="-4981f" cropbottom="-4194f" cropleft="-2357f"/>
      </v:shape>
    </w:pict>
  </w:numPicBullet>
  <w:numPicBullet w:numPicBulletId="1">
    <w:pict>
      <v:shape id="_x0000_i1071" type="#_x0000_t75" alt="Стрелка: разворот по горизонтали" style="width:12.15pt;height:10.3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" o:bullet="t">
        <v:imagedata r:id="rId2" o:title="" croptop="-5902f" cropbottom="-3106f"/>
      </v:shape>
    </w:pict>
  </w:numPicBullet>
  <w:abstractNum w:abstractNumId="0" w15:restartNumberingAfterBreak="0">
    <w:nsid w:val="009A3018"/>
    <w:multiLevelType w:val="multilevel"/>
    <w:tmpl w:val="D6EC999A"/>
    <w:lvl w:ilvl="0">
      <w:start w:val="1"/>
      <w:numFmt w:val="decimal"/>
      <w:lvlText w:val="%1."/>
      <w:lvlJc w:val="left"/>
      <w:pPr>
        <w:ind w:left="680" w:hanging="5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13" w:hanging="361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12" w:hanging="560"/>
      </w:pPr>
      <w:rPr>
        <w:rFonts w:hint="default"/>
        <w:b w:val="0"/>
        <w:bCs/>
        <w:w w:val="100"/>
        <w:sz w:val="32"/>
        <w:szCs w:val="32"/>
        <w:lang w:val="ru-RU" w:eastAsia="en-US" w:bidi="ar-SA"/>
      </w:rPr>
    </w:lvl>
    <w:lvl w:ilvl="4">
      <w:numFmt w:val="bullet"/>
      <w:lvlText w:val=""/>
      <w:lvlJc w:val="left"/>
      <w:pPr>
        <w:ind w:left="25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98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1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75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1DCA974"/>
    <w:multiLevelType w:val="multilevel"/>
    <w:tmpl w:val="96A2314E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4B42EE"/>
    <w:multiLevelType w:val="hybridMultilevel"/>
    <w:tmpl w:val="ED5EC9B8"/>
    <w:lvl w:ilvl="0" w:tplc="428A26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505A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E6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287F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E4C8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DA90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624C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A467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CE7B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C61E86"/>
    <w:multiLevelType w:val="multilevel"/>
    <w:tmpl w:val="45600A7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4" w15:restartNumberingAfterBreak="0">
    <w:nsid w:val="10DB51D7"/>
    <w:multiLevelType w:val="singleLevel"/>
    <w:tmpl w:val="01DCA9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1E20DC8"/>
    <w:multiLevelType w:val="hybridMultilevel"/>
    <w:tmpl w:val="3BCC50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B1E00"/>
    <w:multiLevelType w:val="hybridMultilevel"/>
    <w:tmpl w:val="5DFA95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DE563C"/>
    <w:multiLevelType w:val="multilevel"/>
    <w:tmpl w:val="31DE563C"/>
    <w:lvl w:ilvl="0">
      <w:start w:val="1"/>
      <w:numFmt w:val="bullet"/>
      <w:pStyle w:val="3"/>
      <w:suff w:val="space"/>
      <w:lvlText w:val="–"/>
      <w:lvlJc w:val="left"/>
      <w:pPr>
        <w:ind w:left="0" w:firstLine="708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07F00"/>
    <w:multiLevelType w:val="hybridMultilevel"/>
    <w:tmpl w:val="FAA2D870"/>
    <w:lvl w:ilvl="0" w:tplc="BDC847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FEBA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36A5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5EDF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70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D0E8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BA2C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EE5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2465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A707861"/>
    <w:multiLevelType w:val="hybridMultilevel"/>
    <w:tmpl w:val="C55E3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F8A200E"/>
    <w:multiLevelType w:val="hybridMultilevel"/>
    <w:tmpl w:val="C5A62E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643230D"/>
    <w:multiLevelType w:val="multilevel"/>
    <w:tmpl w:val="45600A7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2" w15:restartNumberingAfterBreak="0">
    <w:nsid w:val="5874320F"/>
    <w:multiLevelType w:val="hybridMultilevel"/>
    <w:tmpl w:val="1E6C6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ADCABA"/>
    <w:multiLevelType w:val="multilevel"/>
    <w:tmpl w:val="188E5BD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61E96CAD"/>
    <w:multiLevelType w:val="hybridMultilevel"/>
    <w:tmpl w:val="F2207CC6"/>
    <w:lvl w:ilvl="0" w:tplc="F168E8AE">
      <w:start w:val="1"/>
      <w:numFmt w:val="decimal"/>
      <w:lvlText w:val="%1)"/>
      <w:lvlJc w:val="left"/>
      <w:pPr>
        <w:ind w:left="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9" w:hanging="360"/>
      </w:pPr>
    </w:lvl>
    <w:lvl w:ilvl="2" w:tplc="0419001B" w:tentative="1">
      <w:start w:val="1"/>
      <w:numFmt w:val="lowerRoman"/>
      <w:lvlText w:val="%3."/>
      <w:lvlJc w:val="right"/>
      <w:pPr>
        <w:ind w:left="2429" w:hanging="180"/>
      </w:pPr>
    </w:lvl>
    <w:lvl w:ilvl="3" w:tplc="0419000F" w:tentative="1">
      <w:start w:val="1"/>
      <w:numFmt w:val="decimal"/>
      <w:lvlText w:val="%4."/>
      <w:lvlJc w:val="left"/>
      <w:pPr>
        <w:ind w:left="3149" w:hanging="360"/>
      </w:pPr>
    </w:lvl>
    <w:lvl w:ilvl="4" w:tplc="04190019" w:tentative="1">
      <w:start w:val="1"/>
      <w:numFmt w:val="lowerLetter"/>
      <w:lvlText w:val="%5."/>
      <w:lvlJc w:val="left"/>
      <w:pPr>
        <w:ind w:left="3869" w:hanging="360"/>
      </w:pPr>
    </w:lvl>
    <w:lvl w:ilvl="5" w:tplc="0419001B" w:tentative="1">
      <w:start w:val="1"/>
      <w:numFmt w:val="lowerRoman"/>
      <w:lvlText w:val="%6."/>
      <w:lvlJc w:val="right"/>
      <w:pPr>
        <w:ind w:left="4589" w:hanging="180"/>
      </w:pPr>
    </w:lvl>
    <w:lvl w:ilvl="6" w:tplc="0419000F" w:tentative="1">
      <w:start w:val="1"/>
      <w:numFmt w:val="decimal"/>
      <w:lvlText w:val="%7."/>
      <w:lvlJc w:val="left"/>
      <w:pPr>
        <w:ind w:left="5309" w:hanging="360"/>
      </w:pPr>
    </w:lvl>
    <w:lvl w:ilvl="7" w:tplc="04190019" w:tentative="1">
      <w:start w:val="1"/>
      <w:numFmt w:val="lowerLetter"/>
      <w:lvlText w:val="%8."/>
      <w:lvlJc w:val="left"/>
      <w:pPr>
        <w:ind w:left="6029" w:hanging="360"/>
      </w:pPr>
    </w:lvl>
    <w:lvl w:ilvl="8" w:tplc="041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15" w15:restartNumberingAfterBreak="0">
    <w:nsid w:val="628B4A55"/>
    <w:multiLevelType w:val="hybridMultilevel"/>
    <w:tmpl w:val="C082CE5C"/>
    <w:lvl w:ilvl="0" w:tplc="401246A6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5BEDEFE"/>
    <w:multiLevelType w:val="multilevel"/>
    <w:tmpl w:val="65BEDEF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7" w15:restartNumberingAfterBreak="0">
    <w:nsid w:val="6B684F65"/>
    <w:multiLevelType w:val="hybridMultilevel"/>
    <w:tmpl w:val="36142EA4"/>
    <w:lvl w:ilvl="0" w:tplc="D3D41E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0A42548"/>
    <w:multiLevelType w:val="singleLevel"/>
    <w:tmpl w:val="01DCA974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7B9B4846"/>
    <w:multiLevelType w:val="hybridMultilevel"/>
    <w:tmpl w:val="C3CE5B8C"/>
    <w:lvl w:ilvl="0" w:tplc="65420A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A42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7AA3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9C5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C25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5055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D89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6E01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E4EB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5"/>
  </w:num>
  <w:num w:numId="6">
    <w:abstractNumId w:val="7"/>
  </w:num>
  <w:num w:numId="7">
    <w:abstractNumId w:val="11"/>
  </w:num>
  <w:num w:numId="8">
    <w:abstractNumId w:val="18"/>
  </w:num>
  <w:num w:numId="9">
    <w:abstractNumId w:val="4"/>
  </w:num>
  <w:num w:numId="10">
    <w:abstractNumId w:val="0"/>
  </w:num>
  <w:num w:numId="11">
    <w:abstractNumId w:val="13"/>
  </w:num>
  <w:num w:numId="12">
    <w:abstractNumId w:val="10"/>
  </w:num>
  <w:num w:numId="13">
    <w:abstractNumId w:val="6"/>
  </w:num>
  <w:num w:numId="14">
    <w:abstractNumId w:val="9"/>
  </w:num>
  <w:num w:numId="15">
    <w:abstractNumId w:val="17"/>
  </w:num>
  <w:num w:numId="16">
    <w:abstractNumId w:val="14"/>
  </w:num>
  <w:num w:numId="17">
    <w:abstractNumId w:val="15"/>
  </w:num>
  <w:num w:numId="18">
    <w:abstractNumId w:val="8"/>
  </w:num>
  <w:num w:numId="19">
    <w:abstractNumId w:val="1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95A761B"/>
    <w:rsid w:val="00005E3A"/>
    <w:rsid w:val="00014415"/>
    <w:rsid w:val="000237DD"/>
    <w:rsid w:val="00026484"/>
    <w:rsid w:val="00055C25"/>
    <w:rsid w:val="00056004"/>
    <w:rsid w:val="0007239C"/>
    <w:rsid w:val="000A1DC0"/>
    <w:rsid w:val="000C0680"/>
    <w:rsid w:val="000C662F"/>
    <w:rsid w:val="000D05F9"/>
    <w:rsid w:val="000D7B07"/>
    <w:rsid w:val="00113D02"/>
    <w:rsid w:val="00135898"/>
    <w:rsid w:val="00147642"/>
    <w:rsid w:val="00167821"/>
    <w:rsid w:val="001760A5"/>
    <w:rsid w:val="001764D7"/>
    <w:rsid w:val="00196AC3"/>
    <w:rsid w:val="00196DAC"/>
    <w:rsid w:val="001A4041"/>
    <w:rsid w:val="001B1537"/>
    <w:rsid w:val="001B268B"/>
    <w:rsid w:val="001B5E45"/>
    <w:rsid w:val="001D08BF"/>
    <w:rsid w:val="001E0D0D"/>
    <w:rsid w:val="00200AA0"/>
    <w:rsid w:val="0020338C"/>
    <w:rsid w:val="00216788"/>
    <w:rsid w:val="00224917"/>
    <w:rsid w:val="00266624"/>
    <w:rsid w:val="00272D66"/>
    <w:rsid w:val="00273FE2"/>
    <w:rsid w:val="002834B1"/>
    <w:rsid w:val="00290703"/>
    <w:rsid w:val="002A31A0"/>
    <w:rsid w:val="002A3C8E"/>
    <w:rsid w:val="002F252A"/>
    <w:rsid w:val="002F3AD0"/>
    <w:rsid w:val="002F74AF"/>
    <w:rsid w:val="00301AF6"/>
    <w:rsid w:val="00302AA0"/>
    <w:rsid w:val="0033094D"/>
    <w:rsid w:val="003314F8"/>
    <w:rsid w:val="00340144"/>
    <w:rsid w:val="00340205"/>
    <w:rsid w:val="00355764"/>
    <w:rsid w:val="00360BEB"/>
    <w:rsid w:val="003830B3"/>
    <w:rsid w:val="003A6BA8"/>
    <w:rsid w:val="003C2CF9"/>
    <w:rsid w:val="003D27D8"/>
    <w:rsid w:val="003D6A6D"/>
    <w:rsid w:val="003E0202"/>
    <w:rsid w:val="003F5598"/>
    <w:rsid w:val="004002E5"/>
    <w:rsid w:val="00402A70"/>
    <w:rsid w:val="00403D5C"/>
    <w:rsid w:val="00420D99"/>
    <w:rsid w:val="00446FCD"/>
    <w:rsid w:val="00463CF6"/>
    <w:rsid w:val="00467683"/>
    <w:rsid w:val="0047011A"/>
    <w:rsid w:val="0047353B"/>
    <w:rsid w:val="0048108A"/>
    <w:rsid w:val="004B67E8"/>
    <w:rsid w:val="004E1762"/>
    <w:rsid w:val="004F7E57"/>
    <w:rsid w:val="00504B5A"/>
    <w:rsid w:val="00525F25"/>
    <w:rsid w:val="005301AF"/>
    <w:rsid w:val="0054146B"/>
    <w:rsid w:val="00543C88"/>
    <w:rsid w:val="005441A1"/>
    <w:rsid w:val="00546164"/>
    <w:rsid w:val="005475BE"/>
    <w:rsid w:val="00560BF5"/>
    <w:rsid w:val="00581394"/>
    <w:rsid w:val="00583263"/>
    <w:rsid w:val="0058328F"/>
    <w:rsid w:val="005A5276"/>
    <w:rsid w:val="005B2CDB"/>
    <w:rsid w:val="005B64AF"/>
    <w:rsid w:val="005D4F51"/>
    <w:rsid w:val="005E4981"/>
    <w:rsid w:val="00600FCA"/>
    <w:rsid w:val="00616C69"/>
    <w:rsid w:val="00625521"/>
    <w:rsid w:val="006342B1"/>
    <w:rsid w:val="006421B9"/>
    <w:rsid w:val="00653161"/>
    <w:rsid w:val="006650B8"/>
    <w:rsid w:val="00673E44"/>
    <w:rsid w:val="00677042"/>
    <w:rsid w:val="006802C4"/>
    <w:rsid w:val="00681CA0"/>
    <w:rsid w:val="006947AF"/>
    <w:rsid w:val="006C2307"/>
    <w:rsid w:val="006E365D"/>
    <w:rsid w:val="006F0469"/>
    <w:rsid w:val="006F52D8"/>
    <w:rsid w:val="006F5FF6"/>
    <w:rsid w:val="0072050B"/>
    <w:rsid w:val="00735EA1"/>
    <w:rsid w:val="007515B8"/>
    <w:rsid w:val="00765592"/>
    <w:rsid w:val="007778E7"/>
    <w:rsid w:val="00787CE9"/>
    <w:rsid w:val="00796B0D"/>
    <w:rsid w:val="007A2DDD"/>
    <w:rsid w:val="007A52F6"/>
    <w:rsid w:val="007B01FF"/>
    <w:rsid w:val="007C599F"/>
    <w:rsid w:val="007D461A"/>
    <w:rsid w:val="007E0AB8"/>
    <w:rsid w:val="0080347F"/>
    <w:rsid w:val="0083794C"/>
    <w:rsid w:val="00851307"/>
    <w:rsid w:val="008542C3"/>
    <w:rsid w:val="008615CD"/>
    <w:rsid w:val="0086283B"/>
    <w:rsid w:val="00862881"/>
    <w:rsid w:val="00884B7B"/>
    <w:rsid w:val="008974E1"/>
    <w:rsid w:val="008B5CA1"/>
    <w:rsid w:val="008B6D39"/>
    <w:rsid w:val="008C1586"/>
    <w:rsid w:val="008C24D5"/>
    <w:rsid w:val="008D1F50"/>
    <w:rsid w:val="008D32EF"/>
    <w:rsid w:val="008D6119"/>
    <w:rsid w:val="00902419"/>
    <w:rsid w:val="00911695"/>
    <w:rsid w:val="009140EF"/>
    <w:rsid w:val="00927E3C"/>
    <w:rsid w:val="009343D3"/>
    <w:rsid w:val="009366A2"/>
    <w:rsid w:val="00936EA0"/>
    <w:rsid w:val="00954BC8"/>
    <w:rsid w:val="00956654"/>
    <w:rsid w:val="009569BC"/>
    <w:rsid w:val="00962383"/>
    <w:rsid w:val="00970391"/>
    <w:rsid w:val="00974BC0"/>
    <w:rsid w:val="0098158C"/>
    <w:rsid w:val="009B076A"/>
    <w:rsid w:val="009B7644"/>
    <w:rsid w:val="009C6F7B"/>
    <w:rsid w:val="009E30A1"/>
    <w:rsid w:val="009E7FEA"/>
    <w:rsid w:val="009F6FEA"/>
    <w:rsid w:val="00A07794"/>
    <w:rsid w:val="00A12C40"/>
    <w:rsid w:val="00A2152D"/>
    <w:rsid w:val="00A342FA"/>
    <w:rsid w:val="00A348F8"/>
    <w:rsid w:val="00A3615E"/>
    <w:rsid w:val="00A40CC8"/>
    <w:rsid w:val="00A5038D"/>
    <w:rsid w:val="00A53359"/>
    <w:rsid w:val="00A70CC3"/>
    <w:rsid w:val="00A70CCD"/>
    <w:rsid w:val="00AA00F7"/>
    <w:rsid w:val="00AA02FD"/>
    <w:rsid w:val="00AB1895"/>
    <w:rsid w:val="00AE6B6F"/>
    <w:rsid w:val="00B1659F"/>
    <w:rsid w:val="00B3163D"/>
    <w:rsid w:val="00B31934"/>
    <w:rsid w:val="00B44921"/>
    <w:rsid w:val="00B6236F"/>
    <w:rsid w:val="00B63608"/>
    <w:rsid w:val="00B66696"/>
    <w:rsid w:val="00B66BF4"/>
    <w:rsid w:val="00B7405A"/>
    <w:rsid w:val="00B7542B"/>
    <w:rsid w:val="00B94253"/>
    <w:rsid w:val="00BC09D8"/>
    <w:rsid w:val="00BC13FC"/>
    <w:rsid w:val="00BC3FD4"/>
    <w:rsid w:val="00BC6EFA"/>
    <w:rsid w:val="00BF06DA"/>
    <w:rsid w:val="00BF524B"/>
    <w:rsid w:val="00C14724"/>
    <w:rsid w:val="00C16FF2"/>
    <w:rsid w:val="00C2230E"/>
    <w:rsid w:val="00C40D4D"/>
    <w:rsid w:val="00C60017"/>
    <w:rsid w:val="00C61FB8"/>
    <w:rsid w:val="00C90AB7"/>
    <w:rsid w:val="00CC0417"/>
    <w:rsid w:val="00CD507C"/>
    <w:rsid w:val="00CE38A6"/>
    <w:rsid w:val="00CE6EF0"/>
    <w:rsid w:val="00CF4474"/>
    <w:rsid w:val="00D4735F"/>
    <w:rsid w:val="00D75E3C"/>
    <w:rsid w:val="00D76A39"/>
    <w:rsid w:val="00D8018E"/>
    <w:rsid w:val="00DB54A3"/>
    <w:rsid w:val="00DB6A0B"/>
    <w:rsid w:val="00DC2E96"/>
    <w:rsid w:val="00DD0727"/>
    <w:rsid w:val="00DD7B71"/>
    <w:rsid w:val="00DE46FA"/>
    <w:rsid w:val="00DF63E0"/>
    <w:rsid w:val="00E00785"/>
    <w:rsid w:val="00E115FA"/>
    <w:rsid w:val="00E11752"/>
    <w:rsid w:val="00E246E1"/>
    <w:rsid w:val="00E2691C"/>
    <w:rsid w:val="00E27F0D"/>
    <w:rsid w:val="00E6788C"/>
    <w:rsid w:val="00E745E5"/>
    <w:rsid w:val="00E80D81"/>
    <w:rsid w:val="00EA73B0"/>
    <w:rsid w:val="00ED5181"/>
    <w:rsid w:val="00F04F9A"/>
    <w:rsid w:val="00F15126"/>
    <w:rsid w:val="00F2402F"/>
    <w:rsid w:val="00F522AE"/>
    <w:rsid w:val="00F62513"/>
    <w:rsid w:val="00F70EEB"/>
    <w:rsid w:val="00F85257"/>
    <w:rsid w:val="00FA3281"/>
    <w:rsid w:val="00FA41D0"/>
    <w:rsid w:val="00FB29CA"/>
    <w:rsid w:val="00FE5E1C"/>
    <w:rsid w:val="00FF0B50"/>
    <w:rsid w:val="15AB2EF8"/>
    <w:rsid w:val="238F0A1A"/>
    <w:rsid w:val="570109B9"/>
    <w:rsid w:val="795A761B"/>
    <w:rsid w:val="7D116630"/>
    <w:rsid w:val="7E27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4D3916"/>
  <w15:docId w15:val="{46B4C45C-4753-49F9-8655-8348350DC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54BC8"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qFormat/>
    <w:rsid w:val="00A077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636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0">
    <w:name w:val="heading 3"/>
    <w:basedOn w:val="a"/>
    <w:next w:val="a"/>
    <w:link w:val="31"/>
    <w:semiHidden/>
    <w:unhideWhenUsed/>
    <w:qFormat/>
    <w:rsid w:val="00B636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302AA0"/>
    <w:rPr>
      <w:color w:val="605E5C"/>
      <w:shd w:val="clear" w:color="auto" w:fill="E1DFDD"/>
    </w:rPr>
  </w:style>
  <w:style w:type="character" w:styleId="a6">
    <w:name w:val="annotation reference"/>
    <w:basedOn w:val="a0"/>
    <w:rsid w:val="00302AA0"/>
    <w:rPr>
      <w:sz w:val="16"/>
      <w:szCs w:val="16"/>
    </w:rPr>
  </w:style>
  <w:style w:type="paragraph" w:styleId="a7">
    <w:name w:val="annotation text"/>
    <w:basedOn w:val="a"/>
    <w:link w:val="a8"/>
    <w:rsid w:val="00302AA0"/>
  </w:style>
  <w:style w:type="character" w:customStyle="1" w:styleId="a8">
    <w:name w:val="Текст примечания Знак"/>
    <w:basedOn w:val="a0"/>
    <w:link w:val="a7"/>
    <w:rsid w:val="00302AA0"/>
    <w:rPr>
      <w:rFonts w:asciiTheme="minorHAnsi" w:eastAsiaTheme="minorEastAsia" w:hAnsiTheme="minorHAnsi" w:cstheme="minorBidi"/>
      <w:lang w:val="en-US" w:eastAsia="zh-CN"/>
    </w:rPr>
  </w:style>
  <w:style w:type="paragraph" w:styleId="a9">
    <w:name w:val="annotation subject"/>
    <w:basedOn w:val="a7"/>
    <w:next w:val="a7"/>
    <w:link w:val="aa"/>
    <w:rsid w:val="00302AA0"/>
    <w:rPr>
      <w:b/>
      <w:bCs/>
    </w:rPr>
  </w:style>
  <w:style w:type="character" w:customStyle="1" w:styleId="aa">
    <w:name w:val="Тема примечания Знак"/>
    <w:basedOn w:val="a8"/>
    <w:link w:val="a9"/>
    <w:rsid w:val="00302AA0"/>
    <w:rPr>
      <w:rFonts w:asciiTheme="minorHAnsi" w:eastAsiaTheme="minorEastAsia" w:hAnsiTheme="minorHAnsi" w:cstheme="minorBidi"/>
      <w:b/>
      <w:bCs/>
      <w:lang w:val="en-US" w:eastAsia="zh-CN"/>
    </w:rPr>
  </w:style>
  <w:style w:type="paragraph" w:styleId="ab">
    <w:name w:val="Balloon Text"/>
    <w:basedOn w:val="a"/>
    <w:link w:val="ac"/>
    <w:rsid w:val="00302AA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302AA0"/>
    <w:rPr>
      <w:rFonts w:ascii="Segoe UI" w:eastAsiaTheme="minorEastAsia" w:hAnsi="Segoe UI" w:cs="Segoe UI"/>
      <w:sz w:val="18"/>
      <w:szCs w:val="18"/>
      <w:lang w:val="en-US" w:eastAsia="zh-CN"/>
    </w:rPr>
  </w:style>
  <w:style w:type="character" w:styleId="ad">
    <w:name w:val="Emphasis"/>
    <w:basedOn w:val="a0"/>
    <w:qFormat/>
    <w:rsid w:val="00D8018E"/>
    <w:rPr>
      <w:i/>
      <w:iCs/>
    </w:rPr>
  </w:style>
  <w:style w:type="paragraph" w:styleId="ae">
    <w:name w:val="List Paragraph"/>
    <w:basedOn w:val="a"/>
    <w:uiPriority w:val="34"/>
    <w:qFormat/>
    <w:rsid w:val="002F3AD0"/>
    <w:pPr>
      <w:ind w:left="720"/>
      <w:contextualSpacing/>
    </w:pPr>
  </w:style>
  <w:style w:type="paragraph" w:customStyle="1" w:styleId="3">
    <w:name w:val="Большой список уровень 3"/>
    <w:basedOn w:val="a"/>
    <w:qFormat/>
    <w:rsid w:val="009B076A"/>
    <w:pPr>
      <w:numPr>
        <w:numId w:val="6"/>
      </w:numPr>
      <w:spacing w:line="276" w:lineRule="auto"/>
      <w:jc w:val="both"/>
    </w:pPr>
    <w:rPr>
      <w:rFonts w:ascii="Times New Roman" w:eastAsiaTheme="minorHAnsi" w:hAnsi="Times New Roman"/>
      <w:sz w:val="24"/>
      <w:szCs w:val="28"/>
      <w:lang w:val="ru-RU" w:eastAsia="en-US"/>
    </w:rPr>
  </w:style>
  <w:style w:type="character" w:customStyle="1" w:styleId="20">
    <w:name w:val="Заголовок 2 Знак"/>
    <w:basedOn w:val="a0"/>
    <w:link w:val="2"/>
    <w:uiPriority w:val="9"/>
    <w:rsid w:val="00B63608"/>
    <w:rPr>
      <w:rFonts w:eastAsia="Times New Roman"/>
      <w:b/>
      <w:bCs/>
      <w:sz w:val="36"/>
      <w:szCs w:val="36"/>
    </w:rPr>
  </w:style>
  <w:style w:type="paragraph" w:customStyle="1" w:styleId="support-blocktext">
    <w:name w:val="support-block__text"/>
    <w:basedOn w:val="a"/>
    <w:rsid w:val="00B636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1">
    <w:name w:val="Заголовок 3 Знак"/>
    <w:basedOn w:val="a0"/>
    <w:link w:val="30"/>
    <w:semiHidden/>
    <w:rsid w:val="00B636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zh-CN"/>
    </w:rPr>
  </w:style>
  <w:style w:type="character" w:customStyle="1" w:styleId="10">
    <w:name w:val="Заголовок 1 Знак"/>
    <w:basedOn w:val="a0"/>
    <w:link w:val="1"/>
    <w:rsid w:val="00A0779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paragraph" w:styleId="af">
    <w:name w:val="header"/>
    <w:basedOn w:val="a"/>
    <w:link w:val="af0"/>
    <w:rsid w:val="00A0779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07794"/>
    <w:rPr>
      <w:rFonts w:asciiTheme="minorHAnsi" w:eastAsiaTheme="minorEastAsia" w:hAnsiTheme="minorHAnsi" w:cstheme="minorBidi"/>
      <w:lang w:val="en-US" w:eastAsia="zh-CN"/>
    </w:rPr>
  </w:style>
  <w:style w:type="paragraph" w:styleId="af1">
    <w:name w:val="footer"/>
    <w:basedOn w:val="a"/>
    <w:link w:val="af2"/>
    <w:rsid w:val="00A0779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A07794"/>
    <w:rPr>
      <w:rFonts w:asciiTheme="minorHAnsi" w:eastAsiaTheme="minorEastAsia" w:hAnsiTheme="minorHAnsi" w:cstheme="minorBidi"/>
      <w:lang w:val="en-US" w:eastAsia="zh-CN"/>
    </w:rPr>
  </w:style>
  <w:style w:type="paragraph" w:customStyle="1" w:styleId="af3">
    <w:name w:val="_Текст обычный"/>
    <w:basedOn w:val="a"/>
    <w:qFormat/>
    <w:rsid w:val="00B44921"/>
    <w:pPr>
      <w:spacing w:line="360" w:lineRule="auto"/>
      <w:ind w:firstLine="709"/>
    </w:pPr>
    <w:rPr>
      <w:rFonts w:ascii="Times New Roman" w:eastAsiaTheme="minorHAnsi" w:hAnsi="Times New Roman" w:cs="Times New Roman"/>
      <w:sz w:val="24"/>
      <w:szCs w:val="24"/>
      <w:lang w:val="ru-RU" w:eastAsia="en-US"/>
    </w:rPr>
  </w:style>
  <w:style w:type="paragraph" w:styleId="af4">
    <w:name w:val="Body Text"/>
    <w:basedOn w:val="a"/>
    <w:link w:val="af5"/>
    <w:uiPriority w:val="1"/>
    <w:qFormat/>
    <w:rsid w:val="00796B0D"/>
    <w:pPr>
      <w:widowControl w:val="0"/>
      <w:autoSpaceDE w:val="0"/>
      <w:autoSpaceDN w:val="0"/>
      <w:ind w:left="252"/>
    </w:pPr>
    <w:rPr>
      <w:rFonts w:ascii="Times New Roman" w:eastAsia="Times New Roman" w:hAnsi="Times New Roman" w:cs="Times New Roman"/>
      <w:sz w:val="24"/>
      <w:szCs w:val="24"/>
      <w:lang w:val="ru-RU" w:eastAsia="en-US"/>
    </w:rPr>
  </w:style>
  <w:style w:type="character" w:customStyle="1" w:styleId="af5">
    <w:name w:val="Основной текст Знак"/>
    <w:basedOn w:val="a0"/>
    <w:link w:val="af4"/>
    <w:uiPriority w:val="1"/>
    <w:rsid w:val="00796B0D"/>
    <w:rPr>
      <w:rFonts w:eastAsia="Times New Roman"/>
      <w:sz w:val="24"/>
      <w:szCs w:val="24"/>
      <w:lang w:eastAsia="en-US"/>
    </w:rPr>
  </w:style>
  <w:style w:type="table" w:styleId="af6">
    <w:name w:val="Table Grid"/>
    <w:basedOn w:val="a1"/>
    <w:rsid w:val="00DF6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6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0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7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tel:+7%20(495)%20161-61-95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61" Type="http://schemas.openxmlformats.org/officeDocument/2006/relationships/image" Target="media/image47.sv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hyperlink" Target="https://etpgpb.ru/help/recourses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jpeg"/><Relationship Id="rId8" Type="http://schemas.openxmlformats.org/officeDocument/2006/relationships/hyperlink" Target="https://passport.etpgpb.ru/specetp/registration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hyperlink" Target="https://passport.etpgpb.ru/specetp/registratio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goz-corp.etpgpb.ru" TargetMode="External"/><Relationship Id="rId28" Type="http://schemas.openxmlformats.org/officeDocument/2006/relationships/hyperlink" Target="https://passport.etpgpb.ru/support/issue/new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ssport.etpgpb.ru/specetp/applications/ne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7" Type="http://schemas.openxmlformats.org/officeDocument/2006/relationships/hyperlink" Target="https://uc-gpb.ru/" TargetMode="External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hyperlink" Target="https://goz44.etpgpb.ru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66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28</Pages>
  <Words>3073</Words>
  <Characters>17518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ETP GPB LLC</Company>
  <LinksUpToDate>false</LinksUpToDate>
  <CharactersWithSpaces>20550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Sbel999 Белов</dc:creator>
  <cp:keywords/>
  <dc:description/>
  <cp:lastModifiedBy>a.chashin</cp:lastModifiedBy>
  <cp:revision>3</cp:revision>
  <dcterms:created xsi:type="dcterms:W3CDTF">2023-10-24T10:10:00Z</dcterms:created>
  <dcterms:modified xsi:type="dcterms:W3CDTF">2023-10-24T10:32:00Z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1033-11.2.0.11219</vt:lpwstr>
  </property>
  <property fmtid="{D5CDD505-2E9C-101B-9397-08002B2CF9AE}" pid="3" name="ICV">
    <vt:lpwstr>F1692C86D0164BB29A9BB80D708678C3</vt:lpwstr>
  </property>
</Properties>
</file>