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4D" w:rsidRPr="000B5E4D" w:rsidRDefault="000B5E4D" w:rsidP="000B5E4D">
      <w:pPr>
        <w:pStyle w:val="ConsPlusNormal"/>
        <w:jc w:val="both"/>
        <w:outlineLvl w:val="0"/>
        <w:rPr>
          <w:color w:val="000000" w:themeColor="text1"/>
        </w:rPr>
      </w:pPr>
      <w:bookmarkStart w:id="0" w:name="_GoBack"/>
    </w:p>
    <w:p w:rsidR="000B5E4D" w:rsidRPr="000B5E4D" w:rsidRDefault="000B5E4D" w:rsidP="000B5E4D">
      <w:pPr>
        <w:pStyle w:val="ConsPlusNormal"/>
        <w:jc w:val="center"/>
        <w:rPr>
          <w:color w:val="000000" w:themeColor="text1"/>
        </w:rPr>
      </w:pPr>
      <w:hyperlink r:id="rId4" w:history="1">
        <w:r w:rsidRPr="000B5E4D">
          <w:rPr>
            <w:rStyle w:val="a3"/>
            <w:color w:val="000000" w:themeColor="text1"/>
          </w:rPr>
          <w:t>ДОГОВОР ОКАЗАНИЯ КОНСУЛЬТАЦИОННЫХ УСЛУГ</w:t>
        </w:r>
      </w:hyperlink>
      <w:r w:rsidRPr="000B5E4D">
        <w:rPr>
          <w:color w:val="000000" w:themeColor="text1"/>
        </w:rPr>
        <w:t xml:space="preserve"> N _____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960"/>
      </w:tblGrid>
      <w:tr w:rsidR="000B5E4D" w:rsidRPr="000B5E4D" w:rsidTr="000B5E4D">
        <w:tc>
          <w:tcPr>
            <w:tcW w:w="5103" w:type="dxa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г. ______________</w:t>
            </w:r>
          </w:p>
        </w:tc>
        <w:tc>
          <w:tcPr>
            <w:tcW w:w="5103" w:type="dxa"/>
            <w:hideMark/>
          </w:tcPr>
          <w:p w:rsidR="000B5E4D" w:rsidRPr="000B5E4D" w:rsidRDefault="000B5E4D" w:rsidP="000B5E4D">
            <w:pPr>
              <w:pStyle w:val="ConsPlusNormal"/>
              <w:jc w:val="right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"__" ________ 20__ г.</w:t>
            </w:r>
          </w:p>
        </w:tc>
      </w:tr>
    </w:tbl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Общество ____________ "____________", далее именуемое "Заказчик", в лице генерального директора _________________________, действующего на основании ______________ N _______ от "__" __________ ____ г. и в соответствии с Уставом, с одной стороны, и гражданин РФ _________________________ (Ф.И.О.), далее именуемый "Исполнитель", с другой стороны, далее совместно именуемые "Стороны", заключили настоящий договор (далее - Договор) о нижеследующем:</w:t>
      </w:r>
    </w:p>
    <w:p w:rsidR="000B5E4D" w:rsidRPr="000B5E4D" w:rsidRDefault="000B5E4D" w:rsidP="000B5E4D">
      <w:pPr>
        <w:pStyle w:val="ConsPlusNormal"/>
        <w:rPr>
          <w:color w:val="000000" w:themeColor="text1"/>
          <w:sz w:val="24"/>
          <w:szCs w:val="24"/>
        </w:rPr>
      </w:pP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jc w:val="center"/>
        <w:outlineLvl w:val="0"/>
        <w:rPr>
          <w:color w:val="000000" w:themeColor="text1"/>
        </w:rPr>
      </w:pPr>
      <w:r w:rsidRPr="000B5E4D">
        <w:rPr>
          <w:color w:val="000000" w:themeColor="text1"/>
        </w:rPr>
        <w:t>1. Предмет Договора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1.1. В соответствии с Договором Исполнитель обязуется по заданию Заказчика оказать консультационные услуги, направленные на __________________ (далее - услуги), а Заказчик обязуется оплатить эти услуги.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1.2. В рамках оказания услуг Исполнитель обязуется совершить следующие действия: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1) провести устные консультации по следующим вопросам: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- ______________________________________________________________________;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- ______________________________________________________________________;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- ______________________________________________________________________.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Количество консультаций не более __________________________, продолжительность каждой устной консультации не более _______________.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Место оказания услуг: _____________________ (местонахождение Исполнителя и (или) Заказчика и (или) иное);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2) подготовить в форме письменной консультации ответы на следующие вопросы: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- ______________________________________________________________________;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- ______________________________________________________________________;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- ______________________________________________________________________.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Количество консультаций не более _______________________________________.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Место оказания услуг: ______________________ (местонахождение Исполнителя и (или) Заказчика и (или) иное);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3) __________________ (наименование действия) _____________________ (количество, объем, иные характеристики, место оказания услуг).</w:t>
      </w:r>
    </w:p>
    <w:p w:rsidR="000B5E4D" w:rsidRPr="000B5E4D" w:rsidRDefault="000B5E4D" w:rsidP="000B5E4D">
      <w:pPr>
        <w:pStyle w:val="ConsPlusNormal"/>
        <w:rPr>
          <w:color w:val="000000" w:themeColor="text1"/>
          <w:sz w:val="24"/>
          <w:szCs w:val="24"/>
        </w:rPr>
      </w:pP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1.3. Результаты оказания услуг представляются Заказчику в виде ____________________ (заключений в устной и (или) письменной форме, проектов документов, иное).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jc w:val="center"/>
        <w:outlineLvl w:val="0"/>
        <w:rPr>
          <w:color w:val="000000" w:themeColor="text1"/>
        </w:rPr>
      </w:pPr>
      <w:r w:rsidRPr="000B5E4D">
        <w:rPr>
          <w:color w:val="000000" w:themeColor="text1"/>
        </w:rPr>
        <w:t>2. Срок оказания услуг и срок действия Договора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2.1. Срок начала оказания услуг - "__" ________ 20__ г.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2.2. Срок окончания оказания услуг - "__" ________ 20__ г.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2.3. Договор вступает в силу со дня заключения и действует в течение ____________________ с момента его заключения.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2.4. По соглашению Сторон срок оказания услуг и срок действия Договора могут быть продлены на сроки, определяемые в составляемом Сторонами </w:t>
      </w:r>
      <w:hyperlink r:id="rId5" w:history="1">
        <w:r w:rsidRPr="000B5E4D">
          <w:rPr>
            <w:rStyle w:val="a3"/>
            <w:color w:val="000000" w:themeColor="text1"/>
          </w:rPr>
          <w:t>дополнительном соглашении</w:t>
        </w:r>
      </w:hyperlink>
      <w:r w:rsidRPr="000B5E4D">
        <w:rPr>
          <w:color w:val="000000" w:themeColor="text1"/>
        </w:rPr>
        <w:t>, которое является неотъемлемой частью Договора.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2.5. Стороны согласовали форму </w:t>
      </w:r>
      <w:hyperlink r:id="rId6" w:history="1">
        <w:r w:rsidRPr="000B5E4D">
          <w:rPr>
            <w:rStyle w:val="a3"/>
            <w:color w:val="000000" w:themeColor="text1"/>
          </w:rPr>
          <w:t>дополнительного соглашения</w:t>
        </w:r>
      </w:hyperlink>
      <w:r w:rsidRPr="000B5E4D">
        <w:rPr>
          <w:color w:val="000000" w:themeColor="text1"/>
        </w:rPr>
        <w:t xml:space="preserve"> о продлении срока оказания услуг и (или) срока действия Договора (приложение N __ к Договору).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jc w:val="center"/>
        <w:outlineLvl w:val="0"/>
        <w:rPr>
          <w:color w:val="000000" w:themeColor="text1"/>
        </w:rPr>
      </w:pPr>
      <w:r w:rsidRPr="000B5E4D">
        <w:rPr>
          <w:color w:val="000000" w:themeColor="text1"/>
        </w:rPr>
        <w:t>3. Качество услуг и результата оказания услуг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3.1. Услуги, результаты услуг Исполнителя должны соответствовать следующим требованиям: _____________________.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3.2. Устранение недостатков услуг и недостатков результата услуг.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3.2.1. Если Заказчиком обнаружено, что услуги оказываются с недостатками, он в соответствии с </w:t>
      </w:r>
      <w:hyperlink r:id="rId7" w:history="1">
        <w:r w:rsidRPr="000B5E4D">
          <w:rPr>
            <w:rStyle w:val="a3"/>
            <w:color w:val="000000" w:themeColor="text1"/>
          </w:rPr>
          <w:t>п. 3 ст. 715</w:t>
        </w:r>
      </w:hyperlink>
      <w:r w:rsidRPr="000B5E4D">
        <w:rPr>
          <w:color w:val="000000" w:themeColor="text1"/>
        </w:rPr>
        <w:t xml:space="preserve"> ГК РФ вправе потребовать устранения Исполнителем недостатков. Для этого Заказчик в срок не позднее _____ (________) рабочих дней с момента выявления недостатков направляет Исполнителю </w:t>
      </w:r>
      <w:hyperlink r:id="rId8" w:history="1">
        <w:r w:rsidRPr="000B5E4D">
          <w:rPr>
            <w:rStyle w:val="a3"/>
            <w:color w:val="000000" w:themeColor="text1"/>
          </w:rPr>
          <w:t>требование</w:t>
        </w:r>
      </w:hyperlink>
      <w:r w:rsidRPr="000B5E4D">
        <w:rPr>
          <w:color w:val="000000" w:themeColor="text1"/>
        </w:rPr>
        <w:t xml:space="preserve"> об устранении недостатков, обнаруженных во время оказания услуг, по форме, согласованной Сторонами в приложении к Договору.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В случае неисполнения указанного </w:t>
      </w:r>
      <w:hyperlink r:id="rId9" w:history="1">
        <w:r w:rsidRPr="000B5E4D">
          <w:rPr>
            <w:rStyle w:val="a3"/>
            <w:color w:val="000000" w:themeColor="text1"/>
          </w:rPr>
          <w:t>требования</w:t>
        </w:r>
      </w:hyperlink>
      <w:r w:rsidRPr="000B5E4D">
        <w:rPr>
          <w:color w:val="000000" w:themeColor="text1"/>
        </w:rPr>
        <w:t xml:space="preserve"> Заказчик, согласно </w:t>
      </w:r>
      <w:hyperlink r:id="rId10" w:history="1">
        <w:r w:rsidRPr="000B5E4D">
          <w:rPr>
            <w:rStyle w:val="a3"/>
            <w:color w:val="000000" w:themeColor="text1"/>
          </w:rPr>
          <w:t>п. 3 ст. 715</w:t>
        </w:r>
      </w:hyperlink>
      <w:r w:rsidRPr="000B5E4D">
        <w:rPr>
          <w:color w:val="000000" w:themeColor="text1"/>
        </w:rPr>
        <w:t xml:space="preserve"> ГК РФ, вправе отказаться от Договора или поручить исправление недостатков услуг третьему лицу за счет Исполнителя, а также потребовать возмещения убытков.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3.2.2. Если при принятии услуг Заказчиком обнаружены недостатки в качестве оказываемых услуг, в результате услуг Заказчик, в соответствии со </w:t>
      </w:r>
      <w:hyperlink r:id="rId11" w:history="1">
        <w:r w:rsidRPr="000B5E4D">
          <w:rPr>
            <w:rStyle w:val="a3"/>
            <w:color w:val="000000" w:themeColor="text1"/>
          </w:rPr>
          <w:t>ст. 723</w:t>
        </w:r>
      </w:hyperlink>
      <w:r w:rsidRPr="000B5E4D">
        <w:rPr>
          <w:color w:val="000000" w:themeColor="text1"/>
        </w:rPr>
        <w:t xml:space="preserve"> ГК РФ, вправе: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- потребовать безвозмездного устранения Исполнителем таких недостатков;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- потребовать соразмерного уменьшения стоимости услуг Исполнителя;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lastRenderedPageBreak/>
        <w:t>- устранить недостатки собственными силами или силами третьих лиц и потребовать от Исполнителя возмещения расходов, понесенных на устранение недостатков.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3.2.3. Заказчик в срок не позднее _________ (__________) рабочих дней с момента обнаружения недостатков составляет соответствующее </w:t>
      </w:r>
      <w:hyperlink r:id="rId12" w:history="1">
        <w:r w:rsidRPr="000B5E4D">
          <w:rPr>
            <w:rStyle w:val="a3"/>
            <w:color w:val="000000" w:themeColor="text1"/>
          </w:rPr>
          <w:t>требование</w:t>
        </w:r>
      </w:hyperlink>
      <w:r w:rsidRPr="000B5E4D">
        <w:rPr>
          <w:color w:val="000000" w:themeColor="text1"/>
        </w:rPr>
        <w:t xml:space="preserve"> по форме, согласованной Сторонами в приложении к Договору, и направляет его Исполнителю.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В </w:t>
      </w:r>
      <w:hyperlink r:id="rId13" w:history="1">
        <w:r w:rsidRPr="000B5E4D">
          <w:rPr>
            <w:rStyle w:val="a3"/>
            <w:color w:val="000000" w:themeColor="text1"/>
          </w:rPr>
          <w:t>требовании</w:t>
        </w:r>
      </w:hyperlink>
      <w:r w:rsidRPr="000B5E4D">
        <w:rPr>
          <w:color w:val="000000" w:themeColor="text1"/>
        </w:rPr>
        <w:t xml:space="preserve"> об устранении недостатков оказанных услуг Заказчик указывает выявленные недостатки и сроки для их устранения.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В </w:t>
      </w:r>
      <w:hyperlink r:id="rId14" w:history="1">
        <w:r w:rsidRPr="000B5E4D">
          <w:rPr>
            <w:rStyle w:val="a3"/>
            <w:color w:val="000000" w:themeColor="text1"/>
          </w:rPr>
          <w:t>требовании</w:t>
        </w:r>
      </w:hyperlink>
      <w:r w:rsidRPr="000B5E4D">
        <w:rPr>
          <w:color w:val="000000" w:themeColor="text1"/>
        </w:rPr>
        <w:t xml:space="preserve"> о соразмерном уменьшении стоимости услуг Исполнителя Заказчик указывает выявленные недостатки, дает расчет и обоснование уменьшения стоимости услуг Исполнителя.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В </w:t>
      </w:r>
      <w:hyperlink r:id="rId15" w:history="1">
        <w:r w:rsidRPr="000B5E4D">
          <w:rPr>
            <w:rStyle w:val="a3"/>
            <w:color w:val="000000" w:themeColor="text1"/>
          </w:rPr>
          <w:t>требовании</w:t>
        </w:r>
      </w:hyperlink>
      <w:r w:rsidRPr="000B5E4D">
        <w:rPr>
          <w:color w:val="000000" w:themeColor="text1"/>
        </w:rPr>
        <w:t xml:space="preserve"> о возмещении расходов Заказчик указывает выявленные недостатки, предоставляет расчет понесенных расходов. С данным </w:t>
      </w:r>
      <w:hyperlink r:id="rId16" w:history="1">
        <w:r w:rsidRPr="000B5E4D">
          <w:rPr>
            <w:rStyle w:val="a3"/>
            <w:color w:val="000000" w:themeColor="text1"/>
          </w:rPr>
          <w:t>требованием</w:t>
        </w:r>
      </w:hyperlink>
      <w:r w:rsidRPr="000B5E4D">
        <w:rPr>
          <w:color w:val="000000" w:themeColor="text1"/>
        </w:rPr>
        <w:t xml:space="preserve"> Заказчик передает документы, подтверждающие такие расходы. Исполнитель обязан возместить понесенные Заказчиком расходы в срок не позднее ___________ (__________) рабочих дней с момента доставки </w:t>
      </w:r>
      <w:hyperlink r:id="rId17" w:history="1">
        <w:r w:rsidRPr="000B5E4D">
          <w:rPr>
            <w:rStyle w:val="a3"/>
            <w:color w:val="000000" w:themeColor="text1"/>
          </w:rPr>
          <w:t>требования</w:t>
        </w:r>
      </w:hyperlink>
      <w:r w:rsidRPr="000B5E4D">
        <w:rPr>
          <w:color w:val="000000" w:themeColor="text1"/>
        </w:rPr>
        <w:t xml:space="preserve"> Заказчика.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Предварительно Заказчик в срок не позднее __________ (__________) рабочих дней с момента принятия услуг </w:t>
      </w:r>
      <w:hyperlink r:id="rId18" w:history="1">
        <w:r w:rsidRPr="000B5E4D">
          <w:rPr>
            <w:rStyle w:val="a3"/>
            <w:color w:val="000000" w:themeColor="text1"/>
          </w:rPr>
          <w:t>уведомляет</w:t>
        </w:r>
      </w:hyperlink>
      <w:r w:rsidRPr="000B5E4D">
        <w:rPr>
          <w:color w:val="000000" w:themeColor="text1"/>
        </w:rPr>
        <w:t xml:space="preserve"> Исполнителя об обнаружении недостатков в оказанных услугах, результатах услуг и сообщает в письменной форме о намерении самостоятельно или с привлечением третьих лиц устранить недостатки.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3.3. Стороны согласовали форму </w:t>
      </w:r>
      <w:hyperlink r:id="rId19" w:history="1">
        <w:r w:rsidRPr="000B5E4D">
          <w:rPr>
            <w:rStyle w:val="a3"/>
            <w:color w:val="000000" w:themeColor="text1"/>
          </w:rPr>
          <w:t>требования</w:t>
        </w:r>
      </w:hyperlink>
      <w:r w:rsidRPr="000B5E4D">
        <w:rPr>
          <w:color w:val="000000" w:themeColor="text1"/>
        </w:rPr>
        <w:t xml:space="preserve"> об устранении недостатков, обнаруженных во время оказания услуг (</w:t>
      </w:r>
      <w:hyperlink r:id="rId20" w:history="1">
        <w:r w:rsidRPr="000B5E4D">
          <w:rPr>
            <w:rStyle w:val="a3"/>
            <w:color w:val="000000" w:themeColor="text1"/>
          </w:rPr>
          <w:t>п. 3 ст. 715</w:t>
        </w:r>
      </w:hyperlink>
      <w:r w:rsidRPr="000B5E4D">
        <w:rPr>
          <w:color w:val="000000" w:themeColor="text1"/>
        </w:rPr>
        <w:t xml:space="preserve"> ГК РФ) (приложение N __ к Договору).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3.4. Стороны согласовали форму </w:t>
      </w:r>
      <w:hyperlink r:id="rId21" w:history="1">
        <w:r w:rsidRPr="000B5E4D">
          <w:rPr>
            <w:rStyle w:val="a3"/>
            <w:color w:val="000000" w:themeColor="text1"/>
          </w:rPr>
          <w:t>требования</w:t>
        </w:r>
      </w:hyperlink>
      <w:r w:rsidRPr="000B5E4D">
        <w:rPr>
          <w:color w:val="000000" w:themeColor="text1"/>
        </w:rPr>
        <w:t xml:space="preserve"> об устранении недостатков оказанных услуг/о соразмерном уменьшении цены услуг/о возмещении расходов (приложение N __ к Договору).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3.5. Стороны согласовали форму </w:t>
      </w:r>
      <w:hyperlink r:id="rId22" w:history="1">
        <w:r w:rsidRPr="000B5E4D">
          <w:rPr>
            <w:rStyle w:val="a3"/>
            <w:color w:val="000000" w:themeColor="text1"/>
          </w:rPr>
          <w:t>уведомления</w:t>
        </w:r>
      </w:hyperlink>
      <w:r w:rsidRPr="000B5E4D">
        <w:rPr>
          <w:color w:val="000000" w:themeColor="text1"/>
        </w:rPr>
        <w:t xml:space="preserve"> об обнаружении недостатков и намерении устранить их самостоятельно или с привлечением третьих лиц (приложение N __ к Договору).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jc w:val="center"/>
        <w:outlineLvl w:val="0"/>
        <w:rPr>
          <w:color w:val="000000" w:themeColor="text1"/>
        </w:rPr>
      </w:pPr>
      <w:r w:rsidRPr="000B5E4D">
        <w:rPr>
          <w:color w:val="000000" w:themeColor="text1"/>
        </w:rPr>
        <w:t>4. Порядок оказания услуг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4.1. Условия оказания услуг.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4.1.1. Заказчик в срок не позднее _____________ (__________) рабочих дней с момента заключения Договора подготавливает и предоставляет Исполнителю по </w:t>
      </w:r>
      <w:hyperlink r:id="rId23" w:history="1">
        <w:r w:rsidRPr="000B5E4D">
          <w:rPr>
            <w:rStyle w:val="a3"/>
            <w:color w:val="000000" w:themeColor="text1"/>
          </w:rPr>
          <w:t>акту</w:t>
        </w:r>
      </w:hyperlink>
      <w:r w:rsidRPr="000B5E4D">
        <w:rPr>
          <w:color w:val="000000" w:themeColor="text1"/>
        </w:rPr>
        <w:t xml:space="preserve"> приема-передачи следующие документы: _______________________, а также сообщает информацию и дает указания, необходимые для оказания услуг</w:t>
      </w:r>
      <w:r w:rsidRPr="000B5E4D">
        <w:rPr>
          <w:i/>
          <w:iCs/>
          <w:color w:val="000000" w:themeColor="text1"/>
        </w:rPr>
        <w:t>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4.1.2. По </w:t>
      </w:r>
      <w:hyperlink r:id="rId24" w:history="1">
        <w:r w:rsidRPr="000B5E4D">
          <w:rPr>
            <w:rStyle w:val="a3"/>
            <w:color w:val="000000" w:themeColor="text1"/>
          </w:rPr>
          <w:t>запросу</w:t>
        </w:r>
      </w:hyperlink>
      <w:r w:rsidRPr="000B5E4D">
        <w:rPr>
          <w:color w:val="000000" w:themeColor="text1"/>
        </w:rPr>
        <w:t xml:space="preserve"> Исполнителя о получении дополнительных информации, сведений, документов, направляемому по электронной почте, Заказчик предоставляет такие информацию, сведения и документы в срок не позднее _________ (__________) рабочих дней с момента доставки </w:t>
      </w:r>
      <w:hyperlink r:id="rId25" w:history="1">
        <w:r w:rsidRPr="000B5E4D">
          <w:rPr>
            <w:rStyle w:val="a3"/>
            <w:color w:val="000000" w:themeColor="text1"/>
          </w:rPr>
          <w:t>запроса</w:t>
        </w:r>
      </w:hyperlink>
      <w:r w:rsidRPr="000B5E4D">
        <w:rPr>
          <w:color w:val="000000" w:themeColor="text1"/>
        </w:rPr>
        <w:t xml:space="preserve">. Указанные информация, сведения, документы предоставляются Заказчиком по форме, указанной Исполнителем в </w:t>
      </w:r>
      <w:hyperlink r:id="rId26" w:history="1">
        <w:r w:rsidRPr="000B5E4D">
          <w:rPr>
            <w:rStyle w:val="a3"/>
            <w:color w:val="000000" w:themeColor="text1"/>
          </w:rPr>
          <w:t>запросе</w:t>
        </w:r>
      </w:hyperlink>
      <w:r w:rsidRPr="000B5E4D">
        <w:rPr>
          <w:color w:val="000000" w:themeColor="text1"/>
        </w:rPr>
        <w:t>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4.1.3. Исполнитель по </w:t>
      </w:r>
      <w:hyperlink r:id="rId27" w:history="1">
        <w:r w:rsidRPr="000B5E4D">
          <w:rPr>
            <w:rStyle w:val="a3"/>
            <w:color w:val="000000" w:themeColor="text1"/>
          </w:rPr>
          <w:t>акту</w:t>
        </w:r>
      </w:hyperlink>
      <w:r w:rsidRPr="000B5E4D">
        <w:rPr>
          <w:color w:val="000000" w:themeColor="text1"/>
        </w:rPr>
        <w:t xml:space="preserve"> возврата возвращает Заказчику документы в срок не позднее __________ (__________) рабочих дней с момента подписания Сторонами </w:t>
      </w:r>
      <w:hyperlink r:id="rId28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оказания услуг или составления одностороннего </w:t>
      </w:r>
      <w:hyperlink r:id="rId29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об оказании услуг.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4.1.4. Оказание услуг в форме устной консультации осуществляется путем встречи Исполнителя с представителями Заказчика по адресу (Исполнителя и (или) Заказчика) и (или) по телефону.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Исполнитель в срок не позднее одного рабочего дня со дня консультирования составляет и направляет Заказчику по электронной почте </w:t>
      </w:r>
      <w:hyperlink r:id="rId30" w:history="1">
        <w:r w:rsidRPr="000B5E4D">
          <w:rPr>
            <w:rStyle w:val="a3"/>
            <w:color w:val="000000" w:themeColor="text1"/>
          </w:rPr>
          <w:t>отчет</w:t>
        </w:r>
      </w:hyperlink>
      <w:r w:rsidRPr="000B5E4D">
        <w:rPr>
          <w:color w:val="000000" w:themeColor="text1"/>
        </w:rPr>
        <w:t>, в котором указывает дату проведения устной консультации, время, затраченное на консультирование, вопросы Заказчика, данные о том, кто задавал вопросы, а также ответы и рекомендации Исполнителя.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4.1.5. Оказание услуг в форме письменной консультации осуществляется путем подготовки заключений, справок, обзоров, ________________________ (иной результат услуг). Результат услуг направляется Заказчику по электронной почте не позднее одного рабочего дня с момента его подготовки.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4.1.6. Исполнитель обязан не разглашать без согласия Заказчика конфиденциальную информацию о __________________________, в отношении которой Заказчиком установлен режим коммерческой тайны, а также принимать предусмотренные </w:t>
      </w:r>
      <w:hyperlink r:id="rId31" w:history="1">
        <w:r w:rsidRPr="000B5E4D">
          <w:rPr>
            <w:rStyle w:val="a3"/>
            <w:color w:val="000000" w:themeColor="text1"/>
          </w:rPr>
          <w:t>ст. ст. 10</w:t>
        </w:r>
      </w:hyperlink>
      <w:r w:rsidRPr="000B5E4D">
        <w:rPr>
          <w:color w:val="000000" w:themeColor="text1"/>
        </w:rPr>
        <w:t xml:space="preserve"> и </w:t>
      </w:r>
      <w:hyperlink r:id="rId32" w:history="1">
        <w:r w:rsidRPr="000B5E4D">
          <w:rPr>
            <w:rStyle w:val="a3"/>
            <w:color w:val="000000" w:themeColor="text1"/>
          </w:rPr>
          <w:t>11</w:t>
        </w:r>
      </w:hyperlink>
      <w:r w:rsidRPr="000B5E4D">
        <w:rPr>
          <w:color w:val="000000" w:themeColor="text1"/>
        </w:rPr>
        <w:t xml:space="preserve"> Федерального закона от 29.07.2004 N 98-ФЗ "О коммерческой тайне" меры по охране конфиденциальности информации, предоставляемой Заказчиком.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4.1.7. Исполнитель обязан обеспечить сохранность документов Заказчика.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4.2. В целях оказания услуг по Договору уполномоченными представителями Заказчика являются: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- ___________________________ (Ф.И.О., должность уполномоченного лица, его полномочия), контактные данные: телефон ____________________, адрес электронной почты: _________________________;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- ____________________________ (Ф.И.О., должность уполномоченного лица, его полномочия), контактные данные: телефон ____________________, адрес электронной почты: ________________________).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4.3. Исполнитель оказывает услуги лично. В случае привлечения Исполнителем третьих лиц для оказания услуг, предусмотренных Договором, без согласия Заказчика Исполнитель не вправе требовать возмещения расходов, понесенных в связи с этим.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4.4. Порядок сдачи и принятия оказанных услуг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4.4.1. Факт оказания услуг и принятия их Заказчиком подтверждается </w:t>
      </w:r>
      <w:hyperlink r:id="rId33" w:history="1">
        <w:r w:rsidRPr="000B5E4D">
          <w:rPr>
            <w:rStyle w:val="a3"/>
            <w:color w:val="000000" w:themeColor="text1"/>
          </w:rPr>
          <w:t>актом</w:t>
        </w:r>
      </w:hyperlink>
      <w:r w:rsidRPr="000B5E4D">
        <w:rPr>
          <w:color w:val="000000" w:themeColor="text1"/>
        </w:rPr>
        <w:t xml:space="preserve"> об оказании услуг, который составляется по форме, согласованной Сторонами (приложение N __ к Договору).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Услуги считаются оказанными с момента подписания Сторонами </w:t>
      </w:r>
      <w:hyperlink r:id="rId34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об оказании услуг.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4.4.2. </w:t>
      </w:r>
      <w:hyperlink r:id="rId35" w:history="1">
        <w:r w:rsidRPr="000B5E4D">
          <w:rPr>
            <w:rStyle w:val="a3"/>
            <w:color w:val="000000" w:themeColor="text1"/>
          </w:rPr>
          <w:t>Акт</w:t>
        </w:r>
      </w:hyperlink>
      <w:r w:rsidRPr="000B5E4D">
        <w:rPr>
          <w:color w:val="000000" w:themeColor="text1"/>
        </w:rPr>
        <w:t xml:space="preserve"> об оказании услуг составляется и подписывается Исполнителем в двух экземплярах и </w:t>
      </w:r>
      <w:r w:rsidRPr="000B5E4D">
        <w:rPr>
          <w:color w:val="000000" w:themeColor="text1"/>
        </w:rPr>
        <w:lastRenderedPageBreak/>
        <w:t>направляется на подписание Заказчику в срок не позднее ________________ (__________) рабочих дней с момента окончания оказания услуг.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Заказчик в срок не позднее ________________ (__________) рабочих дней с момента получения </w:t>
      </w:r>
      <w:hyperlink r:id="rId36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об оказании услуг обязан рассмотреть и подписать </w:t>
      </w:r>
      <w:hyperlink r:id="rId37" w:history="1">
        <w:r w:rsidRPr="000B5E4D">
          <w:rPr>
            <w:rStyle w:val="a3"/>
            <w:color w:val="000000" w:themeColor="text1"/>
          </w:rPr>
          <w:t>акт</w:t>
        </w:r>
      </w:hyperlink>
      <w:r w:rsidRPr="000B5E4D">
        <w:rPr>
          <w:color w:val="000000" w:themeColor="text1"/>
        </w:rPr>
        <w:t xml:space="preserve"> и направить один экземпляр Исполнителю. В случае направления </w:t>
      </w:r>
      <w:hyperlink r:id="rId38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об оказании услуг по почте </w:t>
      </w:r>
      <w:hyperlink r:id="rId39" w:history="1">
        <w:r w:rsidRPr="000B5E4D">
          <w:rPr>
            <w:rStyle w:val="a3"/>
            <w:color w:val="000000" w:themeColor="text1"/>
          </w:rPr>
          <w:t>акт</w:t>
        </w:r>
      </w:hyperlink>
      <w:r w:rsidRPr="000B5E4D">
        <w:rPr>
          <w:color w:val="000000" w:themeColor="text1"/>
        </w:rPr>
        <w:t xml:space="preserve"> считается полученным Исполнителем по истечении шести дней с даты направления </w:t>
      </w:r>
      <w:hyperlink r:id="rId40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>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При наличии замечаний и недостатков Заказчик в срок, установленный для рассмотрения и подписания </w:t>
      </w:r>
      <w:hyperlink r:id="rId41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об оказании услуг, направляет Исполнителю </w:t>
      </w:r>
      <w:hyperlink r:id="rId42" w:history="1">
        <w:r w:rsidRPr="000B5E4D">
          <w:rPr>
            <w:rStyle w:val="a3"/>
            <w:color w:val="000000" w:themeColor="text1"/>
          </w:rPr>
          <w:t>требование</w:t>
        </w:r>
      </w:hyperlink>
      <w:r w:rsidRPr="000B5E4D">
        <w:rPr>
          <w:color w:val="000000" w:themeColor="text1"/>
        </w:rPr>
        <w:t xml:space="preserve"> об устранении недостатков оказанных услуг в порядке, установленном в Договоре. Последствия обнаружения Заказчиком недостатков оказанных услуг определяются в соответствии со </w:t>
      </w:r>
      <w:hyperlink r:id="rId43" w:history="1">
        <w:r w:rsidRPr="000B5E4D">
          <w:rPr>
            <w:rStyle w:val="a3"/>
            <w:color w:val="000000" w:themeColor="text1"/>
          </w:rPr>
          <w:t>ст. 723</w:t>
        </w:r>
      </w:hyperlink>
      <w:r w:rsidRPr="000B5E4D">
        <w:rPr>
          <w:color w:val="000000" w:themeColor="text1"/>
        </w:rPr>
        <w:t xml:space="preserve"> ГК РФ.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После устранения недостатков Исполнитель составляет повторный </w:t>
      </w:r>
      <w:hyperlink r:id="rId44" w:history="1">
        <w:r w:rsidRPr="000B5E4D">
          <w:rPr>
            <w:rStyle w:val="a3"/>
            <w:color w:val="000000" w:themeColor="text1"/>
          </w:rPr>
          <w:t>акт</w:t>
        </w:r>
      </w:hyperlink>
      <w:r w:rsidRPr="000B5E4D">
        <w:rPr>
          <w:color w:val="000000" w:themeColor="text1"/>
        </w:rPr>
        <w:t xml:space="preserve"> об оказании услуг, который подлежит рассмотрению, подписанию и направлению Заказчиком в установленном порядке.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4.4.3. В случае уклонения или немотивированного отказа Заказчика от подписания </w:t>
      </w:r>
      <w:hyperlink r:id="rId45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об оказании услуг Исполнитель по истечении шести рабочих дней, прошедших с момента окончания последнего дня срока, установленного для рассмотрения, подписания и направления Заказчиком </w:t>
      </w:r>
      <w:hyperlink r:id="rId46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об оказании услуг, вправе составить односторонний </w:t>
      </w:r>
      <w:hyperlink r:id="rId47" w:history="1">
        <w:r w:rsidRPr="000B5E4D">
          <w:rPr>
            <w:rStyle w:val="a3"/>
            <w:color w:val="000000" w:themeColor="text1"/>
          </w:rPr>
          <w:t>акт</w:t>
        </w:r>
      </w:hyperlink>
      <w:r w:rsidRPr="000B5E4D">
        <w:rPr>
          <w:color w:val="000000" w:themeColor="text1"/>
        </w:rPr>
        <w:t xml:space="preserve"> об оказании услуг.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С момента составления данного </w:t>
      </w:r>
      <w:hyperlink r:id="rId48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услуги считаются оказанными Исполнителем и принятыми Заказчиком без претензий и замечаний и подлежат оплате на основании такого </w:t>
      </w:r>
      <w:hyperlink r:id="rId49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>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Исполнитель в срок не позднее ____________ (__________) рабочих дней с момента составления одностороннего </w:t>
      </w:r>
      <w:hyperlink r:id="rId50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об оказании услуг обязан направить копию этого </w:t>
      </w:r>
      <w:hyperlink r:id="rId51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Заказчику.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4.5. Стороны согласовали форму </w:t>
      </w:r>
      <w:hyperlink r:id="rId52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приема-передачи документов (приложение N __ к Договору).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4.6. Стороны согласовали форму </w:t>
      </w:r>
      <w:hyperlink r:id="rId53" w:history="1">
        <w:r w:rsidRPr="000B5E4D">
          <w:rPr>
            <w:rStyle w:val="a3"/>
            <w:color w:val="000000" w:themeColor="text1"/>
          </w:rPr>
          <w:t>запроса</w:t>
        </w:r>
      </w:hyperlink>
      <w:r w:rsidRPr="000B5E4D">
        <w:rPr>
          <w:color w:val="000000" w:themeColor="text1"/>
        </w:rPr>
        <w:t xml:space="preserve"> Исполнителя о предоставлении информации и документов (приложение N __ к Договору).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4.7. Стороны согласовали форму </w:t>
      </w:r>
      <w:hyperlink r:id="rId54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возврата документов (приложение N __ к Договору).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4.8. Стороны согласовали форму </w:t>
      </w:r>
      <w:hyperlink r:id="rId55" w:history="1">
        <w:r w:rsidRPr="000B5E4D">
          <w:rPr>
            <w:rStyle w:val="a3"/>
            <w:color w:val="000000" w:themeColor="text1"/>
          </w:rPr>
          <w:t>отчета</w:t>
        </w:r>
      </w:hyperlink>
      <w:r w:rsidRPr="000B5E4D">
        <w:rPr>
          <w:color w:val="000000" w:themeColor="text1"/>
        </w:rPr>
        <w:t xml:space="preserve"> об оказанных услугах (приложение N __ к Договору).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4.9. Стороны согласовали форму </w:t>
      </w:r>
      <w:hyperlink r:id="rId56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об оказании услуг (приложение N __ к Договору).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jc w:val="center"/>
        <w:outlineLvl w:val="0"/>
        <w:rPr>
          <w:color w:val="000000" w:themeColor="text1"/>
        </w:rPr>
      </w:pPr>
      <w:r w:rsidRPr="000B5E4D">
        <w:rPr>
          <w:color w:val="000000" w:themeColor="text1"/>
        </w:rPr>
        <w:t>5. Цена услуг и расчеты по Договору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5.1. Цена услуг Исполнителя составляет __________ (_______________) руб.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5.2. Заказчик как налоговый агент исчисляет и удерживает налог на доходы физических лиц (13%) из цены услуг при их фактической оплате Исполнителю (</w:t>
      </w:r>
      <w:hyperlink r:id="rId57" w:history="1">
        <w:r w:rsidRPr="000B5E4D">
          <w:rPr>
            <w:rStyle w:val="a3"/>
            <w:color w:val="000000" w:themeColor="text1"/>
          </w:rPr>
          <w:t>п. 1 ст. 224</w:t>
        </w:r>
      </w:hyperlink>
      <w:r w:rsidRPr="000B5E4D">
        <w:rPr>
          <w:color w:val="000000" w:themeColor="text1"/>
        </w:rPr>
        <w:t xml:space="preserve">, </w:t>
      </w:r>
      <w:hyperlink r:id="rId58" w:history="1">
        <w:r w:rsidRPr="000B5E4D">
          <w:rPr>
            <w:rStyle w:val="a3"/>
            <w:color w:val="000000" w:themeColor="text1"/>
          </w:rPr>
          <w:t>п. 4 ст. 226</w:t>
        </w:r>
      </w:hyperlink>
      <w:r w:rsidRPr="000B5E4D">
        <w:rPr>
          <w:color w:val="000000" w:themeColor="text1"/>
        </w:rPr>
        <w:t xml:space="preserve"> НК РФ).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5.3. Порядок оплаты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5.3.1. Оплата услуг осуществляется Заказчиком в срок не позднее ____________ (__________) рабочих дней с момента подписания Сторонами </w:t>
      </w:r>
      <w:hyperlink r:id="rId59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об оказании услуг или с момента составления одностороннего </w:t>
      </w:r>
      <w:hyperlink r:id="rId60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об оказании услуг в случаях, предусмотренных Договором. Проценты на сумму оплаты услуг с даты подписания </w:t>
      </w:r>
      <w:hyperlink r:id="rId61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 xml:space="preserve"> об оказании услуг (с даты составления одностороннего </w:t>
      </w:r>
      <w:hyperlink r:id="rId62" w:history="1">
        <w:r w:rsidRPr="000B5E4D">
          <w:rPr>
            <w:rStyle w:val="a3"/>
            <w:color w:val="000000" w:themeColor="text1"/>
          </w:rPr>
          <w:t>акта</w:t>
        </w:r>
      </w:hyperlink>
      <w:r w:rsidRPr="000B5E4D">
        <w:rPr>
          <w:color w:val="000000" w:themeColor="text1"/>
        </w:rPr>
        <w:t>) до момента оплаты, произведенной в соответствии с настоящим пунктом, не начисляются и не уплачиваются.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5.3.2. Услуги оплачиваются в безналичном порядке путем перечисления денежных средств на текущий счет Исполнителя.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В платежном документе в качестве назначения платежа указывается, что осуществляется оплата услуг по Договору, наименование, номер и дата Договора.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5.3.3. Обязательство Заказчика по оплате услуг считается исполненным в момент поступления денежных средств на текущий счет Исполнителя.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jc w:val="center"/>
        <w:outlineLvl w:val="0"/>
        <w:rPr>
          <w:color w:val="000000" w:themeColor="text1"/>
        </w:rPr>
      </w:pPr>
      <w:r w:rsidRPr="000B5E4D">
        <w:rPr>
          <w:color w:val="000000" w:themeColor="text1"/>
        </w:rPr>
        <w:t>6. Ответственность Сторон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6.1. За нарушение сроков оказания услуг Заказчик вправе требовать с Исполнителя уплаты неустойки (пени) за каждый день просрочки в размере __ (_______) процентов от цены услуг.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6.2. За нарушение сроков устранения недостатков оказанных услуг Заказчик вправе потребовать с Исполнителя уплаты неустойки (пени) за каждый день просрочки в размере __ (_______) процентов от цены услуг.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6.3. За нарушение сроков оплаты услуг Исполнитель вправе потребовать с Заказчика уплаты неустойки (пени) за каждый день просрочки в размере __ (_______) процентов от неуплаченной суммы.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6.4. В случае нарушения Договора одной стороной, повлекшего его досрочное прекращение и заключение замещающего договора (договоров), другая сторона вправе потребовать возместить убытки в виде разницы между стоимостью услуг, установленной в Договоре, и стоимостью услуг по замещающему договору. Если замещающий договор заключен до прекращения Договора, право на возмещение убытков возникает при условии, что впоследствии Договор прекращен из-за нарушения, которое привело к необходимости заключить замещающий договор.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jc w:val="center"/>
        <w:outlineLvl w:val="0"/>
        <w:rPr>
          <w:color w:val="000000" w:themeColor="text1"/>
        </w:rPr>
      </w:pPr>
      <w:r w:rsidRPr="000B5E4D">
        <w:rPr>
          <w:color w:val="000000" w:themeColor="text1"/>
        </w:rPr>
        <w:t>7. Изменение и расторжение Договора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7.1. Договор может быть изменен и досрочно расторгнут по соглашению Сторон или в случаях, предусмотренных законодательством Российской Федерации. Все изменения и дополнения к Договору должны 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7.2. Стороны согласовали форму </w:t>
      </w:r>
      <w:hyperlink r:id="rId63" w:history="1">
        <w:r w:rsidRPr="000B5E4D">
          <w:rPr>
            <w:rStyle w:val="a3"/>
            <w:color w:val="000000" w:themeColor="text1"/>
          </w:rPr>
          <w:t>соглашения</w:t>
        </w:r>
      </w:hyperlink>
      <w:r w:rsidRPr="000B5E4D">
        <w:rPr>
          <w:color w:val="000000" w:themeColor="text1"/>
        </w:rPr>
        <w:t xml:space="preserve"> о расторжении Договора (приложение N __ к </w:t>
      </w:r>
      <w:r w:rsidRPr="000B5E4D">
        <w:rPr>
          <w:color w:val="000000" w:themeColor="text1"/>
        </w:rPr>
        <w:lastRenderedPageBreak/>
        <w:t>Договору).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jc w:val="center"/>
        <w:outlineLvl w:val="0"/>
        <w:rPr>
          <w:color w:val="000000" w:themeColor="text1"/>
        </w:rPr>
      </w:pPr>
      <w:r w:rsidRPr="000B5E4D">
        <w:rPr>
          <w:color w:val="000000" w:themeColor="text1"/>
        </w:rPr>
        <w:t>8. Порядок разрешения споров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8.1. Все не урегулированные путем переговоров споры, связанные с заключением, толкованием, исполнением, изменением и расторжением Договора, в соответствии со </w:t>
      </w:r>
      <w:hyperlink r:id="rId64" w:history="1">
        <w:r w:rsidRPr="000B5E4D">
          <w:rPr>
            <w:rStyle w:val="a3"/>
            <w:color w:val="000000" w:themeColor="text1"/>
          </w:rPr>
          <w:t>ст. 28</w:t>
        </w:r>
      </w:hyperlink>
      <w:r w:rsidRPr="000B5E4D">
        <w:rPr>
          <w:color w:val="000000" w:themeColor="text1"/>
        </w:rPr>
        <w:t xml:space="preserve"> ГПК РФ передаются в суд по месту нахождения (жительства) ответчика.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jc w:val="center"/>
        <w:outlineLvl w:val="0"/>
        <w:rPr>
          <w:color w:val="000000" w:themeColor="text1"/>
        </w:rPr>
      </w:pPr>
      <w:r w:rsidRPr="000B5E4D">
        <w:rPr>
          <w:color w:val="000000" w:themeColor="text1"/>
        </w:rPr>
        <w:t>9. Заключительные положения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9.1. Договор составлен в двух экземплярах, имеющих равную юридическую силу, по одному для каждой из Сторон.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9.2. Заявление,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- заказным письмом с уведомлением о вручении;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Случаи, в которых установлен конкретный способ направления сообщений, определены Договором.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9.3. Сообщения по Договору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65" w:history="1">
        <w:r w:rsidRPr="000B5E4D">
          <w:rPr>
            <w:rStyle w:val="a3"/>
            <w:color w:val="000000" w:themeColor="text1"/>
          </w:rPr>
          <w:t>п. 1 ст. 165.1</w:t>
        </w:r>
      </w:hyperlink>
      <w:r w:rsidRPr="000B5E4D">
        <w:rPr>
          <w:color w:val="000000" w:themeColor="text1"/>
        </w:rPr>
        <w:t xml:space="preserve"> ГК РФ).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9.4. Сообщения считаются доставленными, если они: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- доставлены по адресу регистрации по месту жительства или пребывания гражданина либо адресу, указанному в ЕГРЮЛ или названному самим адресатом, даже если он не находится по такому адресу.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>9.5. К Договору прилагаются следующие согласованные Сторонами на _______ лист__ формы документов: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- </w:t>
      </w:r>
      <w:hyperlink r:id="rId66" w:history="1">
        <w:r w:rsidRPr="000B5E4D">
          <w:rPr>
            <w:rStyle w:val="a3"/>
            <w:color w:val="000000" w:themeColor="text1"/>
          </w:rPr>
          <w:t>дополнительное соглашение</w:t>
        </w:r>
      </w:hyperlink>
      <w:r w:rsidRPr="000B5E4D">
        <w:rPr>
          <w:color w:val="000000" w:themeColor="text1"/>
        </w:rPr>
        <w:t xml:space="preserve"> о продлении срока оказания услуг и (или) срока действия Договора (приложение N __);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- </w:t>
      </w:r>
      <w:hyperlink r:id="rId67" w:history="1">
        <w:r w:rsidRPr="000B5E4D">
          <w:rPr>
            <w:rStyle w:val="a3"/>
            <w:color w:val="000000" w:themeColor="text1"/>
          </w:rPr>
          <w:t>требование</w:t>
        </w:r>
      </w:hyperlink>
      <w:r w:rsidRPr="000B5E4D">
        <w:rPr>
          <w:color w:val="000000" w:themeColor="text1"/>
        </w:rPr>
        <w:t xml:space="preserve"> об устранении недостатков, обнаруженных во время оказания услуг (</w:t>
      </w:r>
      <w:hyperlink r:id="rId68" w:history="1">
        <w:r w:rsidRPr="000B5E4D">
          <w:rPr>
            <w:rStyle w:val="a3"/>
            <w:color w:val="000000" w:themeColor="text1"/>
          </w:rPr>
          <w:t>п. 3 ст. 715</w:t>
        </w:r>
      </w:hyperlink>
      <w:r w:rsidRPr="000B5E4D">
        <w:rPr>
          <w:color w:val="000000" w:themeColor="text1"/>
        </w:rPr>
        <w:t xml:space="preserve"> ГК РФ) (приложение N __);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- </w:t>
      </w:r>
      <w:hyperlink r:id="rId69" w:history="1">
        <w:r w:rsidRPr="000B5E4D">
          <w:rPr>
            <w:rStyle w:val="a3"/>
            <w:color w:val="000000" w:themeColor="text1"/>
          </w:rPr>
          <w:t>требование</w:t>
        </w:r>
      </w:hyperlink>
      <w:r w:rsidRPr="000B5E4D">
        <w:rPr>
          <w:color w:val="000000" w:themeColor="text1"/>
        </w:rPr>
        <w:t xml:space="preserve"> об устранении недостатков оказанных услуг/о соразмерном уменьшении цены услуг/о возмещении расходов (приложение N __);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- </w:t>
      </w:r>
      <w:hyperlink r:id="rId70" w:history="1">
        <w:r w:rsidRPr="000B5E4D">
          <w:rPr>
            <w:rStyle w:val="a3"/>
            <w:color w:val="000000" w:themeColor="text1"/>
          </w:rPr>
          <w:t>уведомление</w:t>
        </w:r>
      </w:hyperlink>
      <w:r w:rsidRPr="000B5E4D">
        <w:rPr>
          <w:color w:val="000000" w:themeColor="text1"/>
        </w:rPr>
        <w:t xml:space="preserve"> об обнаружении недостатков и намерении устранить их самостоятельно или с привлечением третьих лиц (приложение N __);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- </w:t>
      </w:r>
      <w:hyperlink r:id="rId71" w:history="1">
        <w:r w:rsidRPr="000B5E4D">
          <w:rPr>
            <w:rStyle w:val="a3"/>
            <w:color w:val="000000" w:themeColor="text1"/>
          </w:rPr>
          <w:t>акт</w:t>
        </w:r>
      </w:hyperlink>
      <w:r w:rsidRPr="000B5E4D">
        <w:rPr>
          <w:color w:val="000000" w:themeColor="text1"/>
        </w:rPr>
        <w:t xml:space="preserve"> приема-передачи документов (приложение N __);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- </w:t>
      </w:r>
      <w:hyperlink r:id="rId72" w:history="1">
        <w:r w:rsidRPr="000B5E4D">
          <w:rPr>
            <w:rStyle w:val="a3"/>
            <w:color w:val="000000" w:themeColor="text1"/>
          </w:rPr>
          <w:t>запрос</w:t>
        </w:r>
      </w:hyperlink>
      <w:r w:rsidRPr="000B5E4D">
        <w:rPr>
          <w:color w:val="000000" w:themeColor="text1"/>
        </w:rPr>
        <w:t xml:space="preserve"> исполнителя о предоставлении информации и документов (приложение N __);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- </w:t>
      </w:r>
      <w:hyperlink r:id="rId73" w:history="1">
        <w:r w:rsidRPr="000B5E4D">
          <w:rPr>
            <w:rStyle w:val="a3"/>
            <w:color w:val="000000" w:themeColor="text1"/>
          </w:rPr>
          <w:t>акт</w:t>
        </w:r>
      </w:hyperlink>
      <w:r w:rsidRPr="000B5E4D">
        <w:rPr>
          <w:color w:val="000000" w:themeColor="text1"/>
        </w:rPr>
        <w:t xml:space="preserve"> возврата документов (приложение N __);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- </w:t>
      </w:r>
      <w:hyperlink r:id="rId74" w:history="1">
        <w:r w:rsidRPr="000B5E4D">
          <w:rPr>
            <w:rStyle w:val="a3"/>
            <w:color w:val="000000" w:themeColor="text1"/>
          </w:rPr>
          <w:t>отчет</w:t>
        </w:r>
      </w:hyperlink>
      <w:r w:rsidRPr="000B5E4D">
        <w:rPr>
          <w:color w:val="000000" w:themeColor="text1"/>
        </w:rPr>
        <w:t xml:space="preserve"> об оказанных услугах (приложение N __);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- </w:t>
      </w:r>
      <w:hyperlink r:id="rId75" w:history="1">
        <w:r w:rsidRPr="000B5E4D">
          <w:rPr>
            <w:rStyle w:val="a3"/>
            <w:color w:val="000000" w:themeColor="text1"/>
          </w:rPr>
          <w:t>акт</w:t>
        </w:r>
      </w:hyperlink>
      <w:r w:rsidRPr="000B5E4D">
        <w:rPr>
          <w:color w:val="000000" w:themeColor="text1"/>
        </w:rPr>
        <w:t xml:space="preserve"> об оказании услуг (приложение N __);</w:t>
      </w:r>
    </w:p>
    <w:p w:rsidR="000B5E4D" w:rsidRPr="000B5E4D" w:rsidRDefault="000B5E4D" w:rsidP="000B5E4D">
      <w:pPr>
        <w:pStyle w:val="ConsPlusNormal"/>
        <w:ind w:firstLine="540"/>
        <w:jc w:val="both"/>
        <w:rPr>
          <w:color w:val="000000" w:themeColor="text1"/>
        </w:rPr>
      </w:pPr>
      <w:r w:rsidRPr="000B5E4D">
        <w:rPr>
          <w:color w:val="000000" w:themeColor="text1"/>
        </w:rPr>
        <w:t xml:space="preserve">- </w:t>
      </w:r>
      <w:hyperlink r:id="rId76" w:history="1">
        <w:r w:rsidRPr="000B5E4D">
          <w:rPr>
            <w:rStyle w:val="a3"/>
            <w:color w:val="000000" w:themeColor="text1"/>
          </w:rPr>
          <w:t>соглашение</w:t>
        </w:r>
      </w:hyperlink>
      <w:r w:rsidRPr="000B5E4D">
        <w:rPr>
          <w:color w:val="000000" w:themeColor="text1"/>
        </w:rPr>
        <w:t xml:space="preserve"> о расторжении Договора (приложение N __).</w:t>
      </w: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jc w:val="center"/>
        <w:outlineLvl w:val="0"/>
        <w:rPr>
          <w:color w:val="000000" w:themeColor="text1"/>
        </w:rPr>
      </w:pPr>
      <w:r w:rsidRPr="000B5E4D">
        <w:rPr>
          <w:color w:val="000000" w:themeColor="text1"/>
        </w:rPr>
        <w:t>10. Адреса и реквизиты Сторон</w:t>
      </w:r>
    </w:p>
    <w:p w:rsidR="000B5E4D" w:rsidRPr="000B5E4D" w:rsidRDefault="000B5E4D" w:rsidP="000B5E4D">
      <w:pPr>
        <w:pStyle w:val="ConsPlusNormal"/>
        <w:rPr>
          <w:color w:val="000000" w:themeColor="text1"/>
          <w:sz w:val="24"/>
          <w:szCs w:val="24"/>
        </w:rPr>
      </w:pP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0B5E4D" w:rsidRPr="000B5E4D" w:rsidTr="000B5E4D"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Заказчик</w:t>
            </w:r>
          </w:p>
        </w:tc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Исполнитель</w:t>
            </w:r>
          </w:p>
        </w:tc>
      </w:tr>
      <w:tr w:rsidR="000B5E4D" w:rsidRPr="000B5E4D" w:rsidTr="000B5E4D"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Общество ___________________________</w:t>
            </w:r>
          </w:p>
        </w:tc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Гражданин РФ ____________________</w:t>
            </w:r>
          </w:p>
        </w:tc>
      </w:tr>
      <w:tr w:rsidR="000B5E4D" w:rsidRPr="000B5E4D" w:rsidTr="000B5E4D"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Адрес: ____________________________________</w:t>
            </w:r>
          </w:p>
        </w:tc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Паспорт РФ: серия ____ номер ______, выдан ___________________________ "___" ________ ____ г.</w:t>
            </w:r>
          </w:p>
        </w:tc>
      </w:tr>
      <w:tr w:rsidR="000B5E4D" w:rsidRPr="000B5E4D" w:rsidTr="000B5E4D"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Телефон/факс: _______________________</w:t>
            </w:r>
          </w:p>
        </w:tc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Адрес: ________________________________</w:t>
            </w:r>
          </w:p>
        </w:tc>
      </w:tr>
      <w:tr w:rsidR="000B5E4D" w:rsidRPr="000B5E4D" w:rsidTr="000B5E4D"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Электронная почта: __________________</w:t>
            </w:r>
          </w:p>
        </w:tc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Телефон: _______________________</w:t>
            </w:r>
          </w:p>
        </w:tc>
      </w:tr>
      <w:tr w:rsidR="000B5E4D" w:rsidRPr="000B5E4D" w:rsidTr="000B5E4D"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ИНН ______________________________</w:t>
            </w:r>
          </w:p>
        </w:tc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Электронная почта: ______________</w:t>
            </w:r>
          </w:p>
        </w:tc>
      </w:tr>
      <w:tr w:rsidR="000B5E4D" w:rsidRPr="000B5E4D" w:rsidTr="000B5E4D"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КПП ______________________________</w:t>
            </w:r>
          </w:p>
        </w:tc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Счет N _________________________</w:t>
            </w:r>
          </w:p>
        </w:tc>
      </w:tr>
      <w:tr w:rsidR="000B5E4D" w:rsidRPr="000B5E4D" w:rsidTr="000B5E4D"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ОГРН _____________________________</w:t>
            </w:r>
          </w:p>
        </w:tc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в ______________________________</w:t>
            </w:r>
          </w:p>
        </w:tc>
      </w:tr>
      <w:tr w:rsidR="000B5E4D" w:rsidRPr="000B5E4D" w:rsidTr="000B5E4D"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lastRenderedPageBreak/>
              <w:t>Р/с ________________________________</w:t>
            </w:r>
          </w:p>
        </w:tc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К/с ____________________________</w:t>
            </w:r>
          </w:p>
        </w:tc>
      </w:tr>
      <w:tr w:rsidR="000B5E4D" w:rsidRPr="000B5E4D" w:rsidTr="000B5E4D"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в _________________________________</w:t>
            </w:r>
          </w:p>
        </w:tc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БИК ___________________________</w:t>
            </w:r>
          </w:p>
        </w:tc>
      </w:tr>
      <w:tr w:rsidR="000B5E4D" w:rsidRPr="000B5E4D" w:rsidTr="000B5E4D"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К/с _______________________________</w:t>
            </w:r>
          </w:p>
        </w:tc>
        <w:tc>
          <w:tcPr>
            <w:tcW w:w="4820" w:type="dxa"/>
            <w:gridSpan w:val="2"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</w:p>
        </w:tc>
      </w:tr>
      <w:tr w:rsidR="000B5E4D" w:rsidRPr="000B5E4D" w:rsidTr="000B5E4D"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БИК ______________________________</w:t>
            </w:r>
          </w:p>
        </w:tc>
        <w:tc>
          <w:tcPr>
            <w:tcW w:w="4820" w:type="dxa"/>
            <w:gridSpan w:val="2"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</w:p>
        </w:tc>
      </w:tr>
      <w:tr w:rsidR="000B5E4D" w:rsidRPr="000B5E4D" w:rsidTr="000B5E4D">
        <w:tc>
          <w:tcPr>
            <w:tcW w:w="4820" w:type="dxa"/>
            <w:gridSpan w:val="2"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</w:p>
        </w:tc>
      </w:tr>
      <w:tr w:rsidR="000B5E4D" w:rsidRPr="000B5E4D" w:rsidTr="000B5E4D"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От имени Заказчика</w:t>
            </w:r>
          </w:p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генеральный директор общества _____________"_______"</w:t>
            </w:r>
          </w:p>
        </w:tc>
        <w:tc>
          <w:tcPr>
            <w:tcW w:w="4820" w:type="dxa"/>
            <w:gridSpan w:val="2"/>
            <w:hideMark/>
          </w:tcPr>
          <w:p w:rsidR="000B5E4D" w:rsidRPr="000B5E4D" w:rsidRDefault="000B5E4D" w:rsidP="000B5E4D">
            <w:pPr>
              <w:pStyle w:val="ConsPlusNormal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Исполнитель</w:t>
            </w:r>
          </w:p>
        </w:tc>
      </w:tr>
      <w:tr w:rsidR="000B5E4D" w:rsidRPr="000B5E4D" w:rsidTr="000B5E4D">
        <w:tc>
          <w:tcPr>
            <w:tcW w:w="2410" w:type="dxa"/>
            <w:hideMark/>
          </w:tcPr>
          <w:p w:rsidR="000B5E4D" w:rsidRPr="000B5E4D" w:rsidRDefault="000B5E4D" w:rsidP="000B5E4D">
            <w:pPr>
              <w:pStyle w:val="ConsPlusNormal"/>
              <w:jc w:val="center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______________</w:t>
            </w:r>
          </w:p>
        </w:tc>
        <w:tc>
          <w:tcPr>
            <w:tcW w:w="2410" w:type="dxa"/>
            <w:hideMark/>
          </w:tcPr>
          <w:p w:rsidR="000B5E4D" w:rsidRPr="000B5E4D" w:rsidRDefault="000B5E4D" w:rsidP="000B5E4D">
            <w:pPr>
              <w:pStyle w:val="ConsPlusNormal"/>
              <w:jc w:val="center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/______________/</w:t>
            </w:r>
          </w:p>
        </w:tc>
        <w:tc>
          <w:tcPr>
            <w:tcW w:w="2410" w:type="dxa"/>
            <w:hideMark/>
          </w:tcPr>
          <w:p w:rsidR="000B5E4D" w:rsidRPr="000B5E4D" w:rsidRDefault="000B5E4D" w:rsidP="000B5E4D">
            <w:pPr>
              <w:pStyle w:val="ConsPlusNormal"/>
              <w:jc w:val="center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______________</w:t>
            </w:r>
          </w:p>
        </w:tc>
        <w:tc>
          <w:tcPr>
            <w:tcW w:w="2410" w:type="dxa"/>
            <w:hideMark/>
          </w:tcPr>
          <w:p w:rsidR="000B5E4D" w:rsidRPr="000B5E4D" w:rsidRDefault="000B5E4D" w:rsidP="000B5E4D">
            <w:pPr>
              <w:pStyle w:val="ConsPlusNormal"/>
              <w:jc w:val="center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/______________/</w:t>
            </w:r>
          </w:p>
        </w:tc>
      </w:tr>
      <w:tr w:rsidR="000B5E4D" w:rsidRPr="000B5E4D" w:rsidTr="000B5E4D">
        <w:trPr>
          <w:trHeight w:val="23"/>
        </w:trPr>
        <w:tc>
          <w:tcPr>
            <w:tcW w:w="2410" w:type="dxa"/>
            <w:hideMark/>
          </w:tcPr>
          <w:p w:rsidR="000B5E4D" w:rsidRPr="000B5E4D" w:rsidRDefault="000B5E4D" w:rsidP="000B5E4D">
            <w:pPr>
              <w:pStyle w:val="ConsPlusNormal"/>
              <w:jc w:val="center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(подпись)</w:t>
            </w:r>
          </w:p>
        </w:tc>
        <w:tc>
          <w:tcPr>
            <w:tcW w:w="2410" w:type="dxa"/>
            <w:hideMark/>
          </w:tcPr>
          <w:p w:rsidR="000B5E4D" w:rsidRPr="000B5E4D" w:rsidRDefault="000B5E4D" w:rsidP="000B5E4D">
            <w:pPr>
              <w:pStyle w:val="ConsPlusNormal"/>
              <w:jc w:val="center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(Ф.И.О)</w:t>
            </w:r>
          </w:p>
        </w:tc>
        <w:tc>
          <w:tcPr>
            <w:tcW w:w="2410" w:type="dxa"/>
            <w:hideMark/>
          </w:tcPr>
          <w:p w:rsidR="000B5E4D" w:rsidRPr="000B5E4D" w:rsidRDefault="000B5E4D" w:rsidP="000B5E4D">
            <w:pPr>
              <w:pStyle w:val="ConsPlusNormal"/>
              <w:jc w:val="center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(подпись)</w:t>
            </w:r>
          </w:p>
        </w:tc>
        <w:tc>
          <w:tcPr>
            <w:tcW w:w="2410" w:type="dxa"/>
            <w:hideMark/>
          </w:tcPr>
          <w:p w:rsidR="000B5E4D" w:rsidRPr="000B5E4D" w:rsidRDefault="000B5E4D" w:rsidP="000B5E4D">
            <w:pPr>
              <w:pStyle w:val="ConsPlusNormal"/>
              <w:jc w:val="center"/>
              <w:rPr>
                <w:color w:val="000000" w:themeColor="text1"/>
              </w:rPr>
            </w:pPr>
            <w:r w:rsidRPr="000B5E4D">
              <w:rPr>
                <w:color w:val="000000" w:themeColor="text1"/>
              </w:rPr>
              <w:t>(Ф.И.О)</w:t>
            </w:r>
          </w:p>
        </w:tc>
      </w:tr>
    </w:tbl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p w:rsidR="000B5E4D" w:rsidRPr="000B5E4D" w:rsidRDefault="000B5E4D" w:rsidP="000B5E4D">
      <w:pPr>
        <w:pStyle w:val="ConsPlusNormal"/>
        <w:jc w:val="both"/>
        <w:rPr>
          <w:color w:val="000000" w:themeColor="text1"/>
        </w:rPr>
      </w:pPr>
    </w:p>
    <w:bookmarkEnd w:id="0"/>
    <w:p w:rsidR="000C55D6" w:rsidRDefault="000B5E4D"/>
    <w:sectPr w:rsidR="000C55D6" w:rsidSect="000B5E4D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A"/>
    <w:rsid w:val="000B5E4D"/>
    <w:rsid w:val="0034050A"/>
    <w:rsid w:val="00531BC6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1A599-D7FA-4792-BD0D-946DF095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4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5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;base=PAP;n=83960;fld=134" TargetMode="External"/><Relationship Id="rId18" Type="http://schemas.openxmlformats.org/officeDocument/2006/relationships/hyperlink" Target="https://login.consultant.ru/link/?req=doc;base=PAP;n=83961;fld=134" TargetMode="External"/><Relationship Id="rId26" Type="http://schemas.openxmlformats.org/officeDocument/2006/relationships/hyperlink" Target="https://login.consultant.ru/link/?req=doc;base=PAP;n=83956;fld=134" TargetMode="External"/><Relationship Id="rId39" Type="http://schemas.openxmlformats.org/officeDocument/2006/relationships/hyperlink" Target="https://login.consultant.ru/link/?req=doc;base=PAP;n=83953;fld=134" TargetMode="External"/><Relationship Id="rId21" Type="http://schemas.openxmlformats.org/officeDocument/2006/relationships/hyperlink" Target="https://login.consultant.ru/link/?req=doc;base=PAP;n=83960;fld=134" TargetMode="External"/><Relationship Id="rId34" Type="http://schemas.openxmlformats.org/officeDocument/2006/relationships/hyperlink" Target="https://login.consultant.ru/link/?req=doc;base=PAP;n=83953;fld=134" TargetMode="External"/><Relationship Id="rId42" Type="http://schemas.openxmlformats.org/officeDocument/2006/relationships/hyperlink" Target="https://login.consultant.ru/link/?req=doc;base=PAP;n=83960;fld=134" TargetMode="External"/><Relationship Id="rId47" Type="http://schemas.openxmlformats.org/officeDocument/2006/relationships/hyperlink" Target="https://login.consultant.ru/link/?req=doc;base=PAP;n=83953;fld=134" TargetMode="External"/><Relationship Id="rId50" Type="http://schemas.openxmlformats.org/officeDocument/2006/relationships/hyperlink" Target="https://login.consultant.ru/link/?req=doc;base=PAP;n=83953;fld=134" TargetMode="External"/><Relationship Id="rId55" Type="http://schemas.openxmlformats.org/officeDocument/2006/relationships/hyperlink" Target="https://login.consultant.ru/link/?req=doc;base=PAP;n=83957;fld=134" TargetMode="External"/><Relationship Id="rId63" Type="http://schemas.openxmlformats.org/officeDocument/2006/relationships/hyperlink" Target="https://login.consultant.ru/link/?req=doc;base=PAP;n=83959;fld=134" TargetMode="External"/><Relationship Id="rId68" Type="http://schemas.openxmlformats.org/officeDocument/2006/relationships/hyperlink" Target="https://login.consultant.ru/link/?req=doc;base=LAW;n=284259;fld=134;dst=101080" TargetMode="External"/><Relationship Id="rId76" Type="http://schemas.openxmlformats.org/officeDocument/2006/relationships/hyperlink" Target="https://login.consultant.ru/link/?req=doc;base=PAP;n=83959;fld=134" TargetMode="External"/><Relationship Id="rId7" Type="http://schemas.openxmlformats.org/officeDocument/2006/relationships/hyperlink" Target="https://login.consultant.ru/link/?req=doc;base=LAW;n=284259;fld=134;dst=101080" TargetMode="External"/><Relationship Id="rId71" Type="http://schemas.openxmlformats.org/officeDocument/2006/relationships/hyperlink" Target="https://login.consultant.ru/link/?req=doc;base=PAP;n=83954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;base=PAP;n=83960;fld=134" TargetMode="External"/><Relationship Id="rId29" Type="http://schemas.openxmlformats.org/officeDocument/2006/relationships/hyperlink" Target="https://login.consultant.ru/link/?req=doc;base=PAP;n=83953;fld=134" TargetMode="External"/><Relationship Id="rId11" Type="http://schemas.openxmlformats.org/officeDocument/2006/relationships/hyperlink" Target="https://login.consultant.ru/link/?req=doc;base=LAW;n=284259;fld=134;dst=101112" TargetMode="External"/><Relationship Id="rId24" Type="http://schemas.openxmlformats.org/officeDocument/2006/relationships/hyperlink" Target="https://login.consultant.ru/link/?req=doc;base=PAP;n=83956;fld=134" TargetMode="External"/><Relationship Id="rId32" Type="http://schemas.openxmlformats.org/officeDocument/2006/relationships/hyperlink" Target="https://login.consultant.ru/link/?req=doc;base=LAW;n=160225;fld=134;dst=31" TargetMode="External"/><Relationship Id="rId37" Type="http://schemas.openxmlformats.org/officeDocument/2006/relationships/hyperlink" Target="https://login.consultant.ru/link/?req=doc;base=PAP;n=83953;fld=134" TargetMode="External"/><Relationship Id="rId40" Type="http://schemas.openxmlformats.org/officeDocument/2006/relationships/hyperlink" Target="https://login.consultant.ru/link/?req=doc;base=PAP;n=83953;fld=134" TargetMode="External"/><Relationship Id="rId45" Type="http://schemas.openxmlformats.org/officeDocument/2006/relationships/hyperlink" Target="https://login.consultant.ru/link/?req=doc;base=PAP;n=83953;fld=134" TargetMode="External"/><Relationship Id="rId53" Type="http://schemas.openxmlformats.org/officeDocument/2006/relationships/hyperlink" Target="https://login.consultant.ru/link/?req=doc;base=PAP;n=83956;fld=134" TargetMode="External"/><Relationship Id="rId58" Type="http://schemas.openxmlformats.org/officeDocument/2006/relationships/hyperlink" Target="https://login.consultant.ru/link/?req=doc;base=LAW;n=284335;fld=134;dst=101464" TargetMode="External"/><Relationship Id="rId66" Type="http://schemas.openxmlformats.org/officeDocument/2006/relationships/hyperlink" Target="https://login.consultant.ru/link/?req=doc;base=PAP;n=83955;fld=134" TargetMode="External"/><Relationship Id="rId74" Type="http://schemas.openxmlformats.org/officeDocument/2006/relationships/hyperlink" Target="https://login.consultant.ru/link/?req=doc;base=PAP;n=83957;fld=134" TargetMode="External"/><Relationship Id="rId5" Type="http://schemas.openxmlformats.org/officeDocument/2006/relationships/hyperlink" Target="https://login.consultant.ru/link/?req=doc;base=PAP;n=83955;fld=134" TargetMode="External"/><Relationship Id="rId15" Type="http://schemas.openxmlformats.org/officeDocument/2006/relationships/hyperlink" Target="https://login.consultant.ru/link/?req=doc;base=PAP;n=83960;fld=134" TargetMode="External"/><Relationship Id="rId23" Type="http://schemas.openxmlformats.org/officeDocument/2006/relationships/hyperlink" Target="https://login.consultant.ru/link/?req=doc;base=PAP;n=83954;fld=134" TargetMode="External"/><Relationship Id="rId28" Type="http://schemas.openxmlformats.org/officeDocument/2006/relationships/hyperlink" Target="https://login.consultant.ru/link/?req=doc;base=PAP;n=83953;fld=134" TargetMode="External"/><Relationship Id="rId36" Type="http://schemas.openxmlformats.org/officeDocument/2006/relationships/hyperlink" Target="https://login.consultant.ru/link/?req=doc;base=PAP;n=83953;fld=134" TargetMode="External"/><Relationship Id="rId49" Type="http://schemas.openxmlformats.org/officeDocument/2006/relationships/hyperlink" Target="https://login.consultant.ru/link/?req=doc;base=PAP;n=83953;fld=134" TargetMode="External"/><Relationship Id="rId57" Type="http://schemas.openxmlformats.org/officeDocument/2006/relationships/hyperlink" Target="https://login.consultant.ru/link/?req=doc;base=LAW;n=284335;fld=134;dst=101442" TargetMode="External"/><Relationship Id="rId61" Type="http://schemas.openxmlformats.org/officeDocument/2006/relationships/hyperlink" Target="https://login.consultant.ru/link/?req=doc;base=PAP;n=83953;fld=134" TargetMode="External"/><Relationship Id="rId10" Type="http://schemas.openxmlformats.org/officeDocument/2006/relationships/hyperlink" Target="https://login.consultant.ru/link/?req=doc;base=LAW;n=284259;fld=134;dst=101080" TargetMode="External"/><Relationship Id="rId19" Type="http://schemas.openxmlformats.org/officeDocument/2006/relationships/hyperlink" Target="https://login.consultant.ru/link/?req=doc;base=PAP;n=48163;fld=134" TargetMode="External"/><Relationship Id="rId31" Type="http://schemas.openxmlformats.org/officeDocument/2006/relationships/hyperlink" Target="https://login.consultant.ru/link/?req=doc;base=LAW;n=160225;fld=134;dst=100063" TargetMode="External"/><Relationship Id="rId44" Type="http://schemas.openxmlformats.org/officeDocument/2006/relationships/hyperlink" Target="https://login.consultant.ru/link/?req=doc;base=PAP;n=83953;fld=134" TargetMode="External"/><Relationship Id="rId52" Type="http://schemas.openxmlformats.org/officeDocument/2006/relationships/hyperlink" Target="https://login.consultant.ru/link/?req=doc;base=PAP;n=83954;fld=134" TargetMode="External"/><Relationship Id="rId60" Type="http://schemas.openxmlformats.org/officeDocument/2006/relationships/hyperlink" Target="https://login.consultant.ru/link/?req=doc;base=PAP;n=83953;fld=134" TargetMode="External"/><Relationship Id="rId65" Type="http://schemas.openxmlformats.org/officeDocument/2006/relationships/hyperlink" Target="https://login.consultant.ru/link/?req=doc;base=LAW;n=287003;fld=134;dst=350" TargetMode="External"/><Relationship Id="rId73" Type="http://schemas.openxmlformats.org/officeDocument/2006/relationships/hyperlink" Target="https://login.consultant.ru/link/?req=doc;base=PAP;n=83952;fld=134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login.consultant.ru/link/?req=doc;base=LAW;n=284259;fld=134;dst=101327" TargetMode="External"/><Relationship Id="rId9" Type="http://schemas.openxmlformats.org/officeDocument/2006/relationships/hyperlink" Target="https://login.consultant.ru/link/?req=doc;base=PAP;n=48163;fld=134" TargetMode="External"/><Relationship Id="rId14" Type="http://schemas.openxmlformats.org/officeDocument/2006/relationships/hyperlink" Target="https://login.consultant.ru/link/?req=doc;base=PAP;n=83960;fld=134" TargetMode="External"/><Relationship Id="rId22" Type="http://schemas.openxmlformats.org/officeDocument/2006/relationships/hyperlink" Target="https://login.consultant.ru/link/?req=doc;base=PAP;n=83961;fld=134" TargetMode="External"/><Relationship Id="rId27" Type="http://schemas.openxmlformats.org/officeDocument/2006/relationships/hyperlink" Target="https://login.consultant.ru/link/?req=doc;base=PAP;n=83952;fld=134" TargetMode="External"/><Relationship Id="rId30" Type="http://schemas.openxmlformats.org/officeDocument/2006/relationships/hyperlink" Target="https://login.consultant.ru/link/?req=doc;base=PAP;n=83957;fld=134" TargetMode="External"/><Relationship Id="rId35" Type="http://schemas.openxmlformats.org/officeDocument/2006/relationships/hyperlink" Target="https://login.consultant.ru/link/?req=doc;base=PAP;n=83953;fld=134" TargetMode="External"/><Relationship Id="rId43" Type="http://schemas.openxmlformats.org/officeDocument/2006/relationships/hyperlink" Target="https://login.consultant.ru/link/?req=doc;base=LAW;n=284259;fld=134;dst=101112" TargetMode="External"/><Relationship Id="rId48" Type="http://schemas.openxmlformats.org/officeDocument/2006/relationships/hyperlink" Target="https://login.consultant.ru/link/?req=doc;base=PAP;n=83953;fld=134" TargetMode="External"/><Relationship Id="rId56" Type="http://schemas.openxmlformats.org/officeDocument/2006/relationships/hyperlink" Target="https://login.consultant.ru/link/?req=doc;base=PAP;n=83953;fld=134" TargetMode="External"/><Relationship Id="rId64" Type="http://schemas.openxmlformats.org/officeDocument/2006/relationships/hyperlink" Target="https://login.consultant.ru/link/?req=doc;base=LAW;n=294822;fld=134;dst=100142" TargetMode="External"/><Relationship Id="rId69" Type="http://schemas.openxmlformats.org/officeDocument/2006/relationships/hyperlink" Target="https://login.consultant.ru/link/?req=doc;base=PAP;n=83960;fld=13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ogin.consultant.ru/link/?req=doc;base=PAP;n=48163;fld=134" TargetMode="External"/><Relationship Id="rId51" Type="http://schemas.openxmlformats.org/officeDocument/2006/relationships/hyperlink" Target="https://login.consultant.ru/link/?req=doc;base=PAP;n=83953;fld=134" TargetMode="External"/><Relationship Id="rId72" Type="http://schemas.openxmlformats.org/officeDocument/2006/relationships/hyperlink" Target="https://login.consultant.ru/link/?req=doc;base=PAP;n=83956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;base=PAP;n=83960;fld=134" TargetMode="External"/><Relationship Id="rId17" Type="http://schemas.openxmlformats.org/officeDocument/2006/relationships/hyperlink" Target="https://login.consultant.ru/link/?req=doc;base=PAP;n=83960;fld=134" TargetMode="External"/><Relationship Id="rId25" Type="http://schemas.openxmlformats.org/officeDocument/2006/relationships/hyperlink" Target="https://login.consultant.ru/link/?req=doc;base=PAP;n=83956;fld=134" TargetMode="External"/><Relationship Id="rId33" Type="http://schemas.openxmlformats.org/officeDocument/2006/relationships/hyperlink" Target="https://login.consultant.ru/link/?req=doc;base=PAP;n=83953;fld=134" TargetMode="External"/><Relationship Id="rId38" Type="http://schemas.openxmlformats.org/officeDocument/2006/relationships/hyperlink" Target="https://login.consultant.ru/link/?req=doc;base=PAP;n=83953;fld=134" TargetMode="External"/><Relationship Id="rId46" Type="http://schemas.openxmlformats.org/officeDocument/2006/relationships/hyperlink" Target="https://login.consultant.ru/link/?req=doc;base=PAP;n=83953;fld=134" TargetMode="External"/><Relationship Id="rId59" Type="http://schemas.openxmlformats.org/officeDocument/2006/relationships/hyperlink" Target="https://login.consultant.ru/link/?req=doc;base=PAP;n=83953;fld=134" TargetMode="External"/><Relationship Id="rId67" Type="http://schemas.openxmlformats.org/officeDocument/2006/relationships/hyperlink" Target="https://login.consultant.ru/link/?req=doc;base=PAP;n=48163;fld=134" TargetMode="External"/><Relationship Id="rId20" Type="http://schemas.openxmlformats.org/officeDocument/2006/relationships/hyperlink" Target="https://login.consultant.ru/link/?req=doc;base=LAW;n=284259;fld=134;dst=101080" TargetMode="External"/><Relationship Id="rId41" Type="http://schemas.openxmlformats.org/officeDocument/2006/relationships/hyperlink" Target="https://login.consultant.ru/link/?req=doc;base=PAP;n=83953;fld=134" TargetMode="External"/><Relationship Id="rId54" Type="http://schemas.openxmlformats.org/officeDocument/2006/relationships/hyperlink" Target="https://login.consultant.ru/link/?req=doc;base=PAP;n=83952;fld=134" TargetMode="External"/><Relationship Id="rId62" Type="http://schemas.openxmlformats.org/officeDocument/2006/relationships/hyperlink" Target="https://login.consultant.ru/link/?req=doc;base=PAP;n=83953;fld=134" TargetMode="External"/><Relationship Id="rId70" Type="http://schemas.openxmlformats.org/officeDocument/2006/relationships/hyperlink" Target="https://login.consultant.ru/link/?req=doc;base=PAP;n=83961;fld=134" TargetMode="External"/><Relationship Id="rId75" Type="http://schemas.openxmlformats.org/officeDocument/2006/relationships/hyperlink" Target="https://login.consultant.ru/link/?req=doc;base=PAP;n=83953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PAP;n=839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3579</Words>
  <Characters>20405</Characters>
  <Application>Microsoft Office Word</Application>
  <DocSecurity>0</DocSecurity>
  <Lines>170</Lines>
  <Paragraphs>47</Paragraphs>
  <ScaleCrop>false</ScaleCrop>
  <Company/>
  <LinksUpToDate>false</LinksUpToDate>
  <CharactersWithSpaces>23937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2023-08-10T16:17:00Z</dcterms:created>
  <dcterms:modified xsi:type="dcterms:W3CDTF">2023-08-10T16:18:00Z</dcterms:modified>
</cp:coreProperties>
</file>