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Начальнику ИФНС России N 27 по г.</w:t>
      </w:r>
      <w:bookmarkStart w:id="0" w:name="_GoBack"/>
      <w:bookmarkEnd w:id="0"/>
      <w:r w:rsidRPr="00527C43">
        <w:rPr>
          <w:szCs w:val="24"/>
        </w:rPr>
        <w:t xml:space="preserve"> Москве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Иванову И.И.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адрес: 117418, г. Москва,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 xml:space="preserve">ул. </w:t>
      </w:r>
      <w:proofErr w:type="spellStart"/>
      <w:r w:rsidRPr="00527C43">
        <w:rPr>
          <w:szCs w:val="24"/>
        </w:rPr>
        <w:t>Новочеремушкинская</w:t>
      </w:r>
      <w:proofErr w:type="spellEnd"/>
      <w:r w:rsidRPr="00527C43">
        <w:rPr>
          <w:szCs w:val="24"/>
        </w:rPr>
        <w:t>, д. 58, корп. 1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от ООО "</w:t>
      </w:r>
      <w:proofErr w:type="spellStart"/>
      <w:r w:rsidR="00B86CEC">
        <w:rPr>
          <w:szCs w:val="24"/>
          <w:lang w:val="en-US"/>
        </w:rPr>
        <w:t>Ppt</w:t>
      </w:r>
      <w:proofErr w:type="spellEnd"/>
      <w:r w:rsidR="00B86CEC" w:rsidRPr="00B86CEC">
        <w:rPr>
          <w:szCs w:val="24"/>
        </w:rPr>
        <w:t>.</w:t>
      </w:r>
      <w:proofErr w:type="spellStart"/>
      <w:r w:rsidR="00B86CEC">
        <w:rPr>
          <w:szCs w:val="24"/>
          <w:lang w:val="en-US"/>
        </w:rPr>
        <w:t>ru</w:t>
      </w:r>
      <w:proofErr w:type="spellEnd"/>
      <w:r w:rsidRPr="00527C43">
        <w:rPr>
          <w:szCs w:val="24"/>
        </w:rPr>
        <w:t>"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 xml:space="preserve">ИНН </w:t>
      </w:r>
      <w:r w:rsidR="00B86CEC">
        <w:rPr>
          <w:szCs w:val="24"/>
        </w:rPr>
        <w:t>11111111</w:t>
      </w:r>
      <w:r w:rsidRPr="00527C43">
        <w:rPr>
          <w:szCs w:val="24"/>
        </w:rPr>
        <w:t xml:space="preserve"> КПП 772701001</w:t>
      </w:r>
    </w:p>
    <w:p w:rsidR="00A30C0D" w:rsidRPr="00527C43" w:rsidRDefault="006A024F" w:rsidP="00B86CEC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ю</w:t>
      </w:r>
      <w:r w:rsidR="00A30C0D" w:rsidRPr="00527C43">
        <w:rPr>
          <w:szCs w:val="24"/>
        </w:rPr>
        <w:t xml:space="preserve">ридический адрес: 117418, г. </w:t>
      </w:r>
      <w:r w:rsidR="00B86CEC">
        <w:rPr>
          <w:szCs w:val="24"/>
        </w:rPr>
        <w:t xml:space="preserve">Замечательный, </w:t>
      </w:r>
      <w:proofErr w:type="spellStart"/>
      <w:r w:rsidR="00B86CEC">
        <w:rPr>
          <w:szCs w:val="24"/>
        </w:rPr>
        <w:t>пр-кт</w:t>
      </w:r>
      <w:proofErr w:type="spellEnd"/>
      <w:r w:rsidR="00B86CEC">
        <w:rPr>
          <w:szCs w:val="24"/>
        </w:rPr>
        <w:t xml:space="preserve"> Правды, д.1</w:t>
      </w:r>
    </w:p>
    <w:p w:rsidR="00A30C0D" w:rsidRPr="00527C43" w:rsidRDefault="00A30C0D" w:rsidP="00527C43">
      <w:pPr>
        <w:spacing w:after="0" w:line="240" w:lineRule="auto"/>
        <w:jc w:val="right"/>
        <w:rPr>
          <w:szCs w:val="24"/>
        </w:rPr>
      </w:pPr>
      <w:r w:rsidRPr="00527C43">
        <w:rPr>
          <w:szCs w:val="24"/>
        </w:rPr>
        <w:t>Тел.: +7 (495) 123-45-67</w:t>
      </w:r>
    </w:p>
    <w:p w:rsidR="00A30C0D" w:rsidRPr="00527C43" w:rsidRDefault="00A30C0D" w:rsidP="00527C43">
      <w:pPr>
        <w:spacing w:after="0" w:line="240" w:lineRule="auto"/>
        <w:rPr>
          <w:szCs w:val="24"/>
        </w:rPr>
      </w:pPr>
    </w:p>
    <w:p w:rsidR="00A30C0D" w:rsidRPr="00527C43" w:rsidRDefault="007733F2" w:rsidP="00527C43">
      <w:pPr>
        <w:spacing w:after="0" w:line="240" w:lineRule="auto"/>
        <w:rPr>
          <w:szCs w:val="24"/>
        </w:rPr>
      </w:pPr>
      <w:r w:rsidRPr="00527C43">
        <w:rPr>
          <w:szCs w:val="24"/>
        </w:rPr>
        <w:t xml:space="preserve">Исх. N 137 от </w:t>
      </w:r>
      <w:r w:rsidR="00B86CEC">
        <w:rPr>
          <w:szCs w:val="24"/>
        </w:rPr>
        <w:t>17.03.2023</w:t>
      </w:r>
    </w:p>
    <w:p w:rsidR="00A30C0D" w:rsidRPr="00527C43" w:rsidRDefault="00A30C0D" w:rsidP="00527C43">
      <w:pPr>
        <w:spacing w:after="0" w:line="240" w:lineRule="auto"/>
        <w:rPr>
          <w:szCs w:val="24"/>
        </w:rPr>
      </w:pPr>
    </w:p>
    <w:p w:rsidR="00A30C0D" w:rsidRPr="00527C43" w:rsidRDefault="00A30C0D" w:rsidP="00527C43">
      <w:pPr>
        <w:spacing w:after="0" w:line="240" w:lineRule="auto"/>
        <w:jc w:val="center"/>
        <w:rPr>
          <w:b/>
          <w:szCs w:val="24"/>
        </w:rPr>
      </w:pPr>
      <w:r w:rsidRPr="00527C43">
        <w:rPr>
          <w:b/>
          <w:szCs w:val="24"/>
        </w:rPr>
        <w:t>Ходатайство</w:t>
      </w:r>
    </w:p>
    <w:p w:rsidR="002146AC" w:rsidRPr="00527C43" w:rsidRDefault="00A30C0D" w:rsidP="00527C43">
      <w:pPr>
        <w:spacing w:after="0" w:line="240" w:lineRule="auto"/>
        <w:jc w:val="center"/>
        <w:rPr>
          <w:b/>
          <w:szCs w:val="24"/>
        </w:rPr>
      </w:pPr>
      <w:r w:rsidRPr="00527C43">
        <w:rPr>
          <w:b/>
          <w:szCs w:val="24"/>
        </w:rPr>
        <w:t>о снижении штрафных санкций</w:t>
      </w:r>
    </w:p>
    <w:p w:rsidR="00A30C0D" w:rsidRPr="00527C43" w:rsidRDefault="00A30C0D" w:rsidP="00527C43">
      <w:pPr>
        <w:spacing w:after="0" w:line="240" w:lineRule="auto"/>
        <w:jc w:val="center"/>
        <w:rPr>
          <w:b/>
          <w:szCs w:val="24"/>
        </w:rPr>
      </w:pPr>
      <w:r w:rsidRPr="00527C43">
        <w:rPr>
          <w:b/>
          <w:szCs w:val="24"/>
        </w:rPr>
        <w:t>по</w:t>
      </w:r>
      <w:r w:rsidR="002146AC" w:rsidRPr="00527C43">
        <w:rPr>
          <w:b/>
          <w:szCs w:val="24"/>
        </w:rPr>
        <w:t xml:space="preserve"> </w:t>
      </w:r>
      <w:r w:rsidRPr="00527C43">
        <w:rPr>
          <w:b/>
          <w:szCs w:val="24"/>
        </w:rPr>
        <w:t xml:space="preserve">акту камеральной проверки </w:t>
      </w:r>
      <w:r w:rsidR="007733F2" w:rsidRPr="00527C43">
        <w:rPr>
          <w:b/>
          <w:szCs w:val="24"/>
        </w:rPr>
        <w:t xml:space="preserve">от </w:t>
      </w:r>
      <w:r w:rsidR="00B86CEC">
        <w:rPr>
          <w:b/>
          <w:szCs w:val="24"/>
        </w:rPr>
        <w:t>19.03</w:t>
      </w:r>
      <w:r w:rsidR="00527C43" w:rsidRPr="00527C43">
        <w:rPr>
          <w:b/>
          <w:szCs w:val="24"/>
        </w:rPr>
        <w:t>.202</w:t>
      </w:r>
      <w:r w:rsidR="00B86CEC">
        <w:rPr>
          <w:b/>
          <w:szCs w:val="24"/>
        </w:rPr>
        <w:t>3</w:t>
      </w:r>
      <w:r w:rsidR="007733F2" w:rsidRPr="00527C43">
        <w:rPr>
          <w:b/>
          <w:szCs w:val="24"/>
        </w:rPr>
        <w:t xml:space="preserve"> N 04-05/4085</w:t>
      </w:r>
    </w:p>
    <w:p w:rsidR="002A4A24" w:rsidRPr="00527C43" w:rsidRDefault="002A4A24" w:rsidP="00527C43">
      <w:pPr>
        <w:spacing w:after="0" w:line="240" w:lineRule="auto"/>
        <w:jc w:val="both"/>
        <w:rPr>
          <w:szCs w:val="24"/>
        </w:rPr>
      </w:pPr>
    </w:p>
    <w:p w:rsidR="002A4A24" w:rsidRPr="00527C43" w:rsidRDefault="002A4A24" w:rsidP="00527C43">
      <w:pPr>
        <w:spacing w:after="0" w:line="240" w:lineRule="auto"/>
        <w:jc w:val="both"/>
        <w:rPr>
          <w:szCs w:val="24"/>
        </w:rPr>
      </w:pPr>
    </w:p>
    <w:p w:rsidR="00527C43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ИФНС России N 27 по г. Москве провела камеральную проверку декларации по налогу на имущество организаций за 202</w:t>
      </w:r>
      <w:r w:rsidR="00B86CEC">
        <w:rPr>
          <w:szCs w:val="24"/>
        </w:rPr>
        <w:t>2</w:t>
      </w:r>
      <w:r w:rsidRPr="00527C43">
        <w:rPr>
          <w:szCs w:val="24"/>
        </w:rPr>
        <w:t xml:space="preserve"> г. В ходе проверки инспекция установила, что ООО </w:t>
      </w:r>
      <w:r w:rsidR="00B86CEC">
        <w:rPr>
          <w:szCs w:val="24"/>
        </w:rPr>
        <w:t xml:space="preserve">«Ppt.ru» </w:t>
      </w:r>
      <w:r w:rsidRPr="00527C43">
        <w:rPr>
          <w:szCs w:val="24"/>
        </w:rPr>
        <w:t>нарушило срок подачи этой декларации.</w:t>
      </w:r>
    </w:p>
    <w:p w:rsidR="00527C43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По результатам камеральной</w:t>
      </w:r>
      <w:r w:rsidR="00B86CEC">
        <w:rPr>
          <w:szCs w:val="24"/>
        </w:rPr>
        <w:t xml:space="preserve"> проверки составлен акт от 19.03</w:t>
      </w:r>
      <w:r w:rsidRPr="00527C43">
        <w:rPr>
          <w:szCs w:val="24"/>
        </w:rPr>
        <w:t>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04-05/4085. В нем предложено привлечь ООО </w:t>
      </w:r>
      <w:r w:rsidR="00B86CEC">
        <w:rPr>
          <w:szCs w:val="24"/>
        </w:rPr>
        <w:t xml:space="preserve">«Ppt.ru» </w:t>
      </w:r>
      <w:r w:rsidRPr="00527C43">
        <w:rPr>
          <w:szCs w:val="24"/>
        </w:rPr>
        <w:t>к ответственности по п. 1 ст. 119 НК РФ в виде штрафа в размере 5% от неуплаченной в срок суммы налога по декларации, что составляет 10 000 руб.</w:t>
      </w:r>
    </w:p>
    <w:p w:rsidR="00860465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При вынесении решения по акту проверки просим учесть в качестве обстоятельств, смягчающих ответственность, следующие:</w:t>
      </w:r>
    </w:p>
    <w:p w:rsidR="004B1555" w:rsidRPr="00527C43" w:rsidRDefault="004B1555" w:rsidP="00527C43">
      <w:pPr>
        <w:spacing w:after="0" w:line="240" w:lineRule="auto"/>
        <w:jc w:val="both"/>
        <w:rPr>
          <w:szCs w:val="24"/>
        </w:rPr>
      </w:pPr>
    </w:p>
    <w:p w:rsidR="00527C43" w:rsidRPr="00527C43" w:rsidRDefault="00527C43" w:rsidP="00527C43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 xml:space="preserve">ООО </w:t>
      </w:r>
      <w:r w:rsidR="00B86CEC">
        <w:rPr>
          <w:szCs w:val="24"/>
        </w:rPr>
        <w:t xml:space="preserve">«Ppt.ru» </w:t>
      </w:r>
      <w:r w:rsidRPr="00527C43">
        <w:rPr>
          <w:szCs w:val="24"/>
        </w:rPr>
        <w:t>впервые привлекается к ответственности по п. 1 ст. 119 НК РФ: организация зарегистрирована 18.06.2014 и до настоящего времени все декларации сдавала вовремя.</w:t>
      </w:r>
    </w:p>
    <w:p w:rsidR="00527C43" w:rsidRPr="00527C43" w:rsidRDefault="00527C43" w:rsidP="00527C43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Нарушение совершенно неумышленно: задержка с отправкой декларации произошла из-за технического сбоя 30 марта 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г. в нашей бухгалтерской программе. В тот же день мы обратились в свою обслуживающую компанию. Однако ее специалисты смогли устранить проблему только </w:t>
      </w:r>
      <w:r w:rsidR="00F662A2">
        <w:rPr>
          <w:szCs w:val="24"/>
        </w:rPr>
        <w:t>1</w:t>
      </w:r>
      <w:r w:rsidRPr="00527C43">
        <w:rPr>
          <w:szCs w:val="24"/>
        </w:rPr>
        <w:t xml:space="preserve"> апреля 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г. (копии заявки в обслуживающую компанию и акта выполненных работ прилагаем).</w:t>
      </w:r>
    </w:p>
    <w:p w:rsidR="00527C43" w:rsidRPr="00527C43" w:rsidRDefault="00527C43" w:rsidP="00527C43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 xml:space="preserve">Просрочка подачи декларации незначительная - </w:t>
      </w:r>
      <w:r w:rsidR="00F662A2">
        <w:rPr>
          <w:szCs w:val="24"/>
        </w:rPr>
        <w:t>два</w:t>
      </w:r>
      <w:r w:rsidRPr="00527C43">
        <w:rPr>
          <w:szCs w:val="24"/>
        </w:rPr>
        <w:t xml:space="preserve"> рабочих дня: срок подачи декларации - 30 марта 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г. Декларация отправлена </w:t>
      </w:r>
      <w:r w:rsidR="00F662A2">
        <w:rPr>
          <w:szCs w:val="24"/>
        </w:rPr>
        <w:t>1</w:t>
      </w:r>
      <w:r w:rsidRPr="00527C43">
        <w:rPr>
          <w:szCs w:val="24"/>
        </w:rPr>
        <w:t xml:space="preserve"> апреля 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г. (копию подтверждения отправки от оператора электронного документооборота прилагаем).</w:t>
      </w:r>
    </w:p>
    <w:p w:rsidR="00527C43" w:rsidRPr="00527C43" w:rsidRDefault="00527C43" w:rsidP="00527C43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 xml:space="preserve">Негативные последствия для бюджета минимальные: налог по декларации уплачен также на </w:t>
      </w:r>
      <w:r w:rsidR="00F662A2">
        <w:rPr>
          <w:szCs w:val="24"/>
        </w:rPr>
        <w:t>два</w:t>
      </w:r>
      <w:r w:rsidRPr="00527C43">
        <w:rPr>
          <w:szCs w:val="24"/>
        </w:rPr>
        <w:t xml:space="preserve"> рабочих</w:t>
      </w:r>
      <w:r w:rsidR="00B86CEC">
        <w:rPr>
          <w:szCs w:val="24"/>
        </w:rPr>
        <w:t xml:space="preserve"> дня позже срока - 1 апреля 2023</w:t>
      </w:r>
      <w:r w:rsidRPr="00527C43">
        <w:rPr>
          <w:szCs w:val="24"/>
        </w:rPr>
        <w:t xml:space="preserve"> г. Одновременно с уплатой налога организация добровольно уплатила пени за просрочку (копии платежных поручений на уплату налога и пеней от 0</w:t>
      </w:r>
      <w:r w:rsidR="00F662A2">
        <w:rPr>
          <w:szCs w:val="24"/>
        </w:rPr>
        <w:t>1</w:t>
      </w:r>
      <w:r w:rsidRPr="00527C43">
        <w:rPr>
          <w:szCs w:val="24"/>
        </w:rPr>
        <w:t>.04.202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прилагаем).</w:t>
      </w:r>
    </w:p>
    <w:p w:rsidR="00527C43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 xml:space="preserve">Поскольку перечень смягчающих обстоятельств, приведенный в п. 1 ст. 112 НК РФ, открытый, просим учесть перечисленные обстоятельства на основании </w:t>
      </w:r>
      <w:proofErr w:type="spellStart"/>
      <w:r w:rsidRPr="00527C43">
        <w:rPr>
          <w:szCs w:val="24"/>
        </w:rPr>
        <w:t>пп</w:t>
      </w:r>
      <w:proofErr w:type="spellEnd"/>
      <w:r w:rsidRPr="00527C43">
        <w:rPr>
          <w:szCs w:val="24"/>
        </w:rPr>
        <w:t>. 3 п. 1 ст. 112 НК РФ.</w:t>
      </w:r>
    </w:p>
    <w:p w:rsidR="00527C43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Согласно п. 3 ст. 114 НК РФ при наличии хотя бы одного смягчающего обстоятельства штраф уменьшается не меньше чем в два раза по сравнению с размером, который установлен НК РФ. При этом штраф может быть снижен и более чем в два раза (п. 30 Обзора судебной практики Верховного Суда РФ N 2 (2019), утвержденного Президиумом Верховного Суда РФ 17.07.2019, Определение Верховного Суда РФ от 05.02.2019 N 309-КГ18-14683, п. 16 Постановления Пленума ВАС РФ от 30.07.2013 N 57).</w:t>
      </w:r>
    </w:p>
    <w:p w:rsidR="00A30C0D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 xml:space="preserve">На основании </w:t>
      </w:r>
      <w:proofErr w:type="spellStart"/>
      <w:r w:rsidRPr="00527C43">
        <w:rPr>
          <w:szCs w:val="24"/>
        </w:rPr>
        <w:t>пп</w:t>
      </w:r>
      <w:proofErr w:type="spellEnd"/>
      <w:r w:rsidRPr="00527C43">
        <w:rPr>
          <w:szCs w:val="24"/>
        </w:rPr>
        <w:t>. 4 п. 5 ст. 101, п. п. 1, 4 ст. 112, п. 3 ст. 114 НК РФ</w:t>
      </w:r>
    </w:p>
    <w:p w:rsidR="00A30C0D" w:rsidRPr="00527C43" w:rsidRDefault="00A30C0D" w:rsidP="00527C43">
      <w:pPr>
        <w:spacing w:after="0" w:line="240" w:lineRule="auto"/>
        <w:jc w:val="both"/>
        <w:rPr>
          <w:szCs w:val="24"/>
        </w:rPr>
      </w:pPr>
    </w:p>
    <w:p w:rsidR="00A30C0D" w:rsidRPr="00527C43" w:rsidRDefault="00A30C0D" w:rsidP="00527C43">
      <w:pPr>
        <w:spacing w:after="0" w:line="240" w:lineRule="auto"/>
        <w:jc w:val="center"/>
        <w:rPr>
          <w:b/>
          <w:szCs w:val="24"/>
        </w:rPr>
      </w:pPr>
      <w:r w:rsidRPr="00527C43">
        <w:rPr>
          <w:b/>
          <w:szCs w:val="24"/>
        </w:rPr>
        <w:t>ПРОСИМ:</w:t>
      </w:r>
    </w:p>
    <w:p w:rsidR="00A30C0D" w:rsidRPr="00527C43" w:rsidRDefault="00A30C0D" w:rsidP="00527C43">
      <w:pPr>
        <w:spacing w:after="0" w:line="240" w:lineRule="auto"/>
        <w:jc w:val="both"/>
        <w:rPr>
          <w:szCs w:val="24"/>
        </w:rPr>
      </w:pPr>
    </w:p>
    <w:p w:rsidR="00A30C0D" w:rsidRPr="00527C43" w:rsidRDefault="00527C43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при вынесении решения по ак</w:t>
      </w:r>
      <w:r w:rsidR="00B86CEC">
        <w:rPr>
          <w:szCs w:val="24"/>
        </w:rPr>
        <w:t>ту камеральной проверки от 19.03</w:t>
      </w:r>
      <w:r w:rsidRPr="00527C43">
        <w:rPr>
          <w:szCs w:val="24"/>
        </w:rPr>
        <w:t>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04-05/4085 учесть смягчающие обстоятельства и снизить штраф за несвоевременную подачу декларации в 25 раз.</w:t>
      </w:r>
    </w:p>
    <w:p w:rsidR="00860465" w:rsidRPr="00527C43" w:rsidRDefault="00860465" w:rsidP="00527C43">
      <w:pPr>
        <w:spacing w:after="0" w:line="240" w:lineRule="auto"/>
        <w:jc w:val="both"/>
        <w:rPr>
          <w:szCs w:val="24"/>
        </w:rPr>
      </w:pPr>
    </w:p>
    <w:p w:rsidR="00A30C0D" w:rsidRPr="00527C43" w:rsidRDefault="00A30C0D" w:rsidP="00527C43">
      <w:pPr>
        <w:spacing w:after="0" w:line="240" w:lineRule="auto"/>
        <w:jc w:val="both"/>
        <w:rPr>
          <w:b/>
          <w:szCs w:val="24"/>
        </w:rPr>
      </w:pPr>
      <w:r w:rsidRPr="00527C43">
        <w:rPr>
          <w:b/>
          <w:szCs w:val="24"/>
        </w:rPr>
        <w:t>Приложения:</w:t>
      </w:r>
    </w:p>
    <w:p w:rsidR="004B1555" w:rsidRPr="00527C43" w:rsidRDefault="004B1555" w:rsidP="00527C43">
      <w:pPr>
        <w:spacing w:after="0" w:line="240" w:lineRule="auto"/>
        <w:jc w:val="both"/>
        <w:rPr>
          <w:szCs w:val="24"/>
        </w:rPr>
      </w:pPr>
    </w:p>
    <w:p w:rsidR="004B1555" w:rsidRPr="00527C43" w:rsidRDefault="004B1555" w:rsidP="00527C43">
      <w:pPr>
        <w:spacing w:after="0" w:line="240" w:lineRule="auto"/>
        <w:jc w:val="both"/>
        <w:rPr>
          <w:szCs w:val="24"/>
        </w:rPr>
      </w:pPr>
    </w:p>
    <w:p w:rsidR="00527C43" w:rsidRPr="00527C43" w:rsidRDefault="00527C43" w:rsidP="00527C4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Копия заявки от 30.03.202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1 в компанию ООО "</w:t>
      </w:r>
      <w:proofErr w:type="spellStart"/>
      <w:r w:rsidRPr="00527C43">
        <w:rPr>
          <w:szCs w:val="24"/>
        </w:rPr>
        <w:t>ГаммаТех</w:t>
      </w:r>
      <w:proofErr w:type="spellEnd"/>
      <w:r w:rsidRPr="00527C43">
        <w:rPr>
          <w:szCs w:val="24"/>
        </w:rPr>
        <w:t>" с просьбой восстановить работу бухгалтерской программы.</w:t>
      </w:r>
    </w:p>
    <w:p w:rsidR="00527C43" w:rsidRPr="00527C43" w:rsidRDefault="00527C43" w:rsidP="00527C4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Копия акта выполн</w:t>
      </w:r>
      <w:r w:rsidR="00F662A2">
        <w:rPr>
          <w:szCs w:val="24"/>
        </w:rPr>
        <w:t>енных работ ООО "</w:t>
      </w:r>
      <w:proofErr w:type="spellStart"/>
      <w:r w:rsidR="00F662A2">
        <w:rPr>
          <w:szCs w:val="24"/>
        </w:rPr>
        <w:t>ГаммаТех</w:t>
      </w:r>
      <w:proofErr w:type="spellEnd"/>
      <w:r w:rsidR="00F662A2">
        <w:rPr>
          <w:szCs w:val="24"/>
        </w:rPr>
        <w:t>" от 01</w:t>
      </w:r>
      <w:r w:rsidRPr="00527C43">
        <w:rPr>
          <w:szCs w:val="24"/>
        </w:rPr>
        <w:t>.04.202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332.</w:t>
      </w:r>
    </w:p>
    <w:p w:rsidR="00527C43" w:rsidRPr="00527C43" w:rsidRDefault="00527C43" w:rsidP="00527C4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Копия подтверждения отправки декларации по налогу на имущество организаций за 202</w:t>
      </w:r>
      <w:r w:rsidR="00B86CEC">
        <w:rPr>
          <w:szCs w:val="24"/>
        </w:rPr>
        <w:t>2</w:t>
      </w:r>
      <w:r w:rsidRPr="00527C43">
        <w:rPr>
          <w:szCs w:val="24"/>
        </w:rPr>
        <w:t xml:space="preserve"> г. от 0</w:t>
      </w:r>
      <w:r w:rsidR="00F662A2">
        <w:rPr>
          <w:szCs w:val="24"/>
        </w:rPr>
        <w:t>1</w:t>
      </w:r>
      <w:r w:rsidRPr="00527C43">
        <w:rPr>
          <w:szCs w:val="24"/>
        </w:rPr>
        <w:t>.04.202</w:t>
      </w:r>
      <w:r w:rsidR="00B86CEC">
        <w:rPr>
          <w:szCs w:val="24"/>
        </w:rPr>
        <w:t>3</w:t>
      </w:r>
      <w:r w:rsidRPr="00527C43">
        <w:rPr>
          <w:szCs w:val="24"/>
        </w:rPr>
        <w:t>.</w:t>
      </w:r>
    </w:p>
    <w:p w:rsidR="00527C43" w:rsidRPr="00527C43" w:rsidRDefault="00527C43" w:rsidP="00527C4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Копия платежного поручения от 0</w:t>
      </w:r>
      <w:r w:rsidR="00F662A2">
        <w:rPr>
          <w:szCs w:val="24"/>
        </w:rPr>
        <w:t>1</w:t>
      </w:r>
      <w:r w:rsidRPr="00527C43">
        <w:rPr>
          <w:szCs w:val="24"/>
        </w:rPr>
        <w:t>.04.202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457 о перечислении налога на имущество организаций за 202</w:t>
      </w:r>
      <w:r w:rsidR="00F662A2">
        <w:rPr>
          <w:szCs w:val="24"/>
        </w:rPr>
        <w:t>1</w:t>
      </w:r>
      <w:r w:rsidRPr="00527C43">
        <w:rPr>
          <w:szCs w:val="24"/>
        </w:rPr>
        <w:t xml:space="preserve"> г.</w:t>
      </w:r>
    </w:p>
    <w:p w:rsidR="00A30C0D" w:rsidRPr="00527C43" w:rsidRDefault="00527C43" w:rsidP="00527C4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Копия платежного поручения от 0</w:t>
      </w:r>
      <w:r w:rsidR="00F662A2">
        <w:rPr>
          <w:szCs w:val="24"/>
        </w:rPr>
        <w:t>1</w:t>
      </w:r>
      <w:r w:rsidRPr="00527C43">
        <w:rPr>
          <w:szCs w:val="24"/>
        </w:rPr>
        <w:t>.04.202</w:t>
      </w:r>
      <w:r w:rsidR="00B86CEC">
        <w:rPr>
          <w:szCs w:val="24"/>
        </w:rPr>
        <w:t>3</w:t>
      </w:r>
      <w:r w:rsidRPr="00527C43">
        <w:rPr>
          <w:szCs w:val="24"/>
        </w:rPr>
        <w:t xml:space="preserve"> N 459 о перечислении пеней по налогу на имущество организаций.</w:t>
      </w:r>
    </w:p>
    <w:p w:rsidR="00A30C0D" w:rsidRPr="00527C43" w:rsidRDefault="00A30C0D" w:rsidP="00527C43">
      <w:pPr>
        <w:spacing w:after="0" w:line="240" w:lineRule="auto"/>
        <w:jc w:val="both"/>
        <w:rPr>
          <w:szCs w:val="24"/>
        </w:rPr>
      </w:pPr>
    </w:p>
    <w:p w:rsidR="00A30C0D" w:rsidRPr="00527C43" w:rsidRDefault="007E1BED" w:rsidP="00527C43">
      <w:pPr>
        <w:spacing w:after="0" w:line="240" w:lineRule="auto"/>
        <w:jc w:val="both"/>
        <w:rPr>
          <w:szCs w:val="24"/>
        </w:rPr>
      </w:pPr>
      <w:r w:rsidRPr="00527C43">
        <w:rPr>
          <w:szCs w:val="24"/>
        </w:rPr>
        <w:t>Генеральный директор ООО </w:t>
      </w:r>
      <w:r w:rsidR="00B86CEC">
        <w:rPr>
          <w:szCs w:val="24"/>
        </w:rPr>
        <w:t xml:space="preserve">«Ppt.ru» </w:t>
      </w:r>
      <w:r w:rsidR="00B86CEC">
        <w:rPr>
          <w:i/>
          <w:szCs w:val="24"/>
        </w:rPr>
        <w:t>Воронов</w:t>
      </w:r>
      <w:r w:rsidRPr="00527C43">
        <w:rPr>
          <w:i/>
          <w:szCs w:val="24"/>
        </w:rPr>
        <w:t xml:space="preserve"> </w:t>
      </w:r>
      <w:r w:rsidR="00B86CEC">
        <w:rPr>
          <w:szCs w:val="24"/>
        </w:rPr>
        <w:t>А.В. Воронов</w:t>
      </w:r>
    </w:p>
    <w:p w:rsidR="00A30C0D" w:rsidRPr="00527C43" w:rsidRDefault="00B86CEC" w:rsidP="00527C43">
      <w:pPr>
        <w:spacing w:after="0" w:line="240" w:lineRule="auto"/>
        <w:jc w:val="both"/>
        <w:rPr>
          <w:szCs w:val="24"/>
        </w:rPr>
      </w:pPr>
      <w:r>
        <w:rPr>
          <w:szCs w:val="24"/>
        </w:rPr>
        <w:t>17 апреля 2023 г.</w:t>
      </w:r>
    </w:p>
    <w:sectPr w:rsidR="00A30C0D" w:rsidRPr="00527C43" w:rsidSect="0086736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F" w:rsidRDefault="00E7588F" w:rsidP="00432B35">
      <w:pPr>
        <w:spacing w:after="0" w:line="240" w:lineRule="auto"/>
      </w:pPr>
      <w:r>
        <w:separator/>
      </w:r>
    </w:p>
  </w:endnote>
  <w:endnote w:type="continuationSeparator" w:id="0">
    <w:p w:rsidR="00E7588F" w:rsidRDefault="00E7588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F" w:rsidRDefault="00E7588F" w:rsidP="00432B35">
      <w:pPr>
        <w:spacing w:after="0" w:line="240" w:lineRule="auto"/>
      </w:pPr>
      <w:r>
        <w:separator/>
      </w:r>
    </w:p>
  </w:footnote>
  <w:footnote w:type="continuationSeparator" w:id="0">
    <w:p w:rsidR="00E7588F" w:rsidRDefault="00E7588F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78" w:rsidRDefault="00E95678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115222B7"/>
    <w:multiLevelType w:val="hybridMultilevel"/>
    <w:tmpl w:val="60E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777F0"/>
    <w:multiLevelType w:val="hybridMultilevel"/>
    <w:tmpl w:val="EA0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97A18"/>
    <w:multiLevelType w:val="hybridMultilevel"/>
    <w:tmpl w:val="0A0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D74CED"/>
    <w:multiLevelType w:val="hybridMultilevel"/>
    <w:tmpl w:val="D6E6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66B0D"/>
    <w:multiLevelType w:val="hybridMultilevel"/>
    <w:tmpl w:val="3230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BC7196"/>
    <w:multiLevelType w:val="hybridMultilevel"/>
    <w:tmpl w:val="D3D6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B3858"/>
    <w:multiLevelType w:val="hybridMultilevel"/>
    <w:tmpl w:val="729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5870A5"/>
    <w:multiLevelType w:val="hybridMultilevel"/>
    <w:tmpl w:val="57F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C29A7"/>
    <w:rsid w:val="00104BF1"/>
    <w:rsid w:val="00111A54"/>
    <w:rsid w:val="00146915"/>
    <w:rsid w:val="00150BBB"/>
    <w:rsid w:val="00151FC6"/>
    <w:rsid w:val="00161A95"/>
    <w:rsid w:val="001660BA"/>
    <w:rsid w:val="001D714F"/>
    <w:rsid w:val="001F4AD0"/>
    <w:rsid w:val="00202B20"/>
    <w:rsid w:val="002146AC"/>
    <w:rsid w:val="00220A6B"/>
    <w:rsid w:val="002364EA"/>
    <w:rsid w:val="00240A2B"/>
    <w:rsid w:val="00253566"/>
    <w:rsid w:val="002616EF"/>
    <w:rsid w:val="00264C5C"/>
    <w:rsid w:val="002A4A24"/>
    <w:rsid w:val="002B7CCD"/>
    <w:rsid w:val="003525B0"/>
    <w:rsid w:val="0040263E"/>
    <w:rsid w:val="00420A15"/>
    <w:rsid w:val="00432B35"/>
    <w:rsid w:val="00455FBE"/>
    <w:rsid w:val="004B1555"/>
    <w:rsid w:val="004D5C4D"/>
    <w:rsid w:val="004E3D69"/>
    <w:rsid w:val="004E7A2C"/>
    <w:rsid w:val="0050240D"/>
    <w:rsid w:val="00527C43"/>
    <w:rsid w:val="00556512"/>
    <w:rsid w:val="005952BA"/>
    <w:rsid w:val="00622085"/>
    <w:rsid w:val="00627217"/>
    <w:rsid w:val="00635C79"/>
    <w:rsid w:val="0066393C"/>
    <w:rsid w:val="006A024F"/>
    <w:rsid w:val="006B40E0"/>
    <w:rsid w:val="006E70CC"/>
    <w:rsid w:val="007075BD"/>
    <w:rsid w:val="00721CCD"/>
    <w:rsid w:val="00756681"/>
    <w:rsid w:val="007733F2"/>
    <w:rsid w:val="007B4E4A"/>
    <w:rsid w:val="007D0916"/>
    <w:rsid w:val="007E1BED"/>
    <w:rsid w:val="008017D9"/>
    <w:rsid w:val="00860465"/>
    <w:rsid w:val="00867367"/>
    <w:rsid w:val="00907038"/>
    <w:rsid w:val="009345DE"/>
    <w:rsid w:val="00970D74"/>
    <w:rsid w:val="0097160D"/>
    <w:rsid w:val="00A07963"/>
    <w:rsid w:val="00A30C0D"/>
    <w:rsid w:val="00A5682C"/>
    <w:rsid w:val="00AA32C3"/>
    <w:rsid w:val="00AD3C9E"/>
    <w:rsid w:val="00B32E66"/>
    <w:rsid w:val="00B43311"/>
    <w:rsid w:val="00B86CEC"/>
    <w:rsid w:val="00C05CBA"/>
    <w:rsid w:val="00C05F52"/>
    <w:rsid w:val="00CB58B5"/>
    <w:rsid w:val="00CD0583"/>
    <w:rsid w:val="00D06BB8"/>
    <w:rsid w:val="00D655AC"/>
    <w:rsid w:val="00D70EE1"/>
    <w:rsid w:val="00D87A3B"/>
    <w:rsid w:val="00D9139B"/>
    <w:rsid w:val="00E2253B"/>
    <w:rsid w:val="00E7588F"/>
    <w:rsid w:val="00E95678"/>
    <w:rsid w:val="00EA3F51"/>
    <w:rsid w:val="00F5699B"/>
    <w:rsid w:val="00F662A2"/>
    <w:rsid w:val="00F932C9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F981B"/>
  <w14:defaultImageDpi w14:val="0"/>
  <w15:docId w15:val="{50FC5C36-B6D0-490C-A2EB-D425ECA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51FC6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A30C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3525B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3525B0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3525B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3525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3525B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3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5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A2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F23F-0DAD-456E-BAEE-36FB0E53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2019-04-01T09:07:00Z</cp:lastPrinted>
  <dcterms:created xsi:type="dcterms:W3CDTF">2023-04-17T03:42:00Z</dcterms:created>
  <dcterms:modified xsi:type="dcterms:W3CDTF">2023-04-17T03:42:00Z</dcterms:modified>
</cp:coreProperties>
</file>