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spacing w:after="240" w:before="180" w:lineRule="auto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Общество с ограниченной ответственностью "Ppt.ru"</w:t>
      </w:r>
    </w:p>
    <w:p w:rsidR="00000000" w:rsidDel="00000000" w:rsidP="00000000" w:rsidRDefault="00000000" w:rsidRPr="00000000" w14:paraId="00000002">
      <w:pPr>
        <w:keepNext w:val="1"/>
        <w:keepLines w:val="1"/>
        <w:spacing w:after="240" w:before="180" w:lineRule="auto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(ООО "Ppt.ru")</w:t>
      </w:r>
    </w:p>
    <w:p w:rsidR="00000000" w:rsidDel="00000000" w:rsidP="00000000" w:rsidRDefault="00000000" w:rsidRPr="00000000" w14:paraId="00000003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Адрес: 456789, Россия, Субъект РФ, просп. Замечательный, д. 1</w:t>
      </w:r>
    </w:p>
    <w:p w:rsidR="00000000" w:rsidDel="00000000" w:rsidP="00000000" w:rsidRDefault="00000000" w:rsidRPr="00000000" w14:paraId="00000004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ИНН 1234567890 / КПП 121001001</w:t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ОГРН 2323454567001, ОКПО 90100101</w:t>
      </w:r>
    </w:p>
    <w:p w:rsidR="00000000" w:rsidDel="00000000" w:rsidP="00000000" w:rsidRDefault="00000000" w:rsidRPr="00000000" w14:paraId="00000006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Тел.: (812) 209-01-25</w:t>
      </w:r>
    </w:p>
    <w:p w:rsidR="00000000" w:rsidDel="00000000" w:rsidP="00000000" w:rsidRDefault="00000000" w:rsidRPr="00000000" w14:paraId="0000000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Исх. № 45/сп</w:t>
      </w:r>
    </w:p>
    <w:p w:rsidR="00000000" w:rsidDel="00000000" w:rsidP="00000000" w:rsidRDefault="00000000" w:rsidRPr="00000000" w14:paraId="0000000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от 7 октября 2026 года</w:t>
      </w:r>
    </w:p>
    <w:p w:rsidR="00000000" w:rsidDel="00000000" w:rsidP="00000000" w:rsidRDefault="00000000" w:rsidRPr="00000000" w14:paraId="00000009">
      <w:pPr>
        <w:keepNext w:val="1"/>
        <w:keepLines w:val="1"/>
        <w:spacing w:after="180" w:before="36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СПРАВКА</w:t>
      </w:r>
    </w:p>
    <w:p w:rsidR="00000000" w:rsidDel="00000000" w:rsidP="00000000" w:rsidRDefault="00000000" w:rsidRPr="00000000" w14:paraId="0000000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Настоящая справка выдана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Пэпэтэшину Петру Петровичу</w:t>
      </w:r>
      <w:r w:rsidDel="00000000" w:rsidR="00000000" w:rsidRPr="00000000">
        <w:rPr>
          <w:sz w:val="22"/>
          <w:szCs w:val="22"/>
          <w:rtl w:val="0"/>
        </w:rPr>
        <w:t xml:space="preserve"> в том, что он в период с 12 января 2026 года по 30 сентября 2026 года действительно выполнял работы (оказывал услуги) для ООО "Ppt.ru" на основании договора гражданско-правового характера № 12-ГПХ от 12.01.2026.</w:t>
      </w:r>
    </w:p>
    <w:p w:rsidR="00000000" w:rsidDel="00000000" w:rsidP="00000000" w:rsidRDefault="00000000" w:rsidRPr="00000000" w14:paraId="0000000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Все предусмотренные договором обязательства выполнены Исполнителем в полном объеме, результаты работ приняты Заказчиком по актам сдачи-приемки выполненных работ.</w:t>
      </w:r>
    </w:p>
    <w:p w:rsidR="00000000" w:rsidDel="00000000" w:rsidP="00000000" w:rsidRDefault="00000000" w:rsidRPr="00000000" w14:paraId="0000000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За указанный период Исполнителю было выплачено вознаграждение в общем размере 250 000 (двести пятьдесят тысяч) рублей. С суммы вознаграждения Обществом были удержаны и перечислены в бюджет НДФЛ, а также начислены и уплачены страховые взносы в соответствии с законодательством РФ.</w:t>
      </w:r>
    </w:p>
    <w:p w:rsidR="00000000" w:rsidDel="00000000" w:rsidP="00000000" w:rsidRDefault="00000000" w:rsidRPr="00000000" w14:paraId="0000000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Справка выдана для представления по месту требования.</w:t>
      </w:r>
    </w:p>
    <w:p w:rsidR="00000000" w:rsidDel="00000000" w:rsidP="00000000" w:rsidRDefault="00000000" w:rsidRPr="00000000" w14:paraId="0000000E">
      <w:pPr>
        <w:keepNext w:val="1"/>
        <w:keepLines w:val="1"/>
        <w:spacing w:after="240" w:before="180" w:lineRule="auto"/>
        <w:jc w:val="right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Генеральный директор</w:t>
      </w:r>
      <w:r w:rsidDel="00000000" w:rsidR="00000000" w:rsidRPr="00000000">
        <w:rPr>
          <w:sz w:val="22"/>
          <w:szCs w:val="22"/>
          <w:rtl w:val="0"/>
        </w:rPr>
        <w:t xml:space="preserve"> Петров / Петров Порфирий Петрович /</w:t>
      </w:r>
    </w:p>
    <w:p w:rsidR="00000000" w:rsidDel="00000000" w:rsidP="00000000" w:rsidRDefault="00000000" w:rsidRPr="00000000" w14:paraId="0000000F">
      <w:pPr>
        <w:keepNext w:val="1"/>
        <w:keepLines w:val="1"/>
        <w:spacing w:after="240" w:before="180" w:lineRule="auto"/>
        <w:jc w:val="right"/>
        <w:rPr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keepLines w:val="1"/>
        <w:spacing w:after="240" w:before="180" w:lineRule="auto"/>
        <w:jc w:val="right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Главный бухгалтер</w:t>
      </w:r>
      <w:r w:rsidDel="00000000" w:rsidR="00000000" w:rsidRPr="00000000">
        <w:rPr>
          <w:sz w:val="22"/>
          <w:szCs w:val="22"/>
          <w:rtl w:val="0"/>
        </w:rPr>
        <w:t xml:space="preserve"> Пэпэтешина / Пэпэтешина Полина Петровна /</w:t>
      </w:r>
    </w:p>
    <w:p w:rsidR="00000000" w:rsidDel="00000000" w:rsidP="00000000" w:rsidRDefault="00000000" w:rsidRPr="00000000" w14:paraId="00000011">
      <w:pPr>
        <w:keepNext w:val="1"/>
        <w:keepLines w:val="1"/>
        <w:spacing w:after="240" w:before="180" w:lineRule="auto"/>
        <w:rPr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 w:orient="portrait"/>
      <w:pgMar w:bottom="1409" w:top="1409" w:left="1134" w:right="1134" w:header="85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Больше форм и образцов документов — на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80"/>
          <w:sz w:val="24"/>
          <w:szCs w:val="24"/>
          <w:u w:val="single"/>
          <w:shd w:fill="auto" w:val="clear"/>
          <w:vertAlign w:val="baseline"/>
          <w:rtl w:val="0"/>
        </w:rPr>
        <w:t xml:space="preserve">ppt.ru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Источник документа: правовой портал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sz w:val="24"/>
        <w:szCs w:val="24"/>
        <w:shd w:fill="auto" w:val="clear"/>
        <w:vertAlign w:val="baseline"/>
        <w:rtl w:val="0"/>
      </w:rPr>
      <w:t xml:space="preserve">ppt.ru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Базов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Arial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s://pp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V1iFkAFfFEXh3y4kVwMh7frjSg==">CgMxLjA4AHIhMXFIN1FodTgtN01vMXcwVUdjSWpEaGtKMXVzbG9VakxQ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2025-03-11T10:57:40Z</dcterms:created>
  <dc:creator>Лидия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