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96B1" w14:textId="4700D7BB" w:rsidR="004D41DB" w:rsidRPr="00220769" w:rsidRDefault="004D41DB" w:rsidP="00220769">
      <w:pPr>
        <w:ind w:firstLine="284"/>
        <w:jc w:val="center"/>
        <w:rPr>
          <w:rFonts w:eastAsiaTheme="minorHAnsi"/>
          <w:sz w:val="24"/>
          <w:szCs w:val="24"/>
          <w:lang w:val="ru-RU"/>
        </w:rPr>
      </w:pPr>
      <w:r w:rsidRPr="00220769">
        <w:rPr>
          <w:sz w:val="24"/>
          <w:szCs w:val="24"/>
          <w:lang w:val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220769">
        <w:rPr>
          <w:sz w:val="24"/>
          <w:szCs w:val="24"/>
          <w:lang w:val="ru-RU"/>
        </w:rPr>
        <w:br/>
        <w:t>Сокращенное название: ГБОУ ДОД СДЮСШОР «АЛЛЮР»</w:t>
      </w:r>
    </w:p>
    <w:p w14:paraId="3892C38B" w14:textId="77777777" w:rsidR="0040640C" w:rsidRPr="00220769" w:rsidRDefault="0040640C" w:rsidP="00220769">
      <w:pPr>
        <w:ind w:firstLine="284"/>
        <w:rPr>
          <w:rFonts w:eastAsiaTheme="minorHAnsi"/>
          <w:sz w:val="24"/>
          <w:szCs w:val="24"/>
          <w:lang w:val="ru-RU"/>
        </w:rPr>
      </w:pPr>
    </w:p>
    <w:p w14:paraId="53330A36" w14:textId="7C0A7761" w:rsidR="000E1E11" w:rsidRPr="00220769" w:rsidRDefault="000E1E11" w:rsidP="00220769">
      <w:pPr>
        <w:ind w:firstLine="284"/>
        <w:jc w:val="center"/>
        <w:rPr>
          <w:rFonts w:eastAsiaTheme="minorHAnsi"/>
          <w:b/>
          <w:sz w:val="24"/>
          <w:szCs w:val="24"/>
        </w:rPr>
      </w:pPr>
      <w:r w:rsidRPr="00220769">
        <w:rPr>
          <w:rFonts w:eastAsiaTheme="minorHAnsi"/>
          <w:b/>
          <w:sz w:val="24"/>
          <w:szCs w:val="24"/>
        </w:rPr>
        <w:t>АКТ</w:t>
      </w:r>
    </w:p>
    <w:p w14:paraId="681B8B96" w14:textId="68CDEEA1" w:rsidR="000E1E11" w:rsidRPr="00220769" w:rsidRDefault="000E1E11" w:rsidP="00220769">
      <w:pPr>
        <w:ind w:firstLine="284"/>
        <w:jc w:val="center"/>
        <w:rPr>
          <w:rFonts w:eastAsiaTheme="minorHAnsi"/>
          <w:b/>
          <w:sz w:val="24"/>
          <w:szCs w:val="24"/>
          <w:lang w:val="ru-RU"/>
        </w:rPr>
      </w:pPr>
      <w:r w:rsidRPr="00220769">
        <w:rPr>
          <w:rFonts w:eastAsiaTheme="minorHAnsi"/>
          <w:b/>
          <w:sz w:val="24"/>
          <w:szCs w:val="24"/>
          <w:lang w:val="ru-RU"/>
        </w:rPr>
        <w:t>служебного расследования дорожно-транспортного происшествия.</w:t>
      </w:r>
    </w:p>
    <w:p w14:paraId="3F487785" w14:textId="77777777" w:rsidR="0040640C" w:rsidRPr="00220769" w:rsidRDefault="0040640C" w:rsidP="00220769">
      <w:pPr>
        <w:ind w:firstLine="284"/>
        <w:jc w:val="center"/>
        <w:rPr>
          <w:rFonts w:eastAsiaTheme="minorHAnsi"/>
          <w:b/>
          <w:sz w:val="24"/>
          <w:szCs w:val="24"/>
          <w:lang w:val="ru-RU"/>
        </w:rPr>
      </w:pPr>
    </w:p>
    <w:p w14:paraId="03C6EEC2" w14:textId="7CB50D92" w:rsidR="000E1E11" w:rsidRPr="00220769" w:rsidRDefault="004D41DB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г. Москва</w:t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="000E1E11" w:rsidRPr="00220769">
        <w:rPr>
          <w:rFonts w:eastAsiaTheme="minorHAnsi"/>
          <w:sz w:val="24"/>
          <w:szCs w:val="24"/>
          <w:lang w:val="ru-RU"/>
        </w:rPr>
        <w:tab/>
      </w:r>
      <w:r w:rsidRPr="00220769">
        <w:rPr>
          <w:rFonts w:eastAsiaTheme="minorHAnsi"/>
          <w:sz w:val="24"/>
          <w:szCs w:val="24"/>
          <w:lang w:val="ru-RU"/>
        </w:rPr>
        <w:t>20.06.2023</w:t>
      </w:r>
    </w:p>
    <w:p w14:paraId="4B2B08BD" w14:textId="018FED52" w:rsidR="004D41DB" w:rsidRPr="00220769" w:rsidRDefault="004D41DB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Комиссия, созданная приказом от 20.06.2023 </w:t>
      </w:r>
      <w:r w:rsidRPr="00220769">
        <w:rPr>
          <w:rFonts w:eastAsiaTheme="minorHAnsi"/>
          <w:sz w:val="24"/>
          <w:szCs w:val="24"/>
        </w:rPr>
        <w:t>N</w:t>
      </w:r>
      <w:r w:rsidRPr="00220769">
        <w:rPr>
          <w:rFonts w:eastAsiaTheme="minorHAnsi"/>
          <w:sz w:val="24"/>
          <w:szCs w:val="24"/>
          <w:lang w:val="ru-RU"/>
        </w:rPr>
        <w:t xml:space="preserve"> 33</w:t>
      </w:r>
    </w:p>
    <w:p w14:paraId="5DCA9669" w14:textId="77777777" w:rsidR="004D41DB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в составе: </w:t>
      </w:r>
    </w:p>
    <w:p w14:paraId="05FCE05C" w14:textId="09271AAF" w:rsidR="004D41DB" w:rsidRPr="00220769" w:rsidRDefault="004D41DB" w:rsidP="00220769">
      <w:pPr>
        <w:ind w:firstLine="284"/>
        <w:rPr>
          <w:sz w:val="24"/>
          <w:szCs w:val="24"/>
          <w:lang w:val="ru-RU"/>
        </w:rPr>
      </w:pPr>
      <w:r w:rsidRPr="00220769">
        <w:rPr>
          <w:sz w:val="24"/>
          <w:szCs w:val="24"/>
          <w:lang w:val="ru-RU"/>
        </w:rPr>
        <w:t>председатель: заместитель директора Иванов Иван Иванович</w:t>
      </w:r>
    </w:p>
    <w:p w14:paraId="583B641F" w14:textId="77777777" w:rsidR="004D41DB" w:rsidRPr="00220769" w:rsidRDefault="004D41DB" w:rsidP="00220769">
      <w:pPr>
        <w:ind w:firstLine="284"/>
        <w:rPr>
          <w:sz w:val="24"/>
          <w:szCs w:val="24"/>
          <w:lang w:val="ru-RU"/>
        </w:rPr>
      </w:pPr>
      <w:r w:rsidRPr="00220769">
        <w:rPr>
          <w:sz w:val="24"/>
          <w:szCs w:val="24"/>
          <w:lang w:val="ru-RU"/>
        </w:rPr>
        <w:t>члены комиссии: юрисконсульт Викторова Виктория Викторовна</w:t>
      </w:r>
    </w:p>
    <w:p w14:paraId="01C24639" w14:textId="47FFD87C" w:rsidR="000E1E11" w:rsidRPr="00220769" w:rsidRDefault="004D41DB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sz w:val="24"/>
          <w:szCs w:val="24"/>
          <w:lang w:val="ru-RU"/>
        </w:rPr>
        <w:t>начальник службы безопасности Александрова Александра Александровна</w:t>
      </w:r>
    </w:p>
    <w:p w14:paraId="150C9F99" w14:textId="5C7E78BA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Провела служебное расследование дорожно-транспортного происшествия, происшедшего (</w:t>
      </w:r>
      <w:r w:rsidR="004D41DB" w:rsidRPr="00220769">
        <w:rPr>
          <w:rFonts w:eastAsiaTheme="minorHAnsi"/>
          <w:sz w:val="24"/>
          <w:szCs w:val="24"/>
          <w:lang w:val="ru-RU"/>
        </w:rPr>
        <w:t>20.06.2023</w:t>
      </w:r>
      <w:r w:rsidRPr="00220769">
        <w:rPr>
          <w:rFonts w:eastAsiaTheme="minorHAnsi"/>
          <w:sz w:val="24"/>
          <w:szCs w:val="24"/>
          <w:lang w:val="ru-RU"/>
        </w:rPr>
        <w:t xml:space="preserve">) </w:t>
      </w:r>
    </w:p>
    <w:p w14:paraId="238A3E3E" w14:textId="408E4616" w:rsidR="004D41DB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с транспортным средством (</w:t>
      </w:r>
      <w:r w:rsidR="004D41DB" w:rsidRPr="00220769">
        <w:rPr>
          <w:rFonts w:eastAsiaTheme="minorHAnsi"/>
          <w:sz w:val="24"/>
          <w:szCs w:val="24"/>
          <w:lang w:val="ru-RU"/>
        </w:rPr>
        <w:t>УГАЗ Патрио</w:t>
      </w:r>
      <w:r w:rsidR="002030B9" w:rsidRPr="00220769">
        <w:rPr>
          <w:rFonts w:eastAsiaTheme="minorHAnsi"/>
          <w:sz w:val="24"/>
          <w:szCs w:val="24"/>
          <w:lang w:val="ru-RU"/>
        </w:rPr>
        <w:t>т</w:t>
      </w:r>
      <w:r w:rsidR="004D41DB" w:rsidRPr="00220769">
        <w:rPr>
          <w:rFonts w:eastAsiaTheme="minorHAnsi"/>
          <w:sz w:val="24"/>
          <w:szCs w:val="24"/>
          <w:lang w:val="ru-RU"/>
        </w:rPr>
        <w:t>, год выпуска ТС - 2006 г.</w:t>
      </w:r>
    </w:p>
    <w:p w14:paraId="20536E7A" w14:textId="65A6ED25" w:rsidR="000E1E11" w:rsidRPr="00220769" w:rsidRDefault="004D41DB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регистрационный знак О 051 ВХ 14</w:t>
      </w:r>
      <w:r w:rsidR="000E1E11" w:rsidRPr="00220769">
        <w:rPr>
          <w:rFonts w:eastAsiaTheme="minorHAnsi"/>
          <w:sz w:val="24"/>
          <w:szCs w:val="24"/>
          <w:lang w:val="ru-RU"/>
        </w:rPr>
        <w:t xml:space="preserve">): </w:t>
      </w:r>
    </w:p>
    <w:p w14:paraId="1E0C26C1" w14:textId="144A7BEF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вид дорожно-транспортного происшествия 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столкновение. </w:t>
      </w:r>
    </w:p>
    <w:p w14:paraId="53377083" w14:textId="77777777" w:rsidR="000E1E11" w:rsidRPr="00220769" w:rsidRDefault="000E1E11" w:rsidP="00220769">
      <w:pPr>
        <w:ind w:firstLine="284"/>
        <w:rPr>
          <w:rFonts w:eastAsia="MS Mincho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Подробные обстоятельства:</w:t>
      </w:r>
    </w:p>
    <w:p w14:paraId="6EE4BE02" w14:textId="1EAE6C50" w:rsidR="002030B9" w:rsidRPr="00220769" w:rsidRDefault="002030B9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20.06.2023 </w:t>
      </w:r>
      <w:r w:rsidR="0040640C" w:rsidRPr="00220769">
        <w:rPr>
          <w:rFonts w:eastAsiaTheme="minorHAnsi"/>
          <w:sz w:val="24"/>
          <w:szCs w:val="24"/>
          <w:lang w:val="ru-RU"/>
        </w:rPr>
        <w:t xml:space="preserve">в 18:30:00 на пересечении ул. Ленина с ул. Комсомольская </w:t>
      </w:r>
      <w:r w:rsidR="000E1E11" w:rsidRPr="00220769">
        <w:rPr>
          <w:rFonts w:eastAsiaTheme="minorHAnsi"/>
          <w:sz w:val="24"/>
          <w:szCs w:val="24"/>
          <w:lang w:val="ru-RU"/>
        </w:rPr>
        <w:t>произошло ДТП. Водитель</w:t>
      </w:r>
      <w:r w:rsidRPr="00220769">
        <w:rPr>
          <w:rFonts w:eastAsiaTheme="minorHAnsi"/>
          <w:sz w:val="24"/>
          <w:szCs w:val="24"/>
          <w:lang w:val="ru-RU"/>
        </w:rPr>
        <w:t xml:space="preserve"> Петров П.П.</w:t>
      </w:r>
      <w:r w:rsidR="0040640C" w:rsidRPr="00220769">
        <w:rPr>
          <w:rFonts w:eastAsiaTheme="minorHAnsi"/>
          <w:sz w:val="24"/>
          <w:szCs w:val="24"/>
          <w:lang w:val="ru-RU"/>
        </w:rPr>
        <w:t xml:space="preserve"> </w:t>
      </w:r>
      <w:r w:rsidR="000E1E11" w:rsidRPr="00220769">
        <w:rPr>
          <w:rFonts w:eastAsiaTheme="minorHAnsi"/>
          <w:sz w:val="24"/>
          <w:szCs w:val="24"/>
          <w:lang w:val="ru-RU"/>
        </w:rPr>
        <w:t>двигался на закрепленном за ним автомобиле (</w:t>
      </w:r>
      <w:r w:rsidRPr="00220769">
        <w:rPr>
          <w:rFonts w:eastAsiaTheme="minorHAnsi"/>
          <w:sz w:val="24"/>
          <w:szCs w:val="24"/>
          <w:lang w:val="ru-RU"/>
        </w:rPr>
        <w:t>УГАЗ Патриот, год выпуска ТС - 2006 г.</w:t>
      </w:r>
    </w:p>
    <w:p w14:paraId="10E4267D" w14:textId="76D3A8BF" w:rsidR="000E1E11" w:rsidRPr="00220769" w:rsidRDefault="002030B9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регистрационный знак О 051 ВХ 14</w:t>
      </w:r>
      <w:r w:rsidR="000E1E11" w:rsidRPr="00220769">
        <w:rPr>
          <w:rFonts w:eastAsiaTheme="minorHAnsi"/>
          <w:sz w:val="24"/>
          <w:szCs w:val="24"/>
          <w:lang w:val="ru-RU"/>
        </w:rPr>
        <w:t xml:space="preserve">) по маршруту </w:t>
      </w:r>
      <w:r w:rsidRPr="00220769">
        <w:rPr>
          <w:rFonts w:eastAsiaTheme="minorHAnsi"/>
          <w:sz w:val="24"/>
          <w:szCs w:val="24"/>
          <w:lang w:val="ru-RU"/>
        </w:rPr>
        <w:t xml:space="preserve">ул. Ленина – ул. Комсомольская. Во время движения </w:t>
      </w:r>
      <w:r w:rsidR="000E1E11" w:rsidRPr="00220769">
        <w:rPr>
          <w:rFonts w:eastAsiaTheme="minorHAnsi"/>
          <w:sz w:val="24"/>
          <w:szCs w:val="24"/>
          <w:lang w:val="ru-RU"/>
        </w:rPr>
        <w:t xml:space="preserve">водитель встречного автомобиля ВАЗ-21150, </w:t>
      </w:r>
      <w:proofErr w:type="spellStart"/>
      <w:r w:rsidR="000E1E11" w:rsidRPr="00220769">
        <w:rPr>
          <w:rFonts w:eastAsiaTheme="minorHAnsi"/>
          <w:sz w:val="24"/>
          <w:szCs w:val="24"/>
          <w:lang w:val="ru-RU"/>
        </w:rPr>
        <w:t>находившийся</w:t>
      </w:r>
      <w:proofErr w:type="spellEnd"/>
      <w:r w:rsidR="000E1E11" w:rsidRPr="00220769">
        <w:rPr>
          <w:rFonts w:eastAsiaTheme="minorHAnsi"/>
          <w:sz w:val="24"/>
          <w:szCs w:val="24"/>
          <w:lang w:val="ru-RU"/>
        </w:rPr>
        <w:t xml:space="preserve"> в состоянии алкогольного опьянения, не выдержал </w:t>
      </w:r>
      <w:proofErr w:type="spellStart"/>
      <w:r w:rsidR="000E1E11" w:rsidRPr="00220769">
        <w:rPr>
          <w:rFonts w:eastAsiaTheme="minorHAnsi"/>
          <w:sz w:val="24"/>
          <w:szCs w:val="24"/>
          <w:lang w:val="ru-RU"/>
        </w:rPr>
        <w:t>необходимыи</w:t>
      </w:r>
      <w:proofErr w:type="spellEnd"/>
      <w:r w:rsidR="000E1E11" w:rsidRPr="00220769">
        <w:rPr>
          <w:rFonts w:eastAsiaTheme="minorHAnsi"/>
          <w:sz w:val="24"/>
          <w:szCs w:val="24"/>
          <w:lang w:val="ru-RU"/>
        </w:rPr>
        <w:t xml:space="preserve">̆ </w:t>
      </w:r>
      <w:proofErr w:type="spellStart"/>
      <w:r w:rsidR="000E1E11" w:rsidRPr="00220769">
        <w:rPr>
          <w:rFonts w:eastAsiaTheme="minorHAnsi"/>
          <w:sz w:val="24"/>
          <w:szCs w:val="24"/>
          <w:lang w:val="ru-RU"/>
        </w:rPr>
        <w:t>боковои</w:t>
      </w:r>
      <w:proofErr w:type="spellEnd"/>
      <w:r w:rsidR="000E1E11" w:rsidRPr="00220769">
        <w:rPr>
          <w:rFonts w:eastAsiaTheme="minorHAnsi"/>
          <w:sz w:val="24"/>
          <w:szCs w:val="24"/>
          <w:lang w:val="ru-RU"/>
        </w:rPr>
        <w:t>̆ интервал и допустил столкновение с автомобилем. В результате столкновения оба автомобиля по</w:t>
      </w:r>
      <w:r w:rsidRPr="00220769">
        <w:rPr>
          <w:rFonts w:eastAsiaTheme="minorHAnsi"/>
          <w:sz w:val="24"/>
          <w:szCs w:val="24"/>
          <w:lang w:val="ru-RU"/>
        </w:rPr>
        <w:t>лучили механические повреждения.</w:t>
      </w:r>
    </w:p>
    <w:p w14:paraId="1BA5352C" w14:textId="18B19EC1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В результате дорожно-транспортного происшествия погибло: </w:t>
      </w:r>
      <w:r w:rsidRPr="00220769">
        <w:rPr>
          <w:rFonts w:eastAsiaTheme="minorHAnsi"/>
          <w:sz w:val="24"/>
          <w:szCs w:val="24"/>
          <w:lang w:val="ru-RU"/>
        </w:rPr>
        <w:tab/>
      </w:r>
      <w:r w:rsidR="002030B9" w:rsidRPr="00220769">
        <w:rPr>
          <w:rFonts w:eastAsiaTheme="minorHAnsi"/>
          <w:sz w:val="24"/>
          <w:szCs w:val="24"/>
          <w:lang w:val="ru-RU"/>
        </w:rPr>
        <w:t xml:space="preserve"> 1 </w:t>
      </w:r>
      <w:r w:rsidRPr="00220769">
        <w:rPr>
          <w:rFonts w:eastAsiaTheme="minorHAnsi"/>
          <w:sz w:val="24"/>
          <w:szCs w:val="24"/>
          <w:lang w:val="ru-RU"/>
        </w:rPr>
        <w:t xml:space="preserve">чел. </w:t>
      </w:r>
    </w:p>
    <w:p w14:paraId="2BF58F75" w14:textId="4123F110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травмировано</w:t>
      </w:r>
      <w:r w:rsidR="00220769">
        <w:rPr>
          <w:rFonts w:eastAsiaTheme="minorHAnsi"/>
          <w:sz w:val="24"/>
          <w:szCs w:val="24"/>
          <w:lang w:val="ru-RU"/>
        </w:rPr>
        <w:t xml:space="preserve">: </w:t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</w:r>
      <w:r w:rsidR="00220769">
        <w:rPr>
          <w:rFonts w:eastAsiaTheme="minorHAnsi"/>
          <w:sz w:val="24"/>
          <w:szCs w:val="24"/>
          <w:lang w:val="ru-RU"/>
        </w:rPr>
        <w:tab/>
        <w:t xml:space="preserve"> 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1 </w:t>
      </w:r>
      <w:r w:rsidRPr="00220769">
        <w:rPr>
          <w:rFonts w:eastAsiaTheme="minorHAnsi"/>
          <w:sz w:val="24"/>
          <w:szCs w:val="24"/>
          <w:lang w:val="ru-RU"/>
        </w:rPr>
        <w:t>чел.</w:t>
      </w:r>
    </w:p>
    <w:p w14:paraId="068D575F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</w:p>
    <w:p w14:paraId="58E3B204" w14:textId="59DEB7FA" w:rsidR="000E1E11" w:rsidRPr="00220769" w:rsidRDefault="000E1E11" w:rsidP="00220769">
      <w:pPr>
        <w:ind w:firstLine="284"/>
        <w:rPr>
          <w:rFonts w:eastAsia="MS Mincho"/>
          <w:sz w:val="24"/>
          <w:szCs w:val="24"/>
          <w:lang w:val="ru-RU"/>
        </w:rPr>
      </w:pPr>
      <w:proofErr w:type="spellStart"/>
      <w:r w:rsidRPr="00220769">
        <w:rPr>
          <w:rFonts w:eastAsiaTheme="minorHAnsi"/>
          <w:sz w:val="24"/>
          <w:szCs w:val="24"/>
          <w:lang w:val="ru-RU"/>
        </w:rPr>
        <w:t>Материальныи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>̆ ущерб составил:</w:t>
      </w:r>
      <w:r w:rsidR="0040640C" w:rsidRPr="00220769">
        <w:rPr>
          <w:rFonts w:eastAsia="MS Mincho"/>
          <w:sz w:val="24"/>
          <w:szCs w:val="24"/>
          <w:lang w:val="ru-RU"/>
        </w:rPr>
        <w:t xml:space="preserve"> </w:t>
      </w:r>
      <w:r w:rsidRPr="00220769">
        <w:rPr>
          <w:rFonts w:eastAsia="MS Mincho"/>
          <w:sz w:val="24"/>
          <w:szCs w:val="24"/>
          <w:lang w:val="ru-RU"/>
        </w:rPr>
        <w:br/>
      </w:r>
      <w:r w:rsidRPr="00220769">
        <w:rPr>
          <w:rFonts w:eastAsiaTheme="minorHAnsi"/>
          <w:sz w:val="24"/>
          <w:szCs w:val="24"/>
          <w:lang w:val="ru-RU"/>
        </w:rPr>
        <w:t>от повреждения транспортного средства</w:t>
      </w:r>
      <w:r w:rsidR="0040640C" w:rsidRPr="00220769">
        <w:rPr>
          <w:rFonts w:eastAsiaTheme="minorHAnsi"/>
          <w:sz w:val="24"/>
          <w:szCs w:val="24"/>
          <w:lang w:val="ru-RU"/>
        </w:rPr>
        <w:tab/>
      </w:r>
      <w:r w:rsidR="0040640C" w:rsidRPr="00220769">
        <w:rPr>
          <w:rFonts w:eastAsiaTheme="minorHAnsi"/>
          <w:sz w:val="24"/>
          <w:szCs w:val="24"/>
          <w:lang w:val="ru-RU"/>
        </w:rPr>
        <w:tab/>
      </w:r>
      <w:r w:rsidR="0040640C" w:rsidRPr="00220769">
        <w:rPr>
          <w:rFonts w:eastAsiaTheme="minorHAnsi"/>
          <w:sz w:val="24"/>
          <w:szCs w:val="24"/>
          <w:lang w:val="ru-RU"/>
        </w:rPr>
        <w:tab/>
      </w:r>
      <w:r w:rsidR="002030B9" w:rsidRPr="00220769">
        <w:rPr>
          <w:rFonts w:eastAsiaTheme="minorHAnsi"/>
          <w:sz w:val="24"/>
          <w:szCs w:val="24"/>
          <w:lang w:val="ru-RU"/>
        </w:rPr>
        <w:t>300.000</w:t>
      </w:r>
      <w:r w:rsidR="005F3B13" w:rsidRPr="00220769">
        <w:rPr>
          <w:rFonts w:eastAsiaTheme="minorHAnsi"/>
          <w:sz w:val="24"/>
          <w:szCs w:val="24"/>
          <w:lang w:val="ru-RU"/>
        </w:rPr>
        <w:t xml:space="preserve">  руб.</w:t>
      </w:r>
      <w:r w:rsidR="005F3B13" w:rsidRPr="00220769">
        <w:rPr>
          <w:rFonts w:eastAsiaTheme="minorHAnsi"/>
          <w:sz w:val="24"/>
          <w:szCs w:val="24"/>
          <w:lang w:val="ru-RU"/>
        </w:rPr>
        <w:br/>
        <w:t>от порчи груза</w:t>
      </w:r>
      <w:r w:rsidR="005F3B13" w:rsidRPr="00220769">
        <w:rPr>
          <w:rFonts w:eastAsiaTheme="minorHAnsi"/>
          <w:sz w:val="24"/>
          <w:szCs w:val="24"/>
          <w:lang w:val="ru-RU"/>
        </w:rPr>
        <w:tab/>
      </w:r>
      <w:r w:rsidR="005F3B13" w:rsidRPr="00220769">
        <w:rPr>
          <w:rFonts w:eastAsiaTheme="minorHAnsi"/>
          <w:sz w:val="24"/>
          <w:szCs w:val="24"/>
          <w:lang w:val="ru-RU"/>
        </w:rPr>
        <w:tab/>
      </w:r>
      <w:r w:rsidR="005F3B13" w:rsidRPr="00220769">
        <w:rPr>
          <w:rFonts w:eastAsiaTheme="minorHAnsi"/>
          <w:sz w:val="24"/>
          <w:szCs w:val="24"/>
          <w:lang w:val="ru-RU"/>
        </w:rPr>
        <w:tab/>
      </w:r>
      <w:r w:rsidR="005F3B13" w:rsidRPr="00220769">
        <w:rPr>
          <w:rFonts w:eastAsiaTheme="minorHAnsi"/>
          <w:sz w:val="24"/>
          <w:szCs w:val="24"/>
          <w:lang w:val="ru-RU"/>
        </w:rPr>
        <w:tab/>
      </w:r>
      <w:r w:rsidR="005F3B13" w:rsidRPr="00220769">
        <w:rPr>
          <w:rFonts w:eastAsiaTheme="minorHAnsi"/>
          <w:sz w:val="24"/>
          <w:szCs w:val="24"/>
          <w:lang w:val="ru-RU"/>
        </w:rPr>
        <w:tab/>
        <w:t xml:space="preserve">            </w:t>
      </w:r>
      <w:r w:rsidR="0040640C" w:rsidRPr="00220769">
        <w:rPr>
          <w:rFonts w:eastAsiaTheme="minorHAnsi"/>
          <w:sz w:val="24"/>
          <w:szCs w:val="24"/>
          <w:lang w:val="ru-RU"/>
        </w:rPr>
        <w:t xml:space="preserve">5.000      </w:t>
      </w:r>
      <w:r w:rsidRPr="00220769">
        <w:rPr>
          <w:rFonts w:eastAsiaTheme="minorHAnsi"/>
          <w:sz w:val="24"/>
          <w:szCs w:val="24"/>
          <w:lang w:val="ru-RU"/>
        </w:rPr>
        <w:t>руб.</w:t>
      </w:r>
    </w:p>
    <w:p w14:paraId="32311BCB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В ходе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проведённого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 расследования комиссия установила: </w:t>
      </w:r>
    </w:p>
    <w:p w14:paraId="21041A82" w14:textId="1AE3C95B" w:rsidR="000E1E11" w:rsidRPr="00220769" w:rsidRDefault="000E1E11" w:rsidP="00220769">
      <w:pPr>
        <w:ind w:firstLine="284"/>
        <w:rPr>
          <w:rFonts w:eastAsia="MS Mincho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Водителю Петрову П.П. 03.06.1969 года рождения разрешено управление транспортными средствами категорий «А», «В», «С», «</w:t>
      </w:r>
      <w:r w:rsidRPr="00220769">
        <w:rPr>
          <w:rFonts w:eastAsiaTheme="minorHAnsi"/>
          <w:sz w:val="24"/>
          <w:szCs w:val="24"/>
        </w:rPr>
        <w:t>D</w:t>
      </w:r>
      <w:r w:rsidRPr="00220769">
        <w:rPr>
          <w:rFonts w:eastAsiaTheme="minorHAnsi"/>
          <w:sz w:val="24"/>
          <w:szCs w:val="24"/>
          <w:lang w:val="ru-RU"/>
        </w:rPr>
        <w:t xml:space="preserve">», «Е», стаж работы 26 лет, из них на данном предприятии 2 года 8 месяцев 17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днеи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>̆.</w:t>
      </w:r>
    </w:p>
    <w:p w14:paraId="3579A5F3" w14:textId="663D459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Профессию водителя первоначально получил в Автошколе го</w:t>
      </w:r>
      <w:r w:rsidR="002030B9" w:rsidRPr="00220769">
        <w:rPr>
          <w:rFonts w:eastAsiaTheme="minorHAnsi"/>
          <w:sz w:val="24"/>
          <w:szCs w:val="24"/>
          <w:lang w:val="ru-RU"/>
        </w:rPr>
        <w:t>рода Москвы.</w:t>
      </w:r>
      <w:r w:rsidRPr="00220769">
        <w:rPr>
          <w:rFonts w:eastAsiaTheme="minorHAnsi"/>
          <w:sz w:val="24"/>
          <w:szCs w:val="24"/>
          <w:lang w:val="ru-RU"/>
        </w:rPr>
        <w:t xml:space="preserve"> </w:t>
      </w:r>
    </w:p>
    <w:p w14:paraId="16E02203" w14:textId="5EEB4D06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Очередное обучение проходил по 20-ти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часовои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>̆ программе: (</w:t>
      </w:r>
      <w:r w:rsidR="002030B9" w:rsidRPr="00220769">
        <w:rPr>
          <w:rFonts w:eastAsiaTheme="minorHAnsi"/>
          <w:sz w:val="24"/>
          <w:szCs w:val="24"/>
          <w:lang w:val="ru-RU"/>
        </w:rPr>
        <w:t>10.02.2023</w:t>
      </w:r>
      <w:r w:rsidRPr="00220769">
        <w:rPr>
          <w:rFonts w:eastAsiaTheme="minorHAnsi"/>
          <w:sz w:val="24"/>
          <w:szCs w:val="24"/>
          <w:lang w:val="ru-RU"/>
        </w:rPr>
        <w:t xml:space="preserve">) </w:t>
      </w:r>
      <w:r w:rsidRPr="00220769">
        <w:rPr>
          <w:rFonts w:eastAsiaTheme="minorHAnsi"/>
          <w:sz w:val="24"/>
          <w:szCs w:val="24"/>
          <w:lang w:val="ru-RU"/>
        </w:rPr>
        <w:br/>
        <w:t xml:space="preserve">Состояние здоровья по данным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предрейсового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 осмотра: </w:t>
      </w:r>
      <w:r w:rsidR="002030B9" w:rsidRPr="00220769">
        <w:rPr>
          <w:rFonts w:eastAsiaTheme="minorHAnsi"/>
          <w:sz w:val="24"/>
          <w:szCs w:val="24"/>
          <w:lang w:val="ru-RU"/>
        </w:rPr>
        <w:t>удовлетворительное</w:t>
      </w:r>
    </w:p>
    <w:p w14:paraId="2F85928D" w14:textId="58A47B6F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proofErr w:type="spellStart"/>
      <w:r w:rsidRPr="00220769">
        <w:rPr>
          <w:rFonts w:eastAsiaTheme="minorHAnsi"/>
          <w:sz w:val="24"/>
          <w:szCs w:val="24"/>
          <w:lang w:val="ru-RU"/>
        </w:rPr>
        <w:t>Действующие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 взыскания по линии администрации предприятия</w:t>
      </w:r>
      <w:r w:rsidR="002030B9" w:rsidRPr="00220769">
        <w:rPr>
          <w:rFonts w:eastAsiaTheme="minorHAnsi"/>
          <w:sz w:val="24"/>
          <w:szCs w:val="24"/>
          <w:lang w:val="ru-RU"/>
        </w:rPr>
        <w:t>: отсутствие взысканий</w:t>
      </w:r>
      <w:r w:rsidR="002030B9" w:rsidRPr="00220769">
        <w:rPr>
          <w:rFonts w:eastAsia="MS Mincho"/>
          <w:sz w:val="24"/>
          <w:szCs w:val="24"/>
          <w:lang w:val="ru-RU"/>
        </w:rPr>
        <w:t xml:space="preserve"> </w:t>
      </w:r>
      <w:r w:rsidRPr="00220769">
        <w:rPr>
          <w:rFonts w:eastAsia="MS Mincho"/>
          <w:sz w:val="24"/>
          <w:szCs w:val="24"/>
          <w:lang w:val="ru-RU"/>
        </w:rPr>
        <w:br/>
      </w:r>
      <w:r w:rsidRPr="00220769">
        <w:rPr>
          <w:rFonts w:eastAsiaTheme="minorHAnsi"/>
          <w:sz w:val="24"/>
          <w:szCs w:val="24"/>
          <w:lang w:val="ru-RU"/>
        </w:rPr>
        <w:t>По линии ГИБДД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 </w:t>
      </w:r>
      <w:r w:rsidRPr="00220769">
        <w:rPr>
          <w:rFonts w:eastAsiaTheme="minorHAnsi"/>
          <w:sz w:val="24"/>
          <w:szCs w:val="24"/>
          <w:lang w:val="ru-RU"/>
        </w:rPr>
        <w:t>отсутствие нарушений ПДД, заф</w:t>
      </w:r>
      <w:r w:rsidR="002030B9" w:rsidRPr="00220769">
        <w:rPr>
          <w:rFonts w:eastAsiaTheme="minorHAnsi"/>
          <w:sz w:val="24"/>
          <w:szCs w:val="24"/>
          <w:lang w:val="ru-RU"/>
        </w:rPr>
        <w:t>иксированных работниками ГИБДД</w:t>
      </w:r>
    </w:p>
    <w:p w14:paraId="3253ED50" w14:textId="36B87332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Ранее в дорожно-транспортных происшествиях: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 не </w:t>
      </w:r>
      <w:r w:rsidRPr="00220769">
        <w:rPr>
          <w:rFonts w:eastAsiaTheme="minorHAnsi"/>
          <w:sz w:val="24"/>
          <w:szCs w:val="24"/>
          <w:lang w:val="ru-RU"/>
        </w:rPr>
        <w:t xml:space="preserve">участвовал </w:t>
      </w:r>
    </w:p>
    <w:p w14:paraId="58C3D17B" w14:textId="7080537F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Краткая характеристика водителя: Петров П.П.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 в</w:t>
      </w:r>
      <w:r w:rsidRPr="00220769">
        <w:rPr>
          <w:rFonts w:eastAsiaTheme="minorHAnsi"/>
          <w:sz w:val="24"/>
          <w:szCs w:val="24"/>
          <w:lang w:val="ru-RU"/>
        </w:rPr>
        <w:t xml:space="preserve"> </w:t>
      </w:r>
      <w:r w:rsidR="002030B9" w:rsidRPr="00220769">
        <w:rPr>
          <w:sz w:val="24"/>
          <w:szCs w:val="24"/>
          <w:lang w:val="ru-RU"/>
        </w:rPr>
        <w:t xml:space="preserve">ГБОУ ДОД СДЮСШОР «АЛЛЮР» </w:t>
      </w:r>
      <w:r w:rsidRPr="00220769">
        <w:rPr>
          <w:rFonts w:eastAsiaTheme="minorHAnsi"/>
          <w:sz w:val="24"/>
          <w:szCs w:val="24"/>
          <w:lang w:val="ru-RU"/>
        </w:rPr>
        <w:t xml:space="preserve">начал работать с 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11.04.2019 </w:t>
      </w:r>
      <w:proofErr w:type="spellStart"/>
      <w:r w:rsidR="002030B9" w:rsidRPr="00220769">
        <w:rPr>
          <w:rFonts w:eastAsiaTheme="minorHAnsi"/>
          <w:sz w:val="24"/>
          <w:szCs w:val="24"/>
          <w:lang w:val="ru-RU"/>
        </w:rPr>
        <w:t>г.</w:t>
      </w:r>
      <w:r w:rsidRPr="00220769">
        <w:rPr>
          <w:rFonts w:eastAsiaTheme="minorHAnsi"/>
          <w:sz w:val="24"/>
          <w:szCs w:val="24"/>
          <w:lang w:val="ru-RU"/>
        </w:rPr>
        <w:t>За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 время работы показал себя ответственным, исполнительным,</w:t>
      </w:r>
      <w:r w:rsidR="002030B9" w:rsidRPr="00220769">
        <w:rPr>
          <w:rFonts w:eastAsiaTheme="minorHAnsi"/>
          <w:sz w:val="24"/>
          <w:szCs w:val="24"/>
          <w:lang w:val="ru-RU"/>
        </w:rPr>
        <w:t xml:space="preserve"> дисциплинированным работником. </w:t>
      </w:r>
      <w:r w:rsidRPr="00220769">
        <w:rPr>
          <w:rFonts w:eastAsiaTheme="minorHAnsi"/>
          <w:sz w:val="24"/>
          <w:szCs w:val="24"/>
          <w:lang w:val="ru-RU"/>
        </w:rPr>
        <w:t xml:space="preserve">Претензий, нареканий, замечаний, а также нарушений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трудовои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и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производственнои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дисциплины не имеет. К порученному делу относится с должным пониманием и серьезностью. </w:t>
      </w:r>
    </w:p>
    <w:p w14:paraId="6B483718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2. Транспортное средство перед дорожно-транспортным происшествием находилось в исправном состоянии. </w:t>
      </w:r>
    </w:p>
    <w:p w14:paraId="4C7684A3" w14:textId="5767C77E" w:rsidR="000E1E11" w:rsidRPr="00220769" w:rsidRDefault="002030B9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lastRenderedPageBreak/>
        <w:t xml:space="preserve">Транспортное средство 2006 года выпуска. </w:t>
      </w:r>
      <w:r w:rsidR="000E1E11" w:rsidRPr="00220769">
        <w:rPr>
          <w:rFonts w:eastAsiaTheme="minorHAnsi"/>
          <w:sz w:val="24"/>
          <w:szCs w:val="24"/>
          <w:lang w:val="ru-RU"/>
        </w:rPr>
        <w:t>Техническое обслуживание №2 проводилось (</w:t>
      </w:r>
      <w:r w:rsidRPr="00220769">
        <w:rPr>
          <w:rFonts w:eastAsiaTheme="minorHAnsi"/>
          <w:sz w:val="24"/>
          <w:szCs w:val="24"/>
          <w:lang w:val="ru-RU"/>
        </w:rPr>
        <w:t>06.06.2023</w:t>
      </w:r>
      <w:r w:rsidR="000E1E11" w:rsidRPr="00220769">
        <w:rPr>
          <w:rFonts w:eastAsiaTheme="minorHAnsi"/>
          <w:sz w:val="24"/>
          <w:szCs w:val="24"/>
          <w:lang w:val="ru-RU"/>
        </w:rPr>
        <w:t>). Перед выпуском на линию техническое состояние транспортного средства проверено (</w:t>
      </w:r>
      <w:r w:rsidR="0040640C" w:rsidRPr="00220769">
        <w:rPr>
          <w:rFonts w:eastAsiaTheme="minorHAnsi"/>
          <w:sz w:val="24"/>
          <w:szCs w:val="24"/>
          <w:lang w:val="ru-RU"/>
        </w:rPr>
        <w:t>Кондратьев Е.В. мастер ремонтного цеха)</w:t>
      </w:r>
    </w:p>
    <w:p w14:paraId="435D045D" w14:textId="77777777" w:rsidR="0040640C" w:rsidRPr="00220769" w:rsidRDefault="0040640C" w:rsidP="00220769">
      <w:pPr>
        <w:ind w:firstLine="284"/>
        <w:rPr>
          <w:rFonts w:eastAsiaTheme="minorHAnsi"/>
          <w:sz w:val="24"/>
          <w:szCs w:val="24"/>
          <w:lang w:val="ru-RU"/>
        </w:rPr>
      </w:pPr>
    </w:p>
    <w:p w14:paraId="79CB30DC" w14:textId="7DBD04A2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О наличии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неисправностеи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водителем транспортного средства перед выпуском на линию: Не заявлено </w:t>
      </w:r>
    </w:p>
    <w:p w14:paraId="4108FFE3" w14:textId="5D7B62C6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Наличие водительского удостоверения на управление транспортным средством проверено и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путевои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>̆ лист был выдан диспетчером (</w:t>
      </w:r>
      <w:r w:rsidR="0040640C" w:rsidRPr="00220769">
        <w:rPr>
          <w:rFonts w:eastAsiaTheme="minorHAnsi"/>
          <w:sz w:val="24"/>
          <w:szCs w:val="24"/>
          <w:lang w:val="ru-RU"/>
        </w:rPr>
        <w:t>Кириллова Е.А.</w:t>
      </w:r>
      <w:r w:rsidRPr="00220769">
        <w:rPr>
          <w:rFonts w:eastAsiaTheme="minorHAnsi"/>
          <w:sz w:val="24"/>
          <w:szCs w:val="24"/>
          <w:lang w:val="ru-RU"/>
        </w:rPr>
        <w:t xml:space="preserve">) </w:t>
      </w:r>
    </w:p>
    <w:p w14:paraId="114D770B" w14:textId="728A2699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Время работы по заявке (</w:t>
      </w:r>
      <w:r w:rsidR="0040640C" w:rsidRPr="00220769">
        <w:rPr>
          <w:rFonts w:eastAsiaTheme="minorHAnsi"/>
          <w:sz w:val="24"/>
          <w:szCs w:val="24"/>
          <w:lang w:val="ru-RU"/>
        </w:rPr>
        <w:t>16:00 – 19:00</w:t>
      </w:r>
      <w:r w:rsidRPr="00220769">
        <w:rPr>
          <w:rFonts w:eastAsiaTheme="minorHAnsi"/>
          <w:sz w:val="24"/>
          <w:szCs w:val="24"/>
          <w:lang w:val="ru-RU"/>
        </w:rPr>
        <w:t xml:space="preserve">) </w:t>
      </w:r>
    </w:p>
    <w:p w14:paraId="78D22E12" w14:textId="6D65B9C6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Дорожно-транспортное происшествие произошло</w:t>
      </w:r>
      <w:r w:rsidR="0040640C" w:rsidRPr="00220769">
        <w:rPr>
          <w:rFonts w:eastAsiaTheme="minorHAnsi"/>
          <w:sz w:val="24"/>
          <w:szCs w:val="24"/>
          <w:lang w:val="ru-RU"/>
        </w:rPr>
        <w:t xml:space="preserve"> в 18:30:00.</w:t>
      </w:r>
    </w:p>
    <w:p w14:paraId="323E6A64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4. В день дорожно-транспортного происшествия дорожные условия, </w:t>
      </w:r>
      <w:r w:rsidR="00042B5E" w:rsidRPr="00220769">
        <w:rPr>
          <w:rFonts w:eastAsiaTheme="minorHAnsi"/>
          <w:sz w:val="24"/>
          <w:szCs w:val="24"/>
          <w:lang w:val="ru-RU"/>
        </w:rPr>
        <w:t xml:space="preserve">условия </w:t>
      </w:r>
      <w:r w:rsidRPr="00220769">
        <w:rPr>
          <w:rFonts w:eastAsiaTheme="minorHAnsi"/>
          <w:sz w:val="24"/>
          <w:szCs w:val="24"/>
          <w:lang w:val="ru-RU"/>
        </w:rPr>
        <w:t xml:space="preserve">видимости и состояние дороги: темное время суток; температура воздуха +2оС; проезжая часть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продольныи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уклон (на подъем); асфальт,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покрытыи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снежным накатом </w:t>
      </w:r>
    </w:p>
    <w:p w14:paraId="1F844FED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Выводы:</w:t>
      </w:r>
    </w:p>
    <w:p w14:paraId="31FB0985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Изучив материалы ДТП, предоставленные сотрудниками ГИБДД, комиссия пришла к выводу: </w:t>
      </w:r>
    </w:p>
    <w:p w14:paraId="06A905AB" w14:textId="3DCC2CAC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1. До момента столкновения транспортных автомобиль (</w:t>
      </w:r>
      <w:r w:rsidR="0040640C" w:rsidRPr="00220769">
        <w:rPr>
          <w:rFonts w:eastAsiaTheme="minorHAnsi"/>
          <w:sz w:val="24"/>
          <w:szCs w:val="24"/>
          <w:lang w:val="ru-RU"/>
        </w:rPr>
        <w:t>УГАЗ Патриот, год выпуска ТС - 2006 г. регистрационный знак О 051 ВХ 14)</w:t>
      </w:r>
      <w:r w:rsidRPr="00220769">
        <w:rPr>
          <w:rFonts w:eastAsiaTheme="minorHAnsi"/>
          <w:sz w:val="24"/>
          <w:szCs w:val="24"/>
          <w:lang w:val="ru-RU"/>
        </w:rPr>
        <w:t xml:space="preserve"> под управлением</w:t>
      </w:r>
      <w:r w:rsidR="0040640C" w:rsidRPr="00220769">
        <w:rPr>
          <w:rFonts w:eastAsiaTheme="minorHAnsi"/>
          <w:sz w:val="24"/>
          <w:szCs w:val="24"/>
          <w:lang w:val="ru-RU"/>
        </w:rPr>
        <w:t xml:space="preserve"> Петрова П.П.</w:t>
      </w:r>
      <w:r w:rsidRPr="00220769">
        <w:rPr>
          <w:rFonts w:eastAsiaTheme="minorHAnsi"/>
          <w:sz w:val="24"/>
          <w:szCs w:val="24"/>
          <w:lang w:val="ru-RU"/>
        </w:rPr>
        <w:t xml:space="preserve">. двигался по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правои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стороне дороги (в соответствии с п. 9.1 ПДД), со скоростью, не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превышающеи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установленного ограничения, учитывая особенности транспортного средства, дорожные и метеорологические условия, а также видимость в направлении движения (в соответствии с п. 10.1 ПДД). </w:t>
      </w:r>
    </w:p>
    <w:p w14:paraId="649D0C36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Учитывая полученные выводы, комиссия пришла к заключению: </w:t>
      </w:r>
    </w:p>
    <w:p w14:paraId="77EA691A" w14:textId="39B7AA4E" w:rsidR="000E1E11" w:rsidRPr="00220769" w:rsidRDefault="0040640C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1. В произошедшем </w:t>
      </w:r>
      <w:r w:rsidR="000E1E11" w:rsidRPr="00220769">
        <w:rPr>
          <w:rFonts w:eastAsiaTheme="minorHAnsi"/>
          <w:sz w:val="24"/>
          <w:szCs w:val="24"/>
          <w:lang w:val="ru-RU"/>
        </w:rPr>
        <w:t>ДТП вина вод</w:t>
      </w:r>
      <w:r w:rsidRPr="00220769">
        <w:rPr>
          <w:rFonts w:eastAsiaTheme="minorHAnsi"/>
          <w:sz w:val="24"/>
          <w:szCs w:val="24"/>
          <w:lang w:val="ru-RU"/>
        </w:rPr>
        <w:t xml:space="preserve">ителя Петрова Петра Петровича </w:t>
      </w:r>
      <w:r w:rsidR="000E1E11" w:rsidRPr="00220769">
        <w:rPr>
          <w:rFonts w:eastAsiaTheme="minorHAnsi"/>
          <w:sz w:val="24"/>
          <w:szCs w:val="24"/>
          <w:lang w:val="ru-RU"/>
        </w:rPr>
        <w:t xml:space="preserve">отсутствует, водитель </w:t>
      </w:r>
      <w:proofErr w:type="spellStart"/>
      <w:r w:rsidR="000E1E11" w:rsidRPr="00220769">
        <w:rPr>
          <w:rFonts w:eastAsiaTheme="minorHAnsi"/>
          <w:sz w:val="24"/>
          <w:szCs w:val="24"/>
          <w:lang w:val="ru-RU"/>
        </w:rPr>
        <w:t>действовал</w:t>
      </w:r>
      <w:proofErr w:type="spellEnd"/>
      <w:r w:rsidR="000E1E11" w:rsidRPr="00220769">
        <w:rPr>
          <w:rFonts w:eastAsiaTheme="minorHAnsi"/>
          <w:sz w:val="24"/>
          <w:szCs w:val="24"/>
          <w:lang w:val="ru-RU"/>
        </w:rPr>
        <w:t xml:space="preserve"> в полном соответствии с Правилами дорожного движения. </w:t>
      </w:r>
    </w:p>
    <w:p w14:paraId="76CF0374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2. Причинами данного ДТП является нарушение водителем автомобиля ВАЗ: </w:t>
      </w:r>
    </w:p>
    <w:p w14:paraId="7EC46077" w14:textId="66E7461B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п. 9.10 ПДД («Водитель должен соблюдать...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необходимыи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боковои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интервал, </w:t>
      </w:r>
      <w:proofErr w:type="spellStart"/>
      <w:r w:rsidRPr="00220769">
        <w:rPr>
          <w:rFonts w:eastAsiaTheme="minorHAnsi"/>
          <w:sz w:val="24"/>
          <w:szCs w:val="24"/>
          <w:lang w:val="ru-RU"/>
        </w:rPr>
        <w:t>обеспечивающии</w:t>
      </w:r>
      <w:proofErr w:type="spellEnd"/>
      <w:r w:rsidRPr="00220769">
        <w:rPr>
          <w:rFonts w:eastAsiaTheme="minorHAnsi"/>
          <w:sz w:val="24"/>
          <w:szCs w:val="24"/>
          <w:lang w:val="ru-RU"/>
        </w:rPr>
        <w:t xml:space="preserve">̆ безопасность движения.»; </w:t>
      </w:r>
    </w:p>
    <w:p w14:paraId="6A96EBE3" w14:textId="6222AA2C" w:rsidR="0040640C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п. 10.1 ПДД («Водитель должен вести транспортное средство ... учитывая при этом... особенности и состояние транспортного средства и груза, дорожные и метеорологические условия. 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средства.»); </w:t>
      </w:r>
    </w:p>
    <w:p w14:paraId="29075737" w14:textId="7D316259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нахождение водителя автомобиля ВАЗ в состоянии алкогольного опьянения </w:t>
      </w:r>
    </w:p>
    <w:p w14:paraId="19A9A0C4" w14:textId="7777777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 акту прилагаются: </w:t>
      </w:r>
    </w:p>
    <w:p w14:paraId="1B893322" w14:textId="3AE45189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Копия справки о дорожно-транспортном происшествии (1 лист) </w:t>
      </w:r>
    </w:p>
    <w:p w14:paraId="797B4E1B" w14:textId="6418C817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Копия сведений о водителях (1 лист) </w:t>
      </w:r>
    </w:p>
    <w:p w14:paraId="0A7048D7" w14:textId="25C0F399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Копия Протокола об административном правонарушении (1 лист) </w:t>
      </w:r>
    </w:p>
    <w:p w14:paraId="10A70A4B" w14:textId="2FB07A08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Копия Постановления по делу об административном правонарушении (1 лист) </w:t>
      </w:r>
      <w:bookmarkStart w:id="0" w:name="_GoBack"/>
      <w:bookmarkEnd w:id="0"/>
    </w:p>
    <w:p w14:paraId="327417C6" w14:textId="77777777" w:rsidR="0040640C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Председатель комиссии _________________________________ </w:t>
      </w:r>
      <w:r w:rsidR="0040640C" w:rsidRPr="00220769">
        <w:rPr>
          <w:rFonts w:eastAsiaTheme="minorHAnsi"/>
          <w:sz w:val="24"/>
          <w:szCs w:val="24"/>
          <w:lang w:val="ru-RU"/>
        </w:rPr>
        <w:t>И.И. Иванов</w:t>
      </w:r>
    </w:p>
    <w:p w14:paraId="73429CD6" w14:textId="7D8A01CD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Члены комиссии </w:t>
      </w:r>
    </w:p>
    <w:p w14:paraId="06A294F3" w14:textId="77777777" w:rsidR="0040640C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 xml:space="preserve">_________________________________ </w:t>
      </w:r>
      <w:r w:rsidR="0040640C" w:rsidRPr="00220769">
        <w:rPr>
          <w:rFonts w:eastAsiaTheme="minorHAnsi"/>
          <w:sz w:val="24"/>
          <w:szCs w:val="24"/>
          <w:lang w:val="ru-RU"/>
        </w:rPr>
        <w:t>В.В. Викторова</w:t>
      </w:r>
    </w:p>
    <w:p w14:paraId="5D87A36B" w14:textId="003F647C" w:rsidR="000E1E11" w:rsidRPr="00220769" w:rsidRDefault="000E1E11" w:rsidP="00220769">
      <w:pPr>
        <w:ind w:firstLine="284"/>
        <w:rPr>
          <w:rFonts w:eastAsiaTheme="minorHAnsi"/>
          <w:sz w:val="24"/>
          <w:szCs w:val="24"/>
          <w:lang w:val="ru-RU"/>
        </w:rPr>
      </w:pPr>
      <w:r w:rsidRPr="00220769">
        <w:rPr>
          <w:rFonts w:eastAsiaTheme="minorHAnsi"/>
          <w:sz w:val="24"/>
          <w:szCs w:val="24"/>
          <w:lang w:val="ru-RU"/>
        </w:rPr>
        <w:t>___</w:t>
      </w:r>
      <w:r w:rsidR="0040640C" w:rsidRPr="00220769">
        <w:rPr>
          <w:rFonts w:eastAsiaTheme="minorHAnsi"/>
          <w:sz w:val="24"/>
          <w:szCs w:val="24"/>
          <w:lang w:val="ru-RU"/>
        </w:rPr>
        <w:t>______________________________ А.А. Александрова</w:t>
      </w:r>
      <w:r w:rsidRPr="00220769">
        <w:rPr>
          <w:rFonts w:eastAsiaTheme="minorHAnsi"/>
          <w:sz w:val="24"/>
          <w:szCs w:val="24"/>
          <w:lang w:val="ru-RU"/>
        </w:rPr>
        <w:t xml:space="preserve"> </w:t>
      </w:r>
    </w:p>
    <w:p w14:paraId="37952C71" w14:textId="77777777" w:rsidR="00C92465" w:rsidRPr="00220769" w:rsidRDefault="00C92465" w:rsidP="00220769">
      <w:pPr>
        <w:ind w:firstLine="284"/>
        <w:rPr>
          <w:sz w:val="24"/>
          <w:szCs w:val="24"/>
          <w:lang w:val="ru-RU"/>
        </w:rPr>
      </w:pPr>
    </w:p>
    <w:sectPr w:rsidR="00C92465" w:rsidRPr="00220769" w:rsidSect="000E1E11">
      <w:pgSz w:w="12240" w:h="15840"/>
      <w:pgMar w:top="61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23DC7"/>
    <w:multiLevelType w:val="hybridMultilevel"/>
    <w:tmpl w:val="72EE9898"/>
    <w:lvl w:ilvl="0" w:tplc="6D328F98">
      <w:start w:val="1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AA27C2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52E2250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 w:tplc="1E702E5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 w:tplc="1C6E3320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5" w:tplc="BCC6922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6" w:tplc="EA9AB73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7" w:tplc="A5DC7810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  <w:lvl w:ilvl="8" w:tplc="87425A58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3F2172E"/>
    <w:multiLevelType w:val="hybridMultilevel"/>
    <w:tmpl w:val="F94EE76C"/>
    <w:lvl w:ilvl="0" w:tplc="D4EE276C">
      <w:start w:val="2"/>
      <w:numFmt w:val="decimal"/>
      <w:lvlText w:val="%1."/>
      <w:lvlJc w:val="left"/>
      <w:pPr>
        <w:ind w:left="118" w:hanging="240"/>
        <w:jc w:val="left"/>
      </w:pPr>
      <w:rPr>
        <w:rFonts w:hint="default"/>
        <w:w w:val="99"/>
        <w:lang w:val="en-US" w:eastAsia="en-US" w:bidi="en-US"/>
      </w:rPr>
    </w:lvl>
    <w:lvl w:ilvl="1" w:tplc="DE50628A">
      <w:numFmt w:val="bullet"/>
      <w:lvlText w:val="•"/>
      <w:lvlJc w:val="left"/>
      <w:pPr>
        <w:ind w:left="1094" w:hanging="240"/>
      </w:pPr>
      <w:rPr>
        <w:rFonts w:hint="default"/>
        <w:lang w:val="en-US" w:eastAsia="en-US" w:bidi="en-US"/>
      </w:rPr>
    </w:lvl>
    <w:lvl w:ilvl="2" w:tplc="CA0A9E74">
      <w:numFmt w:val="bullet"/>
      <w:lvlText w:val="•"/>
      <w:lvlJc w:val="left"/>
      <w:pPr>
        <w:ind w:left="2068" w:hanging="240"/>
      </w:pPr>
      <w:rPr>
        <w:rFonts w:hint="default"/>
        <w:lang w:val="en-US" w:eastAsia="en-US" w:bidi="en-US"/>
      </w:rPr>
    </w:lvl>
    <w:lvl w:ilvl="3" w:tplc="714A9A28">
      <w:numFmt w:val="bullet"/>
      <w:lvlText w:val="•"/>
      <w:lvlJc w:val="left"/>
      <w:pPr>
        <w:ind w:left="3042" w:hanging="240"/>
      </w:pPr>
      <w:rPr>
        <w:rFonts w:hint="default"/>
        <w:lang w:val="en-US" w:eastAsia="en-US" w:bidi="en-US"/>
      </w:rPr>
    </w:lvl>
    <w:lvl w:ilvl="4" w:tplc="7FCAE408">
      <w:numFmt w:val="bullet"/>
      <w:lvlText w:val="•"/>
      <w:lvlJc w:val="left"/>
      <w:pPr>
        <w:ind w:left="4016" w:hanging="240"/>
      </w:pPr>
      <w:rPr>
        <w:rFonts w:hint="default"/>
        <w:lang w:val="en-US" w:eastAsia="en-US" w:bidi="en-US"/>
      </w:rPr>
    </w:lvl>
    <w:lvl w:ilvl="5" w:tplc="C27805DA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en-US"/>
      </w:rPr>
    </w:lvl>
    <w:lvl w:ilvl="6" w:tplc="F7E0D3EA">
      <w:numFmt w:val="bullet"/>
      <w:lvlText w:val="•"/>
      <w:lvlJc w:val="left"/>
      <w:pPr>
        <w:ind w:left="5964" w:hanging="240"/>
      </w:pPr>
      <w:rPr>
        <w:rFonts w:hint="default"/>
        <w:lang w:val="en-US" w:eastAsia="en-US" w:bidi="en-US"/>
      </w:rPr>
    </w:lvl>
    <w:lvl w:ilvl="7" w:tplc="6FE054A8">
      <w:numFmt w:val="bullet"/>
      <w:lvlText w:val="•"/>
      <w:lvlJc w:val="left"/>
      <w:pPr>
        <w:ind w:left="6938" w:hanging="240"/>
      </w:pPr>
      <w:rPr>
        <w:rFonts w:hint="default"/>
        <w:lang w:val="en-US" w:eastAsia="en-US" w:bidi="en-US"/>
      </w:rPr>
    </w:lvl>
    <w:lvl w:ilvl="8" w:tplc="0F2A3594">
      <w:numFmt w:val="bullet"/>
      <w:lvlText w:val="•"/>
      <w:lvlJc w:val="left"/>
      <w:pPr>
        <w:ind w:left="7912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28AC7778"/>
    <w:multiLevelType w:val="hybridMultilevel"/>
    <w:tmpl w:val="26CCC864"/>
    <w:lvl w:ilvl="0" w:tplc="51BAD7EA">
      <w:start w:val="1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E84158A">
      <w:numFmt w:val="bullet"/>
      <w:lvlText w:val="•"/>
      <w:lvlJc w:val="left"/>
      <w:pPr>
        <w:ind w:left="1094" w:hanging="267"/>
      </w:pPr>
      <w:rPr>
        <w:rFonts w:hint="default"/>
        <w:lang w:val="en-US" w:eastAsia="en-US" w:bidi="en-US"/>
      </w:rPr>
    </w:lvl>
    <w:lvl w:ilvl="2" w:tplc="CD0AB05E">
      <w:numFmt w:val="bullet"/>
      <w:lvlText w:val="•"/>
      <w:lvlJc w:val="left"/>
      <w:pPr>
        <w:ind w:left="2068" w:hanging="267"/>
      </w:pPr>
      <w:rPr>
        <w:rFonts w:hint="default"/>
        <w:lang w:val="en-US" w:eastAsia="en-US" w:bidi="en-US"/>
      </w:rPr>
    </w:lvl>
    <w:lvl w:ilvl="3" w:tplc="8E9EC1F6">
      <w:numFmt w:val="bullet"/>
      <w:lvlText w:val="•"/>
      <w:lvlJc w:val="left"/>
      <w:pPr>
        <w:ind w:left="3042" w:hanging="267"/>
      </w:pPr>
      <w:rPr>
        <w:rFonts w:hint="default"/>
        <w:lang w:val="en-US" w:eastAsia="en-US" w:bidi="en-US"/>
      </w:rPr>
    </w:lvl>
    <w:lvl w:ilvl="4" w:tplc="A876214A">
      <w:numFmt w:val="bullet"/>
      <w:lvlText w:val="•"/>
      <w:lvlJc w:val="left"/>
      <w:pPr>
        <w:ind w:left="4016" w:hanging="267"/>
      </w:pPr>
      <w:rPr>
        <w:rFonts w:hint="default"/>
        <w:lang w:val="en-US" w:eastAsia="en-US" w:bidi="en-US"/>
      </w:rPr>
    </w:lvl>
    <w:lvl w:ilvl="5" w:tplc="66A8C5AE">
      <w:numFmt w:val="bullet"/>
      <w:lvlText w:val="•"/>
      <w:lvlJc w:val="left"/>
      <w:pPr>
        <w:ind w:left="4990" w:hanging="267"/>
      </w:pPr>
      <w:rPr>
        <w:rFonts w:hint="default"/>
        <w:lang w:val="en-US" w:eastAsia="en-US" w:bidi="en-US"/>
      </w:rPr>
    </w:lvl>
    <w:lvl w:ilvl="6" w:tplc="51D60786">
      <w:numFmt w:val="bullet"/>
      <w:lvlText w:val="•"/>
      <w:lvlJc w:val="left"/>
      <w:pPr>
        <w:ind w:left="5964" w:hanging="267"/>
      </w:pPr>
      <w:rPr>
        <w:rFonts w:hint="default"/>
        <w:lang w:val="en-US" w:eastAsia="en-US" w:bidi="en-US"/>
      </w:rPr>
    </w:lvl>
    <w:lvl w:ilvl="7" w:tplc="0F5CAAD6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8" w:tplc="7DB89DE0">
      <w:numFmt w:val="bullet"/>
      <w:lvlText w:val="•"/>
      <w:lvlJc w:val="left"/>
      <w:pPr>
        <w:ind w:left="7912" w:hanging="267"/>
      </w:pPr>
      <w:rPr>
        <w:rFonts w:hint="default"/>
        <w:lang w:val="en-US" w:eastAsia="en-US" w:bidi="en-US"/>
      </w:rPr>
    </w:lvl>
  </w:abstractNum>
  <w:abstractNum w:abstractNumId="5" w15:restartNumberingAfterBreak="0">
    <w:nsid w:val="42B14371"/>
    <w:multiLevelType w:val="multilevel"/>
    <w:tmpl w:val="CD5E47DC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E6E0F7D"/>
    <w:multiLevelType w:val="hybridMultilevel"/>
    <w:tmpl w:val="ABC65120"/>
    <w:lvl w:ilvl="0" w:tplc="C87A781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022A62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A622FD5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9608280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258EFFB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D722CC7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3C0A949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6FDA5C0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93A81A5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5"/>
    <w:rsid w:val="00042B5E"/>
    <w:rsid w:val="000E1E11"/>
    <w:rsid w:val="002030B9"/>
    <w:rsid w:val="00220769"/>
    <w:rsid w:val="0040640C"/>
    <w:rsid w:val="004D41DB"/>
    <w:rsid w:val="005F3B13"/>
    <w:rsid w:val="00992374"/>
    <w:rsid w:val="00C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86" w:right="127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&lt;4D6963726F736F667420576F7264202D20CFF0E8ECE5F020E7E0EFEEEBEDE5EDE8FF20C0EAF2E020F0E0F1F1EBE5E4EEE2E0EDE8FF20C4D2CF2E646F63&gt;</vt:lpstr>
    </vt:vector>
  </TitlesOfParts>
  <Company>org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&lt;4D6963726F736F667420576F7264202D20CFF0E8ECE5F020E7E0EFEEEBEDE5EDE8FF20C0EAF2E020F0E0F1F1EBE5E4EEE2E0EDE8FF20C4D2CF2E646F63&gt;</dc:title>
  <dc:creator>&lt;C2E8F2E0EBE8E9&gt;</dc:creator>
  <cp:lastModifiedBy>Нина О. Васильева</cp:lastModifiedBy>
  <cp:revision>7</cp:revision>
  <dcterms:created xsi:type="dcterms:W3CDTF">2023-06-21T16:28:00Z</dcterms:created>
  <dcterms:modified xsi:type="dcterms:W3CDTF">2023-06-22T07:08:00Z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2019-06-04T00:00:00Z</vt:filetime>
  </property>
</Properties>
</file>