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BD" w:rsidRDefault="00B369BD" w:rsidP="001D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69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</w:t>
      </w: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EA6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B369BD" w:rsidRPr="00B369BD">
        <w:rPr>
          <w:rFonts w:ascii="Times New Roman" w:hAnsi="Times New Roman"/>
          <w:b/>
          <w:bCs/>
          <w:sz w:val="24"/>
          <w:szCs w:val="24"/>
          <w:lang w:eastAsia="ru-RU"/>
        </w:rPr>
        <w:t>ГБОУ ДОД СДЮСШОР «АЛЛЮР»</w:t>
      </w:r>
      <w:r w:rsidR="00B369BD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EA6">
        <w:rPr>
          <w:rFonts w:ascii="Times New Roman" w:hAnsi="Times New Roman"/>
          <w:sz w:val="24"/>
          <w:szCs w:val="24"/>
          <w:lang w:eastAsia="ru-RU"/>
        </w:rPr>
        <w:t>ПРИКАЗ</w:t>
      </w: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4282" w:rsidRPr="00AE6EA6" w:rsidRDefault="00B369BD" w:rsidP="001D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FF"/>
          <w:sz w:val="24"/>
          <w:szCs w:val="24"/>
          <w:lang w:eastAsia="ru-RU"/>
        </w:rPr>
        <w:t>28.05</w:t>
      </w:r>
      <w:r w:rsidR="001D4282" w:rsidRPr="00AE6EA6">
        <w:rPr>
          <w:rFonts w:ascii="Times New Roman" w:hAnsi="Times New Roman"/>
          <w:i/>
          <w:color w:val="0000FF"/>
          <w:sz w:val="24"/>
          <w:szCs w:val="24"/>
          <w:lang w:eastAsia="ru-RU"/>
        </w:rPr>
        <w:t>.2022</w:t>
      </w:r>
      <w:r w:rsidR="001D4282" w:rsidRPr="00AE6EA6">
        <w:rPr>
          <w:rFonts w:ascii="Times New Roman" w:hAnsi="Times New Roman"/>
          <w:sz w:val="24"/>
          <w:szCs w:val="24"/>
          <w:lang w:eastAsia="ru-RU"/>
        </w:rPr>
        <w:t xml:space="preserve"> N </w:t>
      </w:r>
      <w:r w:rsidR="001D4282" w:rsidRPr="00AE6EA6">
        <w:rPr>
          <w:rFonts w:ascii="Times New Roman" w:hAnsi="Times New Roman"/>
          <w:i/>
          <w:color w:val="0000FF"/>
          <w:sz w:val="24"/>
          <w:szCs w:val="24"/>
          <w:lang w:eastAsia="ru-RU"/>
        </w:rPr>
        <w:t>25</w:t>
      </w:r>
      <w:r w:rsidR="001D4282" w:rsidRPr="00AE6EA6">
        <w:rPr>
          <w:rFonts w:ascii="Times New Roman" w:hAnsi="Times New Roman"/>
          <w:i/>
          <w:sz w:val="24"/>
          <w:szCs w:val="24"/>
          <w:lang w:eastAsia="ru-RU"/>
        </w:rPr>
        <w:br/>
      </w: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EA6">
        <w:rPr>
          <w:rFonts w:ascii="Times New Roman" w:hAnsi="Times New Roman"/>
          <w:sz w:val="24"/>
          <w:szCs w:val="24"/>
          <w:lang w:eastAsia="ru-RU"/>
        </w:rPr>
        <w:t>Об организации воинского учета граждан,</w:t>
      </w: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EA6">
        <w:rPr>
          <w:rFonts w:ascii="Times New Roman" w:hAnsi="Times New Roman"/>
          <w:sz w:val="24"/>
          <w:szCs w:val="24"/>
          <w:lang w:eastAsia="ru-RU"/>
        </w:rPr>
        <w:t>в том числе бронирования граждан, пребывающих в запасе</w:t>
      </w: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EA6">
        <w:rPr>
          <w:rFonts w:ascii="Times New Roman" w:hAnsi="Times New Roman"/>
          <w:sz w:val="24"/>
          <w:szCs w:val="24"/>
          <w:lang w:eastAsia="ru-RU"/>
        </w:rPr>
        <w:t>Во исполнение Федеральных законов от 31 мая 1996 г. N 61-ФЗ "Об обороне", от 26 февраля 1997 г. N 31-ФЗ "О мобилизационной подготовке и мобилизации в Российской Федерации", от 28 марта 1998 г. N 53-ФЗ "О воинской обязанности и военной службе" и Постановления Правительства Российской Федерации от 27 ноября 2006 г. N 719 "Об утверждении Положения о воинском учете"</w:t>
      </w: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CB7" w:rsidRPr="00AE6EA6" w:rsidRDefault="001D4282" w:rsidP="001D4282">
      <w:pPr>
        <w:spacing w:after="0" w:line="240" w:lineRule="auto"/>
        <w:ind w:firstLine="53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6EA6">
        <w:rPr>
          <w:rFonts w:ascii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1D4282" w:rsidRPr="000360D3" w:rsidRDefault="001D4282" w:rsidP="001D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562"/>
        <w:gridCol w:w="1101"/>
        <w:gridCol w:w="210"/>
        <w:gridCol w:w="567"/>
        <w:gridCol w:w="174"/>
        <w:gridCol w:w="582"/>
        <w:gridCol w:w="2324"/>
      </w:tblGrid>
      <w:tr w:rsidR="000360D3" w:rsidRPr="000360D3">
        <w:trPr>
          <w:trHeight w:val="251"/>
        </w:trPr>
        <w:tc>
          <w:tcPr>
            <w:tcW w:w="351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1. Начальнику отдела кадров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60D3" w:rsidRPr="000360D3" w:rsidRDefault="00B369BD" w:rsidP="000360D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Александровой Александре Александровне</w:t>
            </w:r>
          </w:p>
        </w:tc>
      </w:tr>
      <w:tr w:rsidR="000360D3" w:rsidRPr="000360D3">
        <w:trPr>
          <w:trHeight w:val="251"/>
        </w:trPr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D3" w:rsidRPr="000360D3" w:rsidRDefault="000360D3" w:rsidP="0003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 и отчество)</w:t>
            </w:r>
          </w:p>
        </w:tc>
      </w:tr>
      <w:tr w:rsidR="000360D3" w:rsidRPr="000360D3">
        <w:trPr>
          <w:trHeight w:val="251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запасе. Разработать функциональные обязанности работников, осуществляющих</w:t>
            </w:r>
          </w:p>
        </w:tc>
      </w:tr>
      <w:tr w:rsidR="000360D3" w:rsidRPr="000360D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воинский учет, и представить на утверждение в срок до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B369BD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360D3" w:rsidRPr="000360D3">
        <w:trPr>
          <w:trHeight w:val="50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2. Обязанности по ведению воинского учета граждан, в том числе бронированию граждан, пребывающих в запасе, и хранению бланков строгой отчетности возложить на</w:t>
            </w:r>
          </w:p>
        </w:tc>
      </w:tr>
      <w:tr w:rsidR="000360D3" w:rsidRPr="000360D3" w:rsidTr="000360D3">
        <w:trPr>
          <w:trHeight w:val="499"/>
        </w:trPr>
        <w:tc>
          <w:tcPr>
            <w:tcW w:w="90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0360D3" w:rsidP="00B369B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специалиста по воинскому учету </w:t>
            </w:r>
            <w:r w:rsidR="00B369BD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Петрова Петра Петровича</w:t>
            </w:r>
          </w:p>
        </w:tc>
      </w:tr>
      <w:tr w:rsidR="000360D3" w:rsidRPr="000360D3">
        <w:trPr>
          <w:trHeight w:val="599"/>
        </w:trPr>
        <w:tc>
          <w:tcPr>
            <w:tcW w:w="90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(должность, фамилия, имя и отчество)</w:t>
            </w:r>
          </w:p>
        </w:tc>
      </w:tr>
      <w:tr w:rsidR="000360D3" w:rsidRPr="000360D3">
        <w:trPr>
          <w:trHeight w:val="425"/>
        </w:trPr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3. При временном убытии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B369BD" w:rsidP="000360D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Петрова П.П. </w:t>
            </w:r>
          </w:p>
        </w:tc>
      </w:tr>
      <w:tr w:rsidR="000360D3" w:rsidRPr="000360D3">
        <w:trPr>
          <w:trHeight w:val="375"/>
        </w:trPr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(фамилия и инициалы работника, осуществляющего воинский учет)</w:t>
            </w:r>
          </w:p>
        </w:tc>
      </w:tr>
      <w:tr w:rsidR="000360D3" w:rsidRPr="000360D3">
        <w:trPr>
          <w:trHeight w:val="50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в отпуск, командировку или на лечение временное исполнение обязанностей по ведению воинского учета граждан, в том числе бронированию граждан, пребывающих в запасе, возлагать на</w:t>
            </w:r>
          </w:p>
        </w:tc>
      </w:tr>
      <w:tr w:rsidR="000360D3" w:rsidRPr="000360D3" w:rsidTr="000360D3">
        <w:trPr>
          <w:trHeight w:val="499"/>
        </w:trPr>
        <w:tc>
          <w:tcPr>
            <w:tcW w:w="90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0360D3" w:rsidP="00B369B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специалиста по кадровому делопроизводству </w:t>
            </w:r>
            <w:r w:rsidR="00B369BD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Викторову Викторию Викторовну</w:t>
            </w:r>
          </w:p>
        </w:tc>
      </w:tr>
      <w:tr w:rsidR="000360D3" w:rsidRPr="000360D3">
        <w:trPr>
          <w:trHeight w:val="599"/>
        </w:trPr>
        <w:tc>
          <w:tcPr>
            <w:tcW w:w="90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(должность, фамилия, имя и отчество)</w:t>
            </w:r>
          </w:p>
        </w:tc>
      </w:tr>
      <w:tr w:rsidR="000360D3" w:rsidRPr="000360D3">
        <w:trPr>
          <w:trHeight w:val="50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необходимые для работы по воинскому учету и бронированию граждан, передавать по акту.</w:t>
            </w:r>
          </w:p>
        </w:tc>
      </w:tr>
      <w:tr w:rsidR="000360D3" w:rsidRPr="000360D3">
        <w:trPr>
          <w:trHeight w:val="50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4. Настоящий приказ объявить руководителям структурных подразделений и должностным лицам, назначенным ответственными за ведение воинского учета.</w:t>
            </w:r>
          </w:p>
        </w:tc>
      </w:tr>
      <w:tr w:rsidR="000360D3" w:rsidRPr="000360D3">
        <w:trPr>
          <w:trHeight w:val="50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5. Контроль за исполнением приказа оставляю за собой.</w:t>
            </w:r>
          </w:p>
        </w:tc>
      </w:tr>
      <w:tr w:rsidR="000360D3" w:rsidRPr="000360D3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360D3" w:rsidRPr="000360D3" w:rsidRDefault="00B369BD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60D3" w:rsidRPr="000360D3" w:rsidRDefault="00B369BD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И. Иванов</w:t>
            </w:r>
          </w:p>
        </w:tc>
      </w:tr>
      <w:tr w:rsidR="000360D3" w:rsidRPr="000360D3">
        <w:trPr>
          <w:trHeight w:val="400"/>
        </w:trPr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60D3" w:rsidRPr="000360D3" w:rsidRDefault="000360D3" w:rsidP="000360D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0D3">
              <w:rPr>
                <w:rFonts w:ascii="Times New Roman" w:hAnsi="Times New Roman"/>
                <w:sz w:val="24"/>
                <w:szCs w:val="24"/>
                <w:lang w:eastAsia="ru-RU"/>
              </w:rPr>
              <w:t>(инициал имени, фамилия)</w:t>
            </w:r>
          </w:p>
        </w:tc>
      </w:tr>
    </w:tbl>
    <w:p w:rsidR="000360D3" w:rsidRPr="000360D3" w:rsidRDefault="000360D3" w:rsidP="001D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4282" w:rsidRPr="00AE6EA6" w:rsidRDefault="001D4282" w:rsidP="001D42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D4282" w:rsidRPr="00AE6EA6" w:rsidSect="00A1039D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4E" w:rsidRDefault="008E664E" w:rsidP="00A1039D">
      <w:pPr>
        <w:spacing w:after="0" w:line="240" w:lineRule="auto"/>
      </w:pPr>
      <w:r>
        <w:separator/>
      </w:r>
    </w:p>
  </w:endnote>
  <w:endnote w:type="continuationSeparator" w:id="0">
    <w:p w:rsidR="008E664E" w:rsidRDefault="008E664E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4E" w:rsidRDefault="008E664E" w:rsidP="00A1039D">
      <w:pPr>
        <w:spacing w:after="0" w:line="240" w:lineRule="auto"/>
      </w:pPr>
      <w:r>
        <w:separator/>
      </w:r>
    </w:p>
  </w:footnote>
  <w:footnote w:type="continuationSeparator" w:id="0">
    <w:p w:rsidR="008E664E" w:rsidRDefault="008E664E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9D" w:rsidRDefault="00A1039D" w:rsidP="00A1039D">
    <w:pPr>
      <w:pStyle w:val="a3"/>
      <w:jc w:val="right"/>
    </w:pPr>
    <w:r w:rsidRPr="003D7BD6">
      <w:rPr>
        <w:rFonts w:ascii="Times New Roman" w:hAnsi="Times New Roman"/>
        <w:sz w:val="14"/>
        <w:szCs w:val="24"/>
      </w:rPr>
      <w:t xml:space="preserve">Подготовлено с использованием системы </w:t>
    </w:r>
    <w:proofErr w:type="spellStart"/>
    <w:r w:rsidRPr="003D7BD6">
      <w:rPr>
        <w:rFonts w:ascii="Times New Roman" w:hAnsi="Times New Roman"/>
        <w:b/>
        <w:bCs/>
        <w:sz w:val="14"/>
        <w:szCs w:val="2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9D"/>
    <w:rsid w:val="00000F41"/>
    <w:rsid w:val="0000149A"/>
    <w:rsid w:val="00002567"/>
    <w:rsid w:val="0001182A"/>
    <w:rsid w:val="00021CBB"/>
    <w:rsid w:val="000360D3"/>
    <w:rsid w:val="00043751"/>
    <w:rsid w:val="00046906"/>
    <w:rsid w:val="00073183"/>
    <w:rsid w:val="0008257F"/>
    <w:rsid w:val="00086621"/>
    <w:rsid w:val="00090D4C"/>
    <w:rsid w:val="000E2B24"/>
    <w:rsid w:val="00113457"/>
    <w:rsid w:val="001336BB"/>
    <w:rsid w:val="00141E35"/>
    <w:rsid w:val="001602FA"/>
    <w:rsid w:val="001843C7"/>
    <w:rsid w:val="0018450A"/>
    <w:rsid w:val="001A4E84"/>
    <w:rsid w:val="001C31E7"/>
    <w:rsid w:val="001D4282"/>
    <w:rsid w:val="001E2856"/>
    <w:rsid w:val="001F18DD"/>
    <w:rsid w:val="001F2A77"/>
    <w:rsid w:val="001F724E"/>
    <w:rsid w:val="002000CE"/>
    <w:rsid w:val="00217247"/>
    <w:rsid w:val="00244BA1"/>
    <w:rsid w:val="0025146E"/>
    <w:rsid w:val="00283EF7"/>
    <w:rsid w:val="002B731F"/>
    <w:rsid w:val="002D18CA"/>
    <w:rsid w:val="002E23CA"/>
    <w:rsid w:val="002E4643"/>
    <w:rsid w:val="002E54ED"/>
    <w:rsid w:val="002F0F2D"/>
    <w:rsid w:val="002F1F03"/>
    <w:rsid w:val="003224B4"/>
    <w:rsid w:val="003460B9"/>
    <w:rsid w:val="00350458"/>
    <w:rsid w:val="00352E3C"/>
    <w:rsid w:val="00354C91"/>
    <w:rsid w:val="00372BDE"/>
    <w:rsid w:val="00380B0A"/>
    <w:rsid w:val="00382424"/>
    <w:rsid w:val="003A7332"/>
    <w:rsid w:val="003C18B5"/>
    <w:rsid w:val="003D1DA2"/>
    <w:rsid w:val="003D7BD6"/>
    <w:rsid w:val="003F312F"/>
    <w:rsid w:val="00400755"/>
    <w:rsid w:val="0040262D"/>
    <w:rsid w:val="00423A88"/>
    <w:rsid w:val="004263BC"/>
    <w:rsid w:val="004370FD"/>
    <w:rsid w:val="004406D2"/>
    <w:rsid w:val="0045190E"/>
    <w:rsid w:val="00481E70"/>
    <w:rsid w:val="004866F1"/>
    <w:rsid w:val="00486A25"/>
    <w:rsid w:val="004A2DA2"/>
    <w:rsid w:val="004C1B10"/>
    <w:rsid w:val="004E2C47"/>
    <w:rsid w:val="004E472E"/>
    <w:rsid w:val="005000C6"/>
    <w:rsid w:val="00506E0E"/>
    <w:rsid w:val="00520705"/>
    <w:rsid w:val="0055142D"/>
    <w:rsid w:val="00553704"/>
    <w:rsid w:val="00557333"/>
    <w:rsid w:val="00564690"/>
    <w:rsid w:val="00581272"/>
    <w:rsid w:val="00581E79"/>
    <w:rsid w:val="00586B1E"/>
    <w:rsid w:val="005A00D3"/>
    <w:rsid w:val="005C0746"/>
    <w:rsid w:val="005D34AF"/>
    <w:rsid w:val="005D43D2"/>
    <w:rsid w:val="005E785F"/>
    <w:rsid w:val="005F22CD"/>
    <w:rsid w:val="005F4E5C"/>
    <w:rsid w:val="0062042E"/>
    <w:rsid w:val="0063128A"/>
    <w:rsid w:val="0064119C"/>
    <w:rsid w:val="006505B2"/>
    <w:rsid w:val="00673407"/>
    <w:rsid w:val="0067576D"/>
    <w:rsid w:val="00677DC9"/>
    <w:rsid w:val="00680406"/>
    <w:rsid w:val="00692632"/>
    <w:rsid w:val="006B702B"/>
    <w:rsid w:val="006C4A8E"/>
    <w:rsid w:val="006E1D82"/>
    <w:rsid w:val="006E388F"/>
    <w:rsid w:val="006E4CB7"/>
    <w:rsid w:val="006F0A6A"/>
    <w:rsid w:val="007021BC"/>
    <w:rsid w:val="00744620"/>
    <w:rsid w:val="007908BD"/>
    <w:rsid w:val="00792968"/>
    <w:rsid w:val="007B39A7"/>
    <w:rsid w:val="007C1D0A"/>
    <w:rsid w:val="007C2FDC"/>
    <w:rsid w:val="007E65BD"/>
    <w:rsid w:val="007F3E5A"/>
    <w:rsid w:val="007F668B"/>
    <w:rsid w:val="00816B96"/>
    <w:rsid w:val="008176F2"/>
    <w:rsid w:val="00825590"/>
    <w:rsid w:val="0083526B"/>
    <w:rsid w:val="008361F8"/>
    <w:rsid w:val="0083763C"/>
    <w:rsid w:val="00844276"/>
    <w:rsid w:val="008474CA"/>
    <w:rsid w:val="008539B1"/>
    <w:rsid w:val="00860A0E"/>
    <w:rsid w:val="00875958"/>
    <w:rsid w:val="008B76AC"/>
    <w:rsid w:val="008E664E"/>
    <w:rsid w:val="008F065B"/>
    <w:rsid w:val="008F1857"/>
    <w:rsid w:val="008F21EA"/>
    <w:rsid w:val="008F2736"/>
    <w:rsid w:val="008F59D2"/>
    <w:rsid w:val="00907D67"/>
    <w:rsid w:val="0092354A"/>
    <w:rsid w:val="00931168"/>
    <w:rsid w:val="00941B2A"/>
    <w:rsid w:val="00942390"/>
    <w:rsid w:val="00944C3D"/>
    <w:rsid w:val="00953E6B"/>
    <w:rsid w:val="00964422"/>
    <w:rsid w:val="009730E6"/>
    <w:rsid w:val="00977EC4"/>
    <w:rsid w:val="009D642F"/>
    <w:rsid w:val="00A01187"/>
    <w:rsid w:val="00A03AEB"/>
    <w:rsid w:val="00A03F70"/>
    <w:rsid w:val="00A1039D"/>
    <w:rsid w:val="00A31B3B"/>
    <w:rsid w:val="00A325E6"/>
    <w:rsid w:val="00A42996"/>
    <w:rsid w:val="00A4362C"/>
    <w:rsid w:val="00A72450"/>
    <w:rsid w:val="00A75FB7"/>
    <w:rsid w:val="00A8607C"/>
    <w:rsid w:val="00A965F6"/>
    <w:rsid w:val="00A97078"/>
    <w:rsid w:val="00AC59D3"/>
    <w:rsid w:val="00AD7CAB"/>
    <w:rsid w:val="00AE6EA6"/>
    <w:rsid w:val="00AF4549"/>
    <w:rsid w:val="00B04DDB"/>
    <w:rsid w:val="00B369BD"/>
    <w:rsid w:val="00B37FAA"/>
    <w:rsid w:val="00B56B7E"/>
    <w:rsid w:val="00B64392"/>
    <w:rsid w:val="00B94ADF"/>
    <w:rsid w:val="00BA044C"/>
    <w:rsid w:val="00BA5A0C"/>
    <w:rsid w:val="00BB3FBE"/>
    <w:rsid w:val="00BD337A"/>
    <w:rsid w:val="00BD5844"/>
    <w:rsid w:val="00BE523D"/>
    <w:rsid w:val="00BF785A"/>
    <w:rsid w:val="00C00A94"/>
    <w:rsid w:val="00C0296D"/>
    <w:rsid w:val="00C13A66"/>
    <w:rsid w:val="00C22F28"/>
    <w:rsid w:val="00C22FD3"/>
    <w:rsid w:val="00C8355F"/>
    <w:rsid w:val="00C95C76"/>
    <w:rsid w:val="00C97290"/>
    <w:rsid w:val="00CB5165"/>
    <w:rsid w:val="00CB5CEE"/>
    <w:rsid w:val="00CB6B87"/>
    <w:rsid w:val="00CD48BF"/>
    <w:rsid w:val="00CE59F1"/>
    <w:rsid w:val="00CF03F7"/>
    <w:rsid w:val="00CF3AE7"/>
    <w:rsid w:val="00D061A2"/>
    <w:rsid w:val="00D07E1B"/>
    <w:rsid w:val="00D1488D"/>
    <w:rsid w:val="00D16C9C"/>
    <w:rsid w:val="00D257E8"/>
    <w:rsid w:val="00D311E8"/>
    <w:rsid w:val="00D517DB"/>
    <w:rsid w:val="00D5311C"/>
    <w:rsid w:val="00D542A2"/>
    <w:rsid w:val="00D60093"/>
    <w:rsid w:val="00D635B6"/>
    <w:rsid w:val="00D824E0"/>
    <w:rsid w:val="00D8302D"/>
    <w:rsid w:val="00D86054"/>
    <w:rsid w:val="00DB3CE0"/>
    <w:rsid w:val="00DC0212"/>
    <w:rsid w:val="00DC4B56"/>
    <w:rsid w:val="00DD0D41"/>
    <w:rsid w:val="00DD71D3"/>
    <w:rsid w:val="00DD7459"/>
    <w:rsid w:val="00DD7A32"/>
    <w:rsid w:val="00E00DA2"/>
    <w:rsid w:val="00E0451B"/>
    <w:rsid w:val="00E20A6B"/>
    <w:rsid w:val="00E42D38"/>
    <w:rsid w:val="00E454AC"/>
    <w:rsid w:val="00E508A5"/>
    <w:rsid w:val="00E64E0E"/>
    <w:rsid w:val="00E8692D"/>
    <w:rsid w:val="00E97D49"/>
    <w:rsid w:val="00EA4060"/>
    <w:rsid w:val="00EB4554"/>
    <w:rsid w:val="00EB6A74"/>
    <w:rsid w:val="00F04FB4"/>
    <w:rsid w:val="00F22F82"/>
    <w:rsid w:val="00F400A6"/>
    <w:rsid w:val="00F60E33"/>
    <w:rsid w:val="00F6579D"/>
    <w:rsid w:val="00F65F0F"/>
    <w:rsid w:val="00F83A63"/>
    <w:rsid w:val="00F86523"/>
    <w:rsid w:val="00FC0C28"/>
    <w:rsid w:val="00FD4EA2"/>
    <w:rsid w:val="00FD705A"/>
    <w:rsid w:val="00FE0429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3BEBD"/>
  <w14:defaultImageDpi w14:val="0"/>
  <w15:docId w15:val="{77944CDA-4E5F-43ED-B772-E031C435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8F19-64EF-4444-BED7-53E716C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2022-05-26T06:02:00Z</dcterms:created>
  <dcterms:modified xsi:type="dcterms:W3CDTF">2022-05-26T06:02:00Z</dcterms:modified>
</cp:coreProperties>
</file>