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МБ-2</w:t>
      </w:r>
    </w:p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</w:p>
    <w:p w:rsidR="006C4248" w:rsidRDefault="006C4248" w:rsidP="006C4248">
      <w:pPr>
        <w:ind w:left="6577"/>
        <w:rPr>
          <w:rFonts w:ascii="Arial" w:hAnsi="Arial" w:cs="Arial"/>
          <w:sz w:val="14"/>
          <w:szCs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CDEFDDA" wp14:editId="31BD5F93">
                <wp:simplePos x="0" y="0"/>
                <wp:positionH relativeFrom="column">
                  <wp:posOffset>223520</wp:posOffset>
                </wp:positionH>
                <wp:positionV relativeFrom="paragraph">
                  <wp:posOffset>103505</wp:posOffset>
                </wp:positionV>
                <wp:extent cx="4388485" cy="362585"/>
                <wp:effectExtent l="0" t="127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362585"/>
                          <a:chOff x="994" y="1367"/>
                          <a:chExt cx="6911" cy="57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44" y="1367"/>
                            <a:ext cx="2723" cy="346"/>
                            <a:chOff x="2844" y="1367"/>
                            <a:chExt cx="2723" cy="346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488" y="1367"/>
                              <a:ext cx="1079" cy="346"/>
                              <a:chOff x="4488" y="1337"/>
                              <a:chExt cx="1079" cy="346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5" y="1337"/>
                                <a:ext cx="992" cy="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248" w:rsidRPr="00EE129B" w:rsidRDefault="006C4248" w:rsidP="006C4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17</w:t>
                                  </w:r>
                                </w:p>
                                <w:p w:rsidR="006C4248" w:rsidRDefault="006C4248" w:rsidP="006C4248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8" y="1595"/>
                                <a:ext cx="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4" y="1386"/>
                              <a:ext cx="170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248" w:rsidRDefault="006C4248" w:rsidP="006C4248">
                                <w:pPr>
                                  <w:pStyle w:val="3"/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КАРТОЧКА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626"/>
                            <a:ext cx="691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248" w:rsidRDefault="006C4248" w:rsidP="006C4248">
                              <w:pPr>
                                <w:pStyle w:val="3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учета малоценных и быстроизнашивающихся предметов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EFDDA" id="Группа 1" o:spid="_x0000_s1026" style="position:absolute;left:0;text-align:left;margin-left:17.6pt;margin-top:8.15pt;width:345.55pt;height:28.55pt;z-index:251659264" coordorigin="994,1367" coordsize="691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" o:allowincell="f">
                <v:group id="Group 3" o:spid="_x0000_s1027" style="position:absolute;left:2844;top:1367;width:2723;height:346" coordorigin="2844,1367" coordsize="272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4488;top:1367;width:1079;height:346" coordorigin="4488,1337" coordsize="107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575;top:1337;width:99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<v:textbox inset="0,0,0,0">
                        <w:txbxContent>
                          <w:p w:rsidR="006C4248" w:rsidRPr="00EE129B" w:rsidRDefault="006C4248" w:rsidP="006C42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17</w:t>
                            </w:r>
                          </w:p>
                          <w:p w:rsidR="006C4248" w:rsidRDefault="006C4248" w:rsidP="006C424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v:line id="Line 6" o:spid="_x0000_s1030" style="position:absolute;visibility:visible;mso-wrap-style:square" from="4488,1595" to="5508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/v:group>
                  <v:shape id="Text Box 7" o:spid="_x0000_s1031" type="#_x0000_t202" style="position:absolute;left:2844;top:1386;width:170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6C4248" w:rsidRDefault="006C4248" w:rsidP="006C4248">
                          <w:pPr>
                            <w:pStyle w:val="3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КАРТОЧКА №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994;top:1626;width:691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C4248" w:rsidRDefault="006C4248" w:rsidP="006C4248">
                        <w:pPr>
                          <w:pStyle w:val="3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учета малоценных и быстроизнашивающихся предметов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111"/>
        <w:gridCol w:w="907"/>
        <w:gridCol w:w="369"/>
        <w:gridCol w:w="708"/>
        <w:gridCol w:w="1391"/>
      </w:tblGrid>
      <w:tr w:rsidR="006C4248" w:rsidTr="00FA6EA7">
        <w:trPr>
          <w:cantSplit/>
          <w:trHeight w:val="208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248" w:rsidRDefault="006C4248" w:rsidP="00FA6EA7">
            <w:pPr>
              <w:spacing w:before="20"/>
              <w:ind w:left="340" w:right="227"/>
              <w:rPr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C4248" w:rsidRDefault="006C4248" w:rsidP="00FA6EA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6C4248" w:rsidTr="00FA6EA7">
        <w:trPr>
          <w:cantSplit/>
          <w:trHeight w:val="26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248" w:rsidRDefault="006C4248" w:rsidP="00FA6EA7">
            <w:pPr>
              <w:spacing w:before="20"/>
              <w:ind w:left="397" w:right="22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C4248" w:rsidRDefault="006C4248" w:rsidP="00FA6EA7">
            <w:pPr>
              <w:spacing w:before="20"/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C4248" w:rsidRDefault="006C4248" w:rsidP="00FA6EA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0320001</w:t>
            </w:r>
          </w:p>
        </w:tc>
      </w:tr>
      <w:tr w:rsidR="006C4248" w:rsidTr="00FA6EA7">
        <w:trPr>
          <w:cantSplit/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Default="006C4248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1E3DA7" w:rsidRDefault="00945CC0" w:rsidP="00FA6EA7">
            <w:pPr>
              <w:rPr>
                <w:rFonts w:ascii="Arial" w:hAnsi="Arial" w:cs="Arial"/>
              </w:rPr>
            </w:pPr>
            <w:r w:rsidRPr="00945CC0">
              <w:rPr>
                <w:rFonts w:ascii="Arial" w:hAnsi="Arial" w:cs="Arial"/>
              </w:rPr>
              <w:t>ГБОУ ДОД СДЮСШОР «АЛЛЮР»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C4248" w:rsidRDefault="006C4248" w:rsidP="00FA6EA7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C4248" w:rsidRDefault="006C4248" w:rsidP="00FA6EA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48" w:rsidTr="00FA6EA7">
        <w:trPr>
          <w:cantSplit/>
          <w:trHeight w:val="2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Default="006C4248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Структурное подразделение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EE129B" w:rsidRDefault="006C4248" w:rsidP="00FA6EA7">
            <w:pPr>
              <w:rPr>
                <w:rFonts w:ascii="Arial" w:hAnsi="Arial" w:cs="Arial"/>
              </w:rPr>
            </w:pPr>
            <w:r w:rsidRPr="00EE129B">
              <w:rPr>
                <w:rFonts w:ascii="Arial" w:hAnsi="Arial" w:cs="Arial"/>
              </w:rPr>
              <w:t>Административно-хозяйственная часть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Default="006C4248" w:rsidP="00FA6EA7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248" w:rsidRDefault="006C4248" w:rsidP="00FA6EA7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C4248" w:rsidRDefault="006C4248" w:rsidP="006C4248">
      <w:pPr>
        <w:rPr>
          <w:rFonts w:ascii="Arial" w:hAnsi="Arial" w:cs="Arial"/>
          <w:sz w:val="6"/>
          <w:szCs w:val="6"/>
          <w:lang w:val="en-US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552"/>
        <w:gridCol w:w="1177"/>
        <w:gridCol w:w="964"/>
        <w:gridCol w:w="1418"/>
        <w:gridCol w:w="425"/>
        <w:gridCol w:w="936"/>
        <w:gridCol w:w="765"/>
        <w:gridCol w:w="1220"/>
        <w:gridCol w:w="1191"/>
      </w:tblGrid>
      <w:tr w:rsidR="006C4248" w:rsidTr="001C08A7">
        <w:trPr>
          <w:gridBefore w:val="2"/>
          <w:wBefore w:w="1828" w:type="dxa"/>
          <w:cantSplit/>
        </w:trPr>
        <w:tc>
          <w:tcPr>
            <w:tcW w:w="1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4248" w:rsidRPr="001C08A7" w:rsidRDefault="006C4248" w:rsidP="00FA6EA7">
            <w:pPr>
              <w:spacing w:before="60"/>
              <w:jc w:val="center"/>
              <w:rPr>
                <w:rFonts w:ascii="Arial" w:hAnsi="Arial" w:cs="Arial"/>
              </w:rPr>
            </w:pPr>
            <w:r w:rsidRPr="001C08A7">
              <w:rPr>
                <w:rFonts w:ascii="Arial" w:hAnsi="Arial" w:cs="Arial"/>
              </w:rPr>
              <w:t>Да</w:t>
            </w:r>
            <w:r w:rsidRPr="001C08A7">
              <w:rPr>
                <w:rFonts w:ascii="Arial" w:hAnsi="Arial" w:cs="Arial"/>
              </w:rPr>
              <w:softHyphen/>
              <w:t xml:space="preserve">та </w:t>
            </w:r>
            <w:proofErr w:type="spellStart"/>
            <w:r w:rsidRPr="001C08A7">
              <w:rPr>
                <w:rFonts w:ascii="Arial" w:hAnsi="Arial" w:cs="Arial"/>
              </w:rPr>
              <w:t>со</w:t>
            </w:r>
            <w:r w:rsidRPr="001C08A7">
              <w:rPr>
                <w:rFonts w:ascii="Arial" w:hAnsi="Arial" w:cs="Arial"/>
              </w:rPr>
              <w:softHyphen/>
              <w:t>ста</w:t>
            </w:r>
            <w:proofErr w:type="spellEnd"/>
            <w:r w:rsidRPr="001C08A7">
              <w:rPr>
                <w:rFonts w:ascii="Arial" w:hAnsi="Arial" w:cs="Arial"/>
              </w:rPr>
              <w:t>-</w:t>
            </w:r>
            <w:r w:rsidRPr="001C08A7">
              <w:rPr>
                <w:rFonts w:ascii="Arial" w:hAnsi="Arial" w:cs="Arial"/>
              </w:rPr>
              <w:br/>
            </w:r>
            <w:proofErr w:type="spellStart"/>
            <w:r w:rsidRPr="001C08A7">
              <w:rPr>
                <w:rFonts w:ascii="Arial" w:hAnsi="Arial" w:cs="Arial"/>
              </w:rPr>
              <w:t>в</w:t>
            </w:r>
            <w:bookmarkStart w:id="0" w:name="_GoBack"/>
            <w:bookmarkEnd w:id="0"/>
            <w:r w:rsidRPr="001C08A7">
              <w:rPr>
                <w:rFonts w:ascii="Arial" w:hAnsi="Arial" w:cs="Arial"/>
              </w:rPr>
              <w:t>ле</w:t>
            </w:r>
            <w:r w:rsidRPr="001C08A7">
              <w:rPr>
                <w:rFonts w:ascii="Arial" w:hAnsi="Arial" w:cs="Arial"/>
              </w:rPr>
              <w:softHyphen/>
              <w:t>ния</w:t>
            </w:r>
            <w:proofErr w:type="spellEnd"/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1C08A7" w:rsidRDefault="006C4248" w:rsidP="00FA6EA7">
            <w:pPr>
              <w:spacing w:before="300"/>
              <w:jc w:val="center"/>
              <w:rPr>
                <w:rFonts w:ascii="Arial" w:hAnsi="Arial" w:cs="Arial"/>
              </w:rPr>
            </w:pPr>
            <w:r w:rsidRPr="001C08A7">
              <w:rPr>
                <w:rFonts w:ascii="Arial" w:hAnsi="Arial" w:cs="Arial"/>
              </w:rPr>
              <w:t>Код ви</w:t>
            </w:r>
            <w:r w:rsidRPr="001C08A7">
              <w:rPr>
                <w:rFonts w:ascii="Arial" w:hAnsi="Arial" w:cs="Arial"/>
              </w:rPr>
              <w:softHyphen/>
              <w:t>да опе</w:t>
            </w:r>
            <w:r w:rsidRPr="001C08A7">
              <w:rPr>
                <w:rFonts w:ascii="Arial" w:hAnsi="Arial" w:cs="Arial"/>
              </w:rPr>
              <w:softHyphen/>
              <w:t>ра</w:t>
            </w:r>
            <w:r w:rsidRPr="001C08A7">
              <w:rPr>
                <w:rFonts w:ascii="Arial" w:hAnsi="Arial" w:cs="Arial"/>
              </w:rPr>
              <w:softHyphen/>
              <w:t>ции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1C08A7" w:rsidRDefault="006C4248" w:rsidP="00FA6EA7">
            <w:pPr>
              <w:spacing w:before="300"/>
              <w:jc w:val="center"/>
              <w:rPr>
                <w:rFonts w:ascii="Arial" w:hAnsi="Arial" w:cs="Arial"/>
              </w:rPr>
            </w:pPr>
            <w:r w:rsidRPr="001C08A7">
              <w:rPr>
                <w:rFonts w:ascii="Arial" w:hAnsi="Arial" w:cs="Arial"/>
              </w:rPr>
              <w:t>Струк</w:t>
            </w:r>
            <w:r w:rsidRPr="001C08A7">
              <w:rPr>
                <w:rFonts w:ascii="Arial" w:hAnsi="Arial" w:cs="Arial"/>
              </w:rPr>
              <w:softHyphen/>
              <w:t>тур</w:t>
            </w:r>
            <w:r w:rsidRPr="001C08A7">
              <w:rPr>
                <w:rFonts w:ascii="Arial" w:hAnsi="Arial" w:cs="Arial"/>
              </w:rPr>
              <w:softHyphen/>
              <w:t>ное</w:t>
            </w:r>
            <w:r w:rsidRPr="001C08A7">
              <w:rPr>
                <w:rFonts w:ascii="Arial" w:hAnsi="Arial" w:cs="Arial"/>
              </w:rPr>
              <w:br/>
              <w:t>под</w:t>
            </w:r>
            <w:r w:rsidRPr="001C08A7">
              <w:rPr>
                <w:rFonts w:ascii="Arial" w:hAnsi="Arial" w:cs="Arial"/>
              </w:rPr>
              <w:softHyphen/>
              <w:t>раз</w:t>
            </w:r>
            <w:r w:rsidRPr="001C08A7">
              <w:rPr>
                <w:rFonts w:ascii="Arial" w:hAnsi="Arial" w:cs="Arial"/>
              </w:rPr>
              <w:softHyphen/>
              <w:t>де</w:t>
            </w:r>
            <w:r w:rsidRPr="001C08A7">
              <w:rPr>
                <w:rFonts w:ascii="Arial" w:hAnsi="Arial" w:cs="Arial"/>
              </w:rPr>
              <w:softHyphen/>
              <w:t>ле</w:t>
            </w:r>
            <w:r w:rsidRPr="001C08A7">
              <w:rPr>
                <w:rFonts w:ascii="Arial" w:hAnsi="Arial" w:cs="Arial"/>
              </w:rPr>
              <w:softHyphen/>
              <w:t>ние</w:t>
            </w:r>
          </w:p>
        </w:tc>
        <w:tc>
          <w:tcPr>
            <w:tcW w:w="1361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1C08A7" w:rsidRDefault="006C4248" w:rsidP="00FA6EA7">
            <w:pPr>
              <w:spacing w:before="300"/>
              <w:jc w:val="center"/>
              <w:rPr>
                <w:rFonts w:ascii="Arial" w:hAnsi="Arial" w:cs="Arial"/>
              </w:rPr>
            </w:pPr>
            <w:r w:rsidRPr="001C08A7">
              <w:rPr>
                <w:rFonts w:ascii="Arial" w:hAnsi="Arial" w:cs="Arial"/>
              </w:rPr>
              <w:t>Вид</w:t>
            </w:r>
            <w:r w:rsidRPr="001C08A7">
              <w:rPr>
                <w:rFonts w:ascii="Arial" w:hAnsi="Arial" w:cs="Arial"/>
              </w:rPr>
              <w:br/>
              <w:t>де</w:t>
            </w:r>
            <w:r w:rsidRPr="001C08A7">
              <w:rPr>
                <w:rFonts w:ascii="Arial" w:hAnsi="Arial" w:cs="Arial"/>
              </w:rPr>
              <w:softHyphen/>
              <w:t>я</w:t>
            </w:r>
            <w:r w:rsidRPr="001C08A7">
              <w:rPr>
                <w:rFonts w:ascii="Arial" w:hAnsi="Arial" w:cs="Arial"/>
              </w:rPr>
              <w:softHyphen/>
              <w:t>тель</w:t>
            </w:r>
            <w:r w:rsidRPr="001C08A7">
              <w:rPr>
                <w:rFonts w:ascii="Arial" w:hAnsi="Arial" w:cs="Arial"/>
              </w:rPr>
              <w:softHyphen/>
              <w:t>нос</w:t>
            </w:r>
            <w:r w:rsidRPr="001C08A7">
              <w:rPr>
                <w:rFonts w:ascii="Arial" w:hAnsi="Arial" w:cs="Arial"/>
              </w:rPr>
              <w:softHyphen/>
              <w:t>ти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  <w:r w:rsidRPr="001C08A7">
              <w:rPr>
                <w:rFonts w:ascii="Arial" w:hAnsi="Arial" w:cs="Arial"/>
              </w:rPr>
              <w:t>Кор</w:t>
            </w:r>
            <w:r w:rsidRPr="001C08A7">
              <w:rPr>
                <w:rFonts w:ascii="Arial" w:hAnsi="Arial" w:cs="Arial"/>
              </w:rPr>
              <w:softHyphen/>
              <w:t>рес</w:t>
            </w:r>
            <w:r w:rsidRPr="001C08A7">
              <w:rPr>
                <w:rFonts w:ascii="Arial" w:hAnsi="Arial" w:cs="Arial"/>
              </w:rPr>
              <w:softHyphen/>
              <w:t>пон</w:t>
            </w:r>
            <w:r w:rsidRPr="001C08A7">
              <w:rPr>
                <w:rFonts w:ascii="Arial" w:hAnsi="Arial" w:cs="Arial"/>
              </w:rPr>
              <w:softHyphen/>
              <w:t>ди</w:t>
            </w:r>
            <w:r w:rsidRPr="001C08A7">
              <w:rPr>
                <w:rFonts w:ascii="Arial" w:hAnsi="Arial" w:cs="Arial"/>
              </w:rPr>
              <w:softHyphen/>
              <w:t>ру</w:t>
            </w:r>
            <w:r w:rsidRPr="001C08A7">
              <w:rPr>
                <w:rFonts w:ascii="Arial" w:hAnsi="Arial" w:cs="Arial"/>
              </w:rPr>
              <w:softHyphen/>
              <w:t>ю</w:t>
            </w:r>
            <w:r w:rsidRPr="001C08A7">
              <w:rPr>
                <w:rFonts w:ascii="Arial" w:hAnsi="Arial" w:cs="Arial"/>
              </w:rPr>
              <w:softHyphen/>
              <w:t>щий счет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1C08A7" w:rsidRDefault="006C4248" w:rsidP="00FA6EA7">
            <w:pPr>
              <w:spacing w:before="60"/>
              <w:jc w:val="center"/>
              <w:rPr>
                <w:rFonts w:ascii="Arial" w:hAnsi="Arial" w:cs="Arial"/>
              </w:rPr>
            </w:pPr>
            <w:r w:rsidRPr="001C08A7">
              <w:rPr>
                <w:rFonts w:ascii="Arial" w:hAnsi="Arial" w:cs="Arial"/>
              </w:rPr>
              <w:t>Та</w:t>
            </w:r>
            <w:r w:rsidRPr="001C08A7">
              <w:rPr>
                <w:rFonts w:ascii="Arial" w:hAnsi="Arial" w:cs="Arial"/>
              </w:rPr>
              <w:softHyphen/>
              <w:t>бель-</w:t>
            </w:r>
            <w:r w:rsidRPr="001C08A7">
              <w:rPr>
                <w:rFonts w:ascii="Arial" w:hAnsi="Arial" w:cs="Arial"/>
              </w:rPr>
              <w:br/>
            </w:r>
            <w:proofErr w:type="spellStart"/>
            <w:r w:rsidRPr="001C08A7">
              <w:rPr>
                <w:rFonts w:ascii="Arial" w:hAnsi="Arial" w:cs="Arial"/>
              </w:rPr>
              <w:t>ный</w:t>
            </w:r>
            <w:proofErr w:type="spellEnd"/>
            <w:r w:rsidRPr="001C08A7">
              <w:rPr>
                <w:rFonts w:ascii="Arial" w:hAnsi="Arial" w:cs="Arial"/>
              </w:rPr>
              <w:t xml:space="preserve"> </w:t>
            </w:r>
            <w:proofErr w:type="gramStart"/>
            <w:r w:rsidRPr="001C08A7">
              <w:rPr>
                <w:rFonts w:ascii="Arial" w:hAnsi="Arial" w:cs="Arial"/>
              </w:rPr>
              <w:t>но-</w:t>
            </w:r>
            <w:r w:rsidRPr="001C08A7">
              <w:rPr>
                <w:rFonts w:ascii="Arial" w:hAnsi="Arial" w:cs="Arial"/>
              </w:rPr>
              <w:br/>
              <w:t>мер</w:t>
            </w:r>
            <w:proofErr w:type="gramEnd"/>
            <w:r w:rsidRPr="001C08A7">
              <w:rPr>
                <w:rFonts w:ascii="Arial" w:hAnsi="Arial" w:cs="Arial"/>
              </w:rPr>
              <w:t xml:space="preserve"> полу-</w:t>
            </w:r>
            <w:r w:rsidRPr="001C08A7">
              <w:rPr>
                <w:rFonts w:ascii="Arial" w:hAnsi="Arial" w:cs="Arial"/>
              </w:rPr>
              <w:br/>
            </w:r>
            <w:proofErr w:type="spellStart"/>
            <w:r w:rsidRPr="001C08A7">
              <w:rPr>
                <w:rFonts w:ascii="Arial" w:hAnsi="Arial" w:cs="Arial"/>
              </w:rPr>
              <w:t>ча</w:t>
            </w:r>
            <w:r w:rsidRPr="001C08A7">
              <w:rPr>
                <w:rFonts w:ascii="Arial" w:hAnsi="Arial" w:cs="Arial"/>
              </w:rPr>
              <w:softHyphen/>
              <w:t>те</w:t>
            </w:r>
            <w:r w:rsidRPr="001C08A7">
              <w:rPr>
                <w:rFonts w:ascii="Arial" w:hAnsi="Arial" w:cs="Arial"/>
              </w:rPr>
              <w:softHyphen/>
              <w:t>ля</w:t>
            </w:r>
            <w:proofErr w:type="spellEnd"/>
          </w:p>
        </w:tc>
      </w:tr>
      <w:tr w:rsidR="006C4248" w:rsidTr="001C08A7">
        <w:trPr>
          <w:gridBefore w:val="2"/>
          <w:wBefore w:w="1828" w:type="dxa"/>
          <w:cantSplit/>
          <w:trHeight w:val="560"/>
        </w:trPr>
        <w:tc>
          <w:tcPr>
            <w:tcW w:w="1177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nil"/>
              <w:bottom w:val="single" w:sz="12" w:space="0" w:color="auto"/>
            </w:tcBorders>
          </w:tcPr>
          <w:p w:rsidR="006C4248" w:rsidRPr="001C08A7" w:rsidRDefault="006C4248" w:rsidP="00FA6EA7">
            <w:pPr>
              <w:spacing w:before="60"/>
              <w:jc w:val="center"/>
              <w:rPr>
                <w:rFonts w:ascii="Arial" w:hAnsi="Arial" w:cs="Arial"/>
              </w:rPr>
            </w:pPr>
            <w:proofErr w:type="gramStart"/>
            <w:r w:rsidRPr="001C08A7">
              <w:rPr>
                <w:rFonts w:ascii="Arial" w:hAnsi="Arial" w:cs="Arial"/>
              </w:rPr>
              <w:t>счет,</w:t>
            </w:r>
            <w:r w:rsidRPr="001C08A7">
              <w:rPr>
                <w:rFonts w:ascii="Arial" w:hAnsi="Arial" w:cs="Arial"/>
              </w:rPr>
              <w:br/>
            </w:r>
            <w:proofErr w:type="spellStart"/>
            <w:r w:rsidRPr="001C08A7">
              <w:rPr>
                <w:rFonts w:ascii="Arial" w:hAnsi="Arial" w:cs="Arial"/>
              </w:rPr>
              <w:t>суб</w:t>
            </w:r>
            <w:r w:rsidRPr="001C08A7">
              <w:rPr>
                <w:rFonts w:ascii="Arial" w:hAnsi="Arial" w:cs="Arial"/>
              </w:rPr>
              <w:softHyphen/>
              <w:t>счет</w:t>
            </w:r>
            <w:proofErr w:type="spellEnd"/>
            <w:proofErr w:type="gramEnd"/>
          </w:p>
        </w:tc>
        <w:tc>
          <w:tcPr>
            <w:tcW w:w="1220" w:type="dxa"/>
            <w:tcBorders>
              <w:bottom w:val="single" w:sz="12" w:space="0" w:color="auto"/>
              <w:right w:val="double" w:sz="4" w:space="0" w:color="auto"/>
            </w:tcBorders>
          </w:tcPr>
          <w:p w:rsidR="006C4248" w:rsidRPr="001C08A7" w:rsidRDefault="006C4248" w:rsidP="00FA6EA7">
            <w:pPr>
              <w:spacing w:before="60"/>
              <w:jc w:val="center"/>
              <w:rPr>
                <w:rFonts w:ascii="Arial" w:hAnsi="Arial" w:cs="Arial"/>
              </w:rPr>
            </w:pPr>
            <w:r w:rsidRPr="001C08A7">
              <w:rPr>
                <w:rFonts w:ascii="Arial" w:hAnsi="Arial" w:cs="Arial"/>
              </w:rPr>
              <w:t xml:space="preserve">код </w:t>
            </w:r>
            <w:proofErr w:type="spellStart"/>
            <w:r w:rsidRPr="001C08A7">
              <w:rPr>
                <w:rFonts w:ascii="Arial" w:hAnsi="Arial" w:cs="Arial"/>
              </w:rPr>
              <w:t>ана</w:t>
            </w:r>
            <w:r w:rsidRPr="001C08A7">
              <w:rPr>
                <w:rFonts w:ascii="Arial" w:hAnsi="Arial" w:cs="Arial"/>
              </w:rPr>
              <w:softHyphen/>
              <w:t>ли</w:t>
            </w:r>
            <w:r w:rsidRPr="001C08A7">
              <w:rPr>
                <w:rFonts w:ascii="Arial" w:hAnsi="Arial" w:cs="Arial"/>
              </w:rPr>
              <w:softHyphen/>
              <w:t>ти</w:t>
            </w:r>
            <w:proofErr w:type="spellEnd"/>
            <w:r w:rsidRPr="001C08A7">
              <w:rPr>
                <w:rFonts w:ascii="Arial" w:hAnsi="Arial" w:cs="Arial"/>
              </w:rPr>
              <w:t>-</w:t>
            </w:r>
          </w:p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  <w:proofErr w:type="spellStart"/>
            <w:r w:rsidRPr="001C08A7">
              <w:rPr>
                <w:rFonts w:ascii="Arial" w:hAnsi="Arial" w:cs="Arial"/>
              </w:rPr>
              <w:t>чес</w:t>
            </w:r>
            <w:r w:rsidRPr="001C08A7">
              <w:rPr>
                <w:rFonts w:ascii="Arial" w:hAnsi="Arial" w:cs="Arial"/>
              </w:rPr>
              <w:softHyphen/>
              <w:t>ко</w:t>
            </w:r>
            <w:r w:rsidRPr="001C08A7">
              <w:rPr>
                <w:rFonts w:ascii="Arial" w:hAnsi="Arial" w:cs="Arial"/>
              </w:rPr>
              <w:softHyphen/>
              <w:t>го</w:t>
            </w:r>
            <w:proofErr w:type="spellEnd"/>
            <w:r w:rsidRPr="001C08A7">
              <w:rPr>
                <w:rFonts w:ascii="Arial" w:hAnsi="Arial" w:cs="Arial"/>
              </w:rPr>
              <w:t xml:space="preserve"> уче</w:t>
            </w:r>
            <w:r w:rsidRPr="001C08A7">
              <w:rPr>
                <w:rFonts w:ascii="Arial" w:hAnsi="Arial" w:cs="Arial"/>
              </w:rPr>
              <w:softHyphen/>
              <w:t>та</w:t>
            </w:r>
          </w:p>
        </w:tc>
        <w:tc>
          <w:tcPr>
            <w:tcW w:w="119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</w:p>
        </w:tc>
      </w:tr>
      <w:tr w:rsidR="006C4248" w:rsidTr="001C08A7">
        <w:trPr>
          <w:gridBefore w:val="2"/>
          <w:wBefore w:w="1828" w:type="dxa"/>
          <w:cantSplit/>
          <w:trHeight w:val="140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Pr="001C08A7" w:rsidRDefault="006C4248" w:rsidP="00945CC0">
            <w:pPr>
              <w:jc w:val="center"/>
              <w:rPr>
                <w:rFonts w:ascii="Arial" w:hAnsi="Arial" w:cs="Arial"/>
                <w:lang w:val="en-US"/>
              </w:rPr>
            </w:pPr>
            <w:r w:rsidRPr="001C08A7">
              <w:rPr>
                <w:rFonts w:ascii="Arial" w:hAnsi="Arial" w:cs="Arial"/>
              </w:rPr>
              <w:t>17.</w:t>
            </w:r>
            <w:r w:rsidR="00945CC0" w:rsidRPr="001C08A7">
              <w:rPr>
                <w:rFonts w:ascii="Arial" w:hAnsi="Arial" w:cs="Arial"/>
              </w:rPr>
              <w:t>12</w:t>
            </w:r>
            <w:r w:rsidRPr="001C08A7">
              <w:rPr>
                <w:rFonts w:ascii="Arial" w:hAnsi="Arial" w:cs="Arial"/>
              </w:rPr>
              <w:t>.202</w:t>
            </w:r>
            <w:r w:rsidR="00945CC0" w:rsidRPr="001C08A7">
              <w:rPr>
                <w:rFonts w:ascii="Arial" w:hAnsi="Arial" w:cs="Arial"/>
              </w:rPr>
              <w:t>2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  <w:r w:rsidRPr="001C08A7">
              <w:rPr>
                <w:rFonts w:ascii="Arial" w:hAnsi="Arial" w:cs="Arial"/>
              </w:rPr>
              <w:t>АХЧ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4248" w:rsidRPr="001C08A7" w:rsidRDefault="006C4248" w:rsidP="00FA6EA7">
            <w:pPr>
              <w:jc w:val="center"/>
              <w:rPr>
                <w:rFonts w:ascii="Arial" w:hAnsi="Arial" w:cs="Arial"/>
              </w:rPr>
            </w:pPr>
            <w:r w:rsidRPr="001C08A7">
              <w:rPr>
                <w:rFonts w:ascii="Arial" w:hAnsi="Arial" w:cs="Arial"/>
              </w:rPr>
              <w:t>123</w:t>
            </w:r>
          </w:p>
        </w:tc>
      </w:tr>
      <w:tr w:rsidR="006C4248" w:rsidRPr="006A5E71" w:rsidTr="001C0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2" w:type="dxa"/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Pr="006A5E71" w:rsidRDefault="006C4248" w:rsidP="00FA6EA7">
            <w:pPr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Фамилия, и., о.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6A5E71" w:rsidRDefault="00945CC0" w:rsidP="00FA6EA7">
            <w:pPr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Степанов Степан Степанович</w:t>
            </w:r>
          </w:p>
        </w:tc>
      </w:tr>
      <w:tr w:rsidR="006C4248" w:rsidRPr="006A5E71" w:rsidTr="001C0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2" w:type="dxa"/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Pr="006A5E71" w:rsidRDefault="006C4248" w:rsidP="00FA6EA7">
            <w:pPr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Профессия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6A5E71" w:rsidRDefault="006C4248" w:rsidP="00FA6EA7">
            <w:pPr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Слесарь</w:t>
            </w:r>
          </w:p>
        </w:tc>
      </w:tr>
      <w:tr w:rsidR="006C4248" w:rsidRPr="006A5E71" w:rsidTr="001C0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2" w:type="dxa"/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248" w:rsidRPr="006A5E71" w:rsidRDefault="006C4248" w:rsidP="00FA6EA7">
            <w:pPr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248" w:rsidRPr="006A5E71" w:rsidRDefault="006C4248" w:rsidP="00FA6EA7">
            <w:pPr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Слесарь</w:t>
            </w:r>
          </w:p>
        </w:tc>
      </w:tr>
    </w:tbl>
    <w:p w:rsidR="006C4248" w:rsidRPr="006A5E71" w:rsidRDefault="006C4248" w:rsidP="006C4248">
      <w:pPr>
        <w:rPr>
          <w:rFonts w:ascii="Arial" w:hAnsi="Arial" w:cs="Arial"/>
          <w:sz w:val="24"/>
          <w:szCs w:val="24"/>
        </w:rPr>
      </w:pPr>
    </w:p>
    <w:tbl>
      <w:tblPr>
        <w:tblW w:w="11077" w:type="dxa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537"/>
        <w:gridCol w:w="1306"/>
        <w:gridCol w:w="395"/>
        <w:gridCol w:w="1134"/>
        <w:gridCol w:w="1306"/>
        <w:gridCol w:w="567"/>
        <w:gridCol w:w="709"/>
        <w:gridCol w:w="729"/>
        <w:gridCol w:w="1275"/>
        <w:gridCol w:w="1134"/>
        <w:gridCol w:w="709"/>
      </w:tblGrid>
      <w:tr w:rsidR="006C4248" w:rsidRPr="006A5E71" w:rsidTr="00DB539C">
        <w:trPr>
          <w:cantSplit/>
          <w:trHeight w:val="220"/>
        </w:trPr>
        <w:tc>
          <w:tcPr>
            <w:tcW w:w="181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Пред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мет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Вы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да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но</w:t>
            </w:r>
          </w:p>
        </w:tc>
        <w:tc>
          <w:tcPr>
            <w:tcW w:w="25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Воз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вра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ще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но</w:t>
            </w: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Акт вы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бы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тия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6A5E71" w:rsidRDefault="006C4248" w:rsidP="00FA6EA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Срок служ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бы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C4248" w:rsidRPr="006A5E71" w:rsidRDefault="006C4248" w:rsidP="00FA6EA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Но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мер пас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пор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та</w:t>
            </w:r>
          </w:p>
        </w:tc>
      </w:tr>
      <w:tr w:rsidR="006C4248" w:rsidRPr="006A5E71" w:rsidTr="00DB539C">
        <w:trPr>
          <w:cantSplit/>
          <w:trHeight w:val="640"/>
        </w:trPr>
        <w:tc>
          <w:tcPr>
            <w:tcW w:w="1276" w:type="dxa"/>
            <w:tcBorders>
              <w:left w:val="double" w:sz="4" w:space="0" w:color="auto"/>
            </w:tcBorders>
          </w:tcPr>
          <w:p w:rsidR="006C4248" w:rsidRPr="006A5E71" w:rsidRDefault="006C4248" w:rsidP="00FA6EA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на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и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ме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но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ва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ние, мар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ка, раз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мер</w:t>
            </w:r>
          </w:p>
        </w:tc>
        <w:tc>
          <w:tcPr>
            <w:tcW w:w="537" w:type="dxa"/>
            <w:tcBorders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но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мен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клатур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ный</w:t>
            </w:r>
            <w:r w:rsidRPr="006A5E71">
              <w:rPr>
                <w:rFonts w:ascii="Arial" w:hAnsi="Arial" w:cs="Arial"/>
                <w:sz w:val="24"/>
                <w:szCs w:val="24"/>
              </w:rPr>
              <w:br/>
              <w:t>но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мер</w:t>
            </w:r>
          </w:p>
        </w:tc>
        <w:tc>
          <w:tcPr>
            <w:tcW w:w="1306" w:type="dxa"/>
            <w:tcBorders>
              <w:left w:val="nil"/>
            </w:tcBorders>
          </w:tcPr>
          <w:p w:rsidR="006C4248" w:rsidRPr="006A5E71" w:rsidRDefault="006C4248" w:rsidP="00FA6EA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да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та</w:t>
            </w:r>
          </w:p>
        </w:tc>
        <w:tc>
          <w:tcPr>
            <w:tcW w:w="395" w:type="dxa"/>
          </w:tcPr>
          <w:p w:rsidR="006C4248" w:rsidRPr="006A5E71" w:rsidRDefault="006C4248" w:rsidP="00FA6EA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ко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ли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чест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во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под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пись работ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ни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ка (бри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га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ди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ра)</w:t>
            </w:r>
          </w:p>
        </w:tc>
        <w:tc>
          <w:tcPr>
            <w:tcW w:w="1306" w:type="dxa"/>
            <w:tcBorders>
              <w:left w:val="nil"/>
            </w:tcBorders>
          </w:tcPr>
          <w:p w:rsidR="006C4248" w:rsidRPr="006A5E71" w:rsidRDefault="006C4248" w:rsidP="00FA6EA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да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та</w:t>
            </w:r>
          </w:p>
        </w:tc>
        <w:tc>
          <w:tcPr>
            <w:tcW w:w="567" w:type="dxa"/>
          </w:tcPr>
          <w:p w:rsidR="006C4248" w:rsidRPr="006A5E71" w:rsidRDefault="006C4248" w:rsidP="00FA6EA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ко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ли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чест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во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под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пись кла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довщи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ка</w:t>
            </w:r>
          </w:p>
        </w:tc>
        <w:tc>
          <w:tcPr>
            <w:tcW w:w="729" w:type="dxa"/>
            <w:tcBorders>
              <w:left w:val="nil"/>
            </w:tcBorders>
          </w:tcPr>
          <w:p w:rsidR="006C4248" w:rsidRPr="006A5E71" w:rsidRDefault="006C4248" w:rsidP="00FA6EA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но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мер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6C4248" w:rsidRPr="006A5E71" w:rsidRDefault="006C4248" w:rsidP="00FA6EA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да</w:t>
            </w:r>
            <w:r w:rsidRPr="006A5E71">
              <w:rPr>
                <w:rFonts w:ascii="Arial" w:hAnsi="Arial" w:cs="Arial"/>
                <w:sz w:val="24"/>
                <w:szCs w:val="24"/>
              </w:rPr>
              <w:softHyphen/>
              <w:t>та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48" w:rsidRPr="006A5E71" w:rsidTr="00DB539C">
        <w:trPr>
          <w:cantSplit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bottom w:val="single" w:sz="12" w:space="0" w:color="auto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left w:val="nil"/>
              <w:bottom w:val="single" w:sz="12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" w:type="dxa"/>
            <w:tcBorders>
              <w:bottom w:val="single" w:sz="12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left w:val="nil"/>
              <w:bottom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left w:val="nil"/>
              <w:bottom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C4248" w:rsidRPr="006A5E71" w:rsidTr="00DB539C">
        <w:trPr>
          <w:cantSplit/>
          <w:trHeight w:val="29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Отвертка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</w:tcBorders>
            <w:vAlign w:val="center"/>
          </w:tcPr>
          <w:p w:rsidR="006C4248" w:rsidRPr="006A5E71" w:rsidRDefault="00945CC0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17.12.2022</w:t>
            </w:r>
          </w:p>
        </w:tc>
        <w:tc>
          <w:tcPr>
            <w:tcW w:w="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C4248" w:rsidRPr="006A5E71" w:rsidRDefault="00945CC0" w:rsidP="00FA6EA7">
            <w:pPr>
              <w:jc w:val="center"/>
              <w:rPr>
                <w:rFonts w:ascii="Monotype Corsiva" w:hAnsi="Monotype Corsiva" w:cs="Arial"/>
                <w:color w:val="0F4DB1"/>
                <w:sz w:val="24"/>
                <w:szCs w:val="24"/>
              </w:rPr>
            </w:pPr>
            <w:r w:rsidRPr="006A5E71">
              <w:rPr>
                <w:rFonts w:ascii="Monotype Corsiva" w:hAnsi="Monotype Corsiva" w:cs="Arial"/>
                <w:color w:val="0F4DB1"/>
                <w:sz w:val="24"/>
                <w:szCs w:val="24"/>
              </w:rPr>
              <w:t>Степанов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945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19.</w:t>
            </w:r>
            <w:r w:rsidR="00945CC0" w:rsidRPr="006A5E71">
              <w:rPr>
                <w:rFonts w:ascii="Arial" w:hAnsi="Arial" w:cs="Arial"/>
                <w:sz w:val="24"/>
                <w:szCs w:val="24"/>
              </w:rPr>
              <w:t>11</w:t>
            </w:r>
            <w:r w:rsidRPr="006A5E71">
              <w:rPr>
                <w:rFonts w:ascii="Arial" w:hAnsi="Arial" w:cs="Arial"/>
                <w:sz w:val="24"/>
                <w:szCs w:val="24"/>
              </w:rPr>
              <w:t>.202</w:t>
            </w:r>
            <w:r w:rsidR="00945CC0" w:rsidRPr="006A5E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C4248" w:rsidRPr="006A5E71" w:rsidRDefault="00FA54B5" w:rsidP="00FA6EA7">
            <w:pPr>
              <w:jc w:val="center"/>
              <w:rPr>
                <w:rFonts w:ascii="Mistral" w:hAnsi="Mistral" w:cs="Arial"/>
                <w:color w:val="0F4DB1"/>
                <w:sz w:val="24"/>
                <w:szCs w:val="24"/>
              </w:rPr>
            </w:pPr>
            <w:r w:rsidRPr="006A5E71">
              <w:rPr>
                <w:rFonts w:ascii="Mistral" w:hAnsi="Mistral" w:cs="Arial"/>
                <w:color w:val="0F4DB1"/>
                <w:sz w:val="24"/>
                <w:szCs w:val="24"/>
              </w:rPr>
              <w:t>Орлов</w:t>
            </w:r>
          </w:p>
        </w:tc>
        <w:tc>
          <w:tcPr>
            <w:tcW w:w="729" w:type="dxa"/>
            <w:tcBorders>
              <w:top w:val="double" w:sz="4" w:space="0" w:color="auto"/>
              <w:left w:val="nil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E7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E7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6A5E71">
              <w:rPr>
                <w:rFonts w:ascii="Arial" w:hAnsi="Arial" w:cs="Arial"/>
                <w:sz w:val="24"/>
                <w:szCs w:val="24"/>
              </w:rPr>
              <w:t xml:space="preserve"> месяцев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48" w:rsidRPr="006A5E71" w:rsidTr="00DB539C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Перчатки тканевые</w:t>
            </w:r>
          </w:p>
        </w:tc>
        <w:tc>
          <w:tcPr>
            <w:tcW w:w="53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6C4248" w:rsidRPr="006A5E71" w:rsidRDefault="006C4248" w:rsidP="00945CC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17.</w:t>
            </w:r>
            <w:r w:rsidR="00945CC0" w:rsidRPr="006A5E71">
              <w:rPr>
                <w:rFonts w:ascii="Arial" w:hAnsi="Arial" w:cs="Arial"/>
                <w:sz w:val="24"/>
                <w:szCs w:val="24"/>
              </w:rPr>
              <w:t>12</w:t>
            </w:r>
            <w:r w:rsidRPr="006A5E71">
              <w:rPr>
                <w:rFonts w:ascii="Arial" w:hAnsi="Arial" w:cs="Arial"/>
                <w:sz w:val="24"/>
                <w:szCs w:val="24"/>
              </w:rPr>
              <w:t>.202</w:t>
            </w:r>
            <w:r w:rsidR="00945CC0" w:rsidRPr="006A5E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945CC0" w:rsidP="00945CC0">
            <w:pPr>
              <w:jc w:val="center"/>
              <w:rPr>
                <w:rFonts w:ascii="Arial" w:hAnsi="Arial" w:cs="Arial"/>
                <w:color w:val="0F4DB1"/>
                <w:sz w:val="24"/>
                <w:szCs w:val="24"/>
              </w:rPr>
            </w:pPr>
            <w:r w:rsidRPr="006A5E71">
              <w:rPr>
                <w:rFonts w:ascii="Monotype Corsiva" w:hAnsi="Monotype Corsiva" w:cs="Arial"/>
                <w:color w:val="0F4DB1"/>
                <w:sz w:val="24"/>
                <w:szCs w:val="24"/>
              </w:rPr>
              <w:t>Степанов</w:t>
            </w:r>
          </w:p>
        </w:tc>
        <w:tc>
          <w:tcPr>
            <w:tcW w:w="1306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E7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E7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color w:val="0F4DB1"/>
                <w:sz w:val="24"/>
                <w:szCs w:val="24"/>
              </w:rPr>
            </w:pPr>
            <w:r w:rsidRPr="006A5E71">
              <w:rPr>
                <w:rFonts w:ascii="Mistral" w:hAnsi="Mistral" w:cs="Arial"/>
                <w:color w:val="0F4DB1"/>
                <w:sz w:val="24"/>
                <w:szCs w:val="24"/>
              </w:rPr>
              <w:t>Орлов</w:t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945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19.0</w:t>
            </w:r>
            <w:r w:rsidR="00945CC0" w:rsidRPr="006A5E71">
              <w:rPr>
                <w:rFonts w:ascii="Arial" w:hAnsi="Arial" w:cs="Arial"/>
                <w:sz w:val="24"/>
                <w:szCs w:val="24"/>
              </w:rPr>
              <w:t>1</w:t>
            </w:r>
            <w:r w:rsidRPr="006A5E71">
              <w:rPr>
                <w:rFonts w:ascii="Arial" w:hAnsi="Arial" w:cs="Arial"/>
                <w:sz w:val="24"/>
                <w:szCs w:val="24"/>
              </w:rPr>
              <w:t>.202</w:t>
            </w:r>
            <w:r w:rsidR="00945CC0" w:rsidRPr="006A5E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 месяц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48" w:rsidRPr="006A5E71" w:rsidTr="00DB539C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Мешки тканевые</w:t>
            </w:r>
          </w:p>
        </w:tc>
        <w:tc>
          <w:tcPr>
            <w:tcW w:w="53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6C4248" w:rsidRPr="006A5E71" w:rsidRDefault="00945CC0" w:rsidP="00945CC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17.12</w:t>
            </w:r>
            <w:r w:rsidR="006C4248" w:rsidRPr="006A5E71">
              <w:rPr>
                <w:rFonts w:ascii="Arial" w:hAnsi="Arial" w:cs="Arial"/>
                <w:sz w:val="24"/>
                <w:szCs w:val="24"/>
              </w:rPr>
              <w:t>.202</w:t>
            </w:r>
            <w:r w:rsidRPr="006A5E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945CC0" w:rsidP="00FA6EA7">
            <w:pPr>
              <w:jc w:val="center"/>
              <w:rPr>
                <w:rFonts w:ascii="Arial" w:hAnsi="Arial" w:cs="Arial"/>
                <w:color w:val="0F4DB1"/>
                <w:sz w:val="24"/>
                <w:szCs w:val="24"/>
              </w:rPr>
            </w:pPr>
            <w:r w:rsidRPr="006A5E71">
              <w:rPr>
                <w:rFonts w:ascii="Monotype Corsiva" w:hAnsi="Monotype Corsiva" w:cs="Arial"/>
                <w:color w:val="0F4DB1"/>
                <w:sz w:val="24"/>
                <w:szCs w:val="24"/>
              </w:rPr>
              <w:t>Степанов</w:t>
            </w:r>
          </w:p>
        </w:tc>
        <w:tc>
          <w:tcPr>
            <w:tcW w:w="1306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E7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E7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color w:val="0F4DB1"/>
                <w:sz w:val="24"/>
                <w:szCs w:val="24"/>
              </w:rPr>
            </w:pPr>
            <w:r w:rsidRPr="006A5E71">
              <w:rPr>
                <w:rFonts w:ascii="Mistral" w:hAnsi="Mistral" w:cs="Arial"/>
                <w:color w:val="0F4DB1"/>
                <w:sz w:val="24"/>
                <w:szCs w:val="24"/>
              </w:rPr>
              <w:t>Орлов</w:t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5E71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945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19.0</w:t>
            </w:r>
            <w:r w:rsidR="00945CC0" w:rsidRPr="006A5E71">
              <w:rPr>
                <w:rFonts w:ascii="Arial" w:hAnsi="Arial" w:cs="Arial"/>
                <w:sz w:val="24"/>
                <w:szCs w:val="24"/>
              </w:rPr>
              <w:t>1</w:t>
            </w:r>
            <w:r w:rsidRPr="006A5E71">
              <w:rPr>
                <w:rFonts w:ascii="Arial" w:hAnsi="Arial" w:cs="Arial"/>
                <w:sz w:val="24"/>
                <w:szCs w:val="24"/>
              </w:rPr>
              <w:t>.202</w:t>
            </w:r>
            <w:r w:rsidR="00945CC0" w:rsidRPr="006A5E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71">
              <w:rPr>
                <w:rFonts w:ascii="Arial" w:hAnsi="Arial" w:cs="Arial"/>
                <w:sz w:val="24"/>
                <w:szCs w:val="24"/>
              </w:rPr>
              <w:t>1 месяц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48" w:rsidRPr="006A5E71" w:rsidTr="00DB539C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48" w:rsidRPr="006A5E71" w:rsidTr="00DB539C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48" w:rsidRPr="006A5E71" w:rsidTr="00DB539C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248" w:rsidRPr="006A5E71" w:rsidTr="00DB539C">
        <w:trPr>
          <w:cantSplit/>
          <w:trHeight w:val="30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  <w:bottom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nil"/>
              <w:bottom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4248" w:rsidRPr="006A5E71" w:rsidRDefault="006C4248" w:rsidP="00FA6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4248" w:rsidRPr="006A5E71" w:rsidRDefault="006C4248" w:rsidP="006C4248">
      <w:pPr>
        <w:spacing w:after="40"/>
        <w:jc w:val="right"/>
        <w:rPr>
          <w:rFonts w:ascii="Arial" w:hAnsi="Arial" w:cs="Arial"/>
          <w:sz w:val="24"/>
          <w:szCs w:val="24"/>
        </w:rPr>
      </w:pPr>
    </w:p>
    <w:p w:rsidR="001F6A11" w:rsidRPr="006A5E71" w:rsidRDefault="001F6A11" w:rsidP="006C4248">
      <w:pPr>
        <w:spacing w:after="40"/>
        <w:jc w:val="right"/>
        <w:rPr>
          <w:rFonts w:ascii="Arial" w:hAnsi="Arial" w:cs="Arial"/>
          <w:sz w:val="24"/>
          <w:szCs w:val="24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07"/>
        <w:gridCol w:w="652"/>
        <w:gridCol w:w="709"/>
        <w:gridCol w:w="1134"/>
        <w:gridCol w:w="567"/>
        <w:gridCol w:w="851"/>
        <w:gridCol w:w="850"/>
        <w:gridCol w:w="709"/>
        <w:gridCol w:w="624"/>
        <w:gridCol w:w="737"/>
        <w:gridCol w:w="913"/>
      </w:tblGrid>
      <w:tr w:rsidR="001F6A11" w:rsidTr="00FA6EA7">
        <w:trPr>
          <w:cantSplit/>
          <w:trHeight w:val="220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</w:p>
        </w:tc>
        <w:tc>
          <w:tcPr>
            <w:tcW w:w="249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Акт 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91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F6A11" w:rsidRDefault="001F6A11" w:rsidP="00FA6EA7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 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1F6A11" w:rsidTr="00FA6EA7">
        <w:trPr>
          <w:cantSplit/>
          <w:trHeight w:val="640"/>
        </w:trPr>
        <w:tc>
          <w:tcPr>
            <w:tcW w:w="1276" w:type="dxa"/>
            <w:tcBorders>
              <w:left w:val="double" w:sz="4" w:space="0" w:color="auto"/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кла-тур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652" w:type="dxa"/>
            <w:tcBorders>
              <w:left w:val="nil"/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09" w:type="dxa"/>
            <w:tcBorders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  <w:proofErr w:type="spellEnd"/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пись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ра-бот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br/>
              <w:t>(бри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ра)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tcBorders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  <w:proofErr w:type="spellEnd"/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пись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дов-щи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  <w:proofErr w:type="spellEnd"/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621" w:type="dxa"/>
            <w:tcBorders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4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</w:trPr>
        <w:tc>
          <w:tcPr>
            <w:tcW w:w="1276" w:type="dxa"/>
            <w:tcBorders>
              <w:lef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52" w:type="dxa"/>
            <w:tcBorders>
              <w:left w:val="nil"/>
              <w:bottom w:val="single" w:sz="12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912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6A11" w:rsidTr="00FA6EA7">
        <w:trPr>
          <w:cantSplit/>
          <w:trHeight w:val="29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2" w:type="dxa"/>
            <w:tcBorders>
              <w:left w:val="nil"/>
              <w:bottom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F6A11" w:rsidRDefault="001F6A11" w:rsidP="001F6A11">
      <w:pPr>
        <w:spacing w:after="40"/>
        <w:rPr>
          <w:rFonts w:ascii="Arial" w:hAnsi="Arial" w:cs="Arial"/>
          <w:sz w:val="17"/>
          <w:szCs w:val="17"/>
        </w:rPr>
      </w:pPr>
    </w:p>
    <w:p w:rsidR="001F6A11" w:rsidRDefault="001F6A11" w:rsidP="001F6A11">
      <w:pPr>
        <w:spacing w:after="40"/>
        <w:rPr>
          <w:rFonts w:ascii="Arial" w:hAnsi="Arial" w:cs="Arial"/>
          <w:sz w:val="17"/>
          <w:szCs w:val="17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32"/>
        <w:gridCol w:w="113"/>
        <w:gridCol w:w="71"/>
        <w:gridCol w:w="241"/>
        <w:gridCol w:w="227"/>
        <w:gridCol w:w="765"/>
        <w:gridCol w:w="85"/>
        <w:gridCol w:w="610"/>
        <w:gridCol w:w="14"/>
        <w:gridCol w:w="142"/>
        <w:gridCol w:w="184"/>
        <w:gridCol w:w="284"/>
        <w:gridCol w:w="1106"/>
        <w:gridCol w:w="14"/>
      </w:tblGrid>
      <w:tr w:rsidR="001F6A11" w:rsidTr="00FA6EA7"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Карточку заполнил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Кладовщик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Pr="006A5E71" w:rsidRDefault="001F6A11" w:rsidP="00FA6EA7">
            <w:pPr>
              <w:jc w:val="center"/>
              <w:rPr>
                <w:rFonts w:ascii="Mistral" w:hAnsi="Mistral" w:cs="Arial"/>
                <w:color w:val="323E4F" w:themeColor="text2" w:themeShade="BF"/>
                <w:sz w:val="28"/>
                <w:szCs w:val="28"/>
              </w:rPr>
            </w:pPr>
            <w:r w:rsidRPr="006A5E71">
              <w:rPr>
                <w:rFonts w:ascii="Mistral" w:hAnsi="Mistral" w:cs="Arial"/>
                <w:color w:val="0F4DB1"/>
                <w:sz w:val="28"/>
                <w:szCs w:val="28"/>
              </w:rPr>
              <w:t>Орлов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Pr="006A5E71" w:rsidRDefault="001F6A11" w:rsidP="00FA6EA7">
            <w:pPr>
              <w:jc w:val="center"/>
              <w:rPr>
                <w:rFonts w:ascii="Arial" w:hAnsi="Arial" w:cs="Arial"/>
              </w:rPr>
            </w:pPr>
            <w:r w:rsidRPr="006A5E71">
              <w:rPr>
                <w:rFonts w:ascii="Arial" w:hAnsi="Arial" w:cs="Arial"/>
              </w:rPr>
              <w:t>О. О. Орлов</w:t>
            </w:r>
          </w:p>
        </w:tc>
      </w:tr>
      <w:tr w:rsidR="001F6A11" w:rsidTr="00FA6EA7"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A11" w:rsidRDefault="001F6A11" w:rsidP="00FA6EA7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A11" w:rsidRPr="00212429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42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21242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A11" w:rsidRPr="00212429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42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21242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A11" w:rsidRPr="00212429" w:rsidRDefault="001F6A11" w:rsidP="00FA6E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242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212429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F6A11" w:rsidTr="00FA6EA7">
        <w:trPr>
          <w:gridBefore w:val="1"/>
          <w:gridAfter w:val="1"/>
          <w:wBefore w:w="1432" w:type="dxa"/>
          <w:wAfter w:w="14" w:type="dxa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Pr="00212429" w:rsidRDefault="00667527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Default="006A5E71" w:rsidP="00FA6E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декабря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A11" w:rsidRPr="00212429" w:rsidRDefault="00667527" w:rsidP="006A5E7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6A5E71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A11" w:rsidRDefault="001F6A11" w:rsidP="00FA6E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1F6A11" w:rsidRDefault="001F6A11" w:rsidP="001F6A11">
      <w:pPr>
        <w:rPr>
          <w:rFonts w:ascii="Arial" w:hAnsi="Arial" w:cs="Arial"/>
          <w:sz w:val="10"/>
          <w:szCs w:val="10"/>
        </w:rPr>
      </w:pPr>
    </w:p>
    <w:p w:rsidR="001F6A11" w:rsidRDefault="001F6A11" w:rsidP="001F6A11">
      <w:pPr>
        <w:spacing w:after="40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p w:rsidR="001F6A11" w:rsidRDefault="001F6A11" w:rsidP="006C4248">
      <w:pPr>
        <w:spacing w:after="40"/>
        <w:jc w:val="right"/>
        <w:rPr>
          <w:rFonts w:ascii="Arial" w:hAnsi="Arial" w:cs="Arial"/>
          <w:sz w:val="17"/>
          <w:szCs w:val="17"/>
        </w:rPr>
      </w:pPr>
    </w:p>
    <w:sectPr w:rsidR="001F6A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C"/>
    <w:rsid w:val="001C08A7"/>
    <w:rsid w:val="001F6A11"/>
    <w:rsid w:val="002F7671"/>
    <w:rsid w:val="00667527"/>
    <w:rsid w:val="006A5E71"/>
    <w:rsid w:val="006C0B77"/>
    <w:rsid w:val="006C4248"/>
    <w:rsid w:val="008242FF"/>
    <w:rsid w:val="00870751"/>
    <w:rsid w:val="00922C48"/>
    <w:rsid w:val="00945CC0"/>
    <w:rsid w:val="009E048E"/>
    <w:rsid w:val="00AC0432"/>
    <w:rsid w:val="00AE4346"/>
    <w:rsid w:val="00B61FBC"/>
    <w:rsid w:val="00B915B7"/>
    <w:rsid w:val="00DB539C"/>
    <w:rsid w:val="00EA59DF"/>
    <w:rsid w:val="00EE4070"/>
    <w:rsid w:val="00F12C76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23D9-5AD9-44CE-B654-FAFAED48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C4248"/>
    <w:pPr>
      <w:keepNext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4248"/>
    <w:rPr>
      <w:rFonts w:ascii="Times New Roman" w:eastAsiaTheme="minorEastAsia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2022-01-14T19:37:00Z</dcterms:created>
  <dcterms:modified xsi:type="dcterms:W3CDTF">2022-10-29T15:32:00Z</dcterms:modified>
</cp:coreProperties>
</file>