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1A14192F" w14:textId="2C91538C" w:rsidR="00476549" w:rsidRPr="00476549" w:rsidRDefault="00476549" w:rsidP="0047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549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14:paraId="1016E5D6" w14:textId="599222D3" w:rsidR="00476549" w:rsidRPr="00476549" w:rsidRDefault="00476549" w:rsidP="0047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549">
        <w:rPr>
          <w:rFonts w:ascii="Times New Roman" w:hAnsi="Times New Roman" w:cs="Times New Roman"/>
          <w:b/>
          <w:bCs/>
          <w:sz w:val="24"/>
          <w:szCs w:val="24"/>
        </w:rPr>
        <w:t>рабочего по комплексному обслуживанию здания</w:t>
      </w:r>
    </w:p>
    <w:p w14:paraId="597BFA56" w14:textId="77777777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 </w:t>
      </w:r>
    </w:p>
    <w:p w14:paraId="19D8F6D5" w14:textId="2C9949C2" w:rsidR="00476549" w:rsidRPr="00476549" w:rsidRDefault="00476549" w:rsidP="0047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54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338205D9" w14:textId="0E0BCA4E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1.1. Рабочий по комплексному обслуживанию зданий принимается на работу и увольняется с работы директором школы по представлению заместителя директора школы по административно-хозяйственной работе из числа лиц старше 18 лет, имеющих соответствующую подготовку и/или опыт работы.</w:t>
      </w:r>
    </w:p>
    <w:p w14:paraId="1E271FB7" w14:textId="4CD477FC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1.2. Рабочий по комплексному обслуживанию зданий подчиняется непосредственно заместителю директора школы по административно-хозяйственной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866B3" w14:textId="77777777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1.3. В своей работе Рабочий по комплексному обслуживанию зданий руководствуется постановлениями местных органов по вопросам санитарии, благоустройства, внешнего вида и состояния зданий; правилами санитарии и гигиены по содержанию улиц, помещений, мусоропроводов и др.; правилами эксплуатации обслуживаемого оборудования; правилами безопасности при выполнении уборочных, ремонтно-строительных, слесарных, электротехнических и сварочных работ,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  <w:r w:rsidRPr="00476549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</w:t>
      </w:r>
    </w:p>
    <w:p w14:paraId="7FFFD56C" w14:textId="77777777" w:rsidR="00476549" w:rsidRDefault="00476549" w:rsidP="00476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b/>
          <w:bCs/>
          <w:sz w:val="24"/>
          <w:szCs w:val="24"/>
        </w:rPr>
        <w:t>2.Функции</w:t>
      </w:r>
    </w:p>
    <w:p w14:paraId="1D88DC36" w14:textId="67A3E6EF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Основными направлениями деятельности Рабочий по комплексному обслуживанию зданий являются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2674CEC6" w14:textId="078C7C6C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2.1. Поддержание в надлежащем состоянии здания (зданий) и территории школы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6A2D3C85" w14:textId="3EB44DF0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2.2. Поддержание в рабочем состоянии систем центрального отопления, водоснабжения, канализации, газо- и энергоснабжения, водостоков, теплоснабжения, вентиляции, кондиционирования воздуха и тому подобного оборудования, обеспечивающего нормальную работу школы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6477BC2A" w14:textId="6586DBA6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2.3. Проведение текущих ремонтных работ разного профиля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607A8F24" w14:textId="56F29E39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549">
        <w:rPr>
          <w:rFonts w:ascii="Times New Roman" w:hAnsi="Times New Roman" w:cs="Times New Roman"/>
          <w:sz w:val="24"/>
          <w:szCs w:val="24"/>
        </w:rPr>
        <w:t>Мелкий хозяйственный ремонт в учебных кабинетах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58D249E5" w14:textId="1D1A4198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 </w:t>
      </w:r>
    </w:p>
    <w:p w14:paraId="0F63CF58" w14:textId="77777777" w:rsidR="00476549" w:rsidRDefault="00476549" w:rsidP="00476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14:paraId="6F119A65" w14:textId="0316110E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зданий выполняет следующие обязанности:</w:t>
      </w:r>
    </w:p>
    <w:p w14:paraId="115D0E14" w14:textId="313FAFE7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3.1. Убирает и содержит в надлежащем санитарном состоянии здание (здания) школы (кабины лифтов, подвалы, чердаки и т.д.)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200BB2D2" w14:textId="7BD7E4F9" w:rsidR="00EE5B68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3.2. Проводит сезонную подготовку обслуживаемых зданий, сооружений, оборудования и механизмов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0D2A61A1" w14:textId="60479904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3.3. Устраняет повреждения и неисправности по заявкам работников школы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2DF0099F" w14:textId="6C809921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3.4. Вывешивает флаги на фасаде здания школы в общегосударственные праздничные дни, а также снимает их и хранит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6CADF213" w14:textId="0BE23845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3.5.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люлек, подвесных и других страховочных и подъемных приспособлений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682CB085" w14:textId="00FD3D20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3.6. Осуществляет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157CD4A2" w14:textId="486EB2C3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3.7. Проводит монтаж, демонтаж и текущий ремонт электрических сетей и электрооборудования с выполнением электротехнических работ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70F5F70E" w14:textId="247817A0" w:rsidR="00476549" w:rsidRDefault="00476549" w:rsidP="00EE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 xml:space="preserve">3.8. Соблюдает технологию выполнения ремонтно-строительных, слесарных, электротехнических и сварочных работ, правила эксплуатации и содержания зданий, </w:t>
      </w:r>
      <w:r w:rsidRPr="00476549">
        <w:rPr>
          <w:rFonts w:ascii="Times New Roman" w:hAnsi="Times New Roman" w:cs="Times New Roman"/>
          <w:sz w:val="24"/>
          <w:szCs w:val="24"/>
        </w:rPr>
        <w:lastRenderedPageBreak/>
        <w:t>оборудования, механизмов, машин, сооружений, правила техники безопасности, производственной санитарии и пожарной безопасности</w:t>
      </w:r>
      <w:r w:rsidR="00EE5B68">
        <w:rPr>
          <w:rFonts w:ascii="Times New Roman" w:hAnsi="Times New Roman" w:cs="Times New Roman"/>
          <w:sz w:val="24"/>
          <w:szCs w:val="24"/>
        </w:rPr>
        <w:t>.</w:t>
      </w:r>
    </w:p>
    <w:p w14:paraId="5B32E799" w14:textId="53B1DD7B" w:rsidR="00EE5B68" w:rsidRDefault="00EE5B68" w:rsidP="00EE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" w:hAnsi="Times New Roman" w:cs="Times New Roman"/>
          <w:sz w:val="24"/>
          <w:szCs w:val="24"/>
        </w:rPr>
        <w:t>Проводит перемещение, р</w:t>
      </w:r>
      <w:r w:rsidRPr="00EE5B68">
        <w:rPr>
          <w:rFonts w:ascii="Times New Roman" w:hAnsi="Times New Roman" w:cs="Times New Roman"/>
          <w:sz w:val="24"/>
          <w:szCs w:val="24"/>
        </w:rPr>
        <w:t>емонт и сборк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5B68">
        <w:rPr>
          <w:rFonts w:ascii="Times New Roman" w:hAnsi="Times New Roman" w:cs="Times New Roman"/>
          <w:sz w:val="24"/>
          <w:szCs w:val="24"/>
        </w:rPr>
        <w:t xml:space="preserve"> мебели, дверей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3DABC" w14:textId="1C57465C" w:rsidR="00476549" w:rsidRPr="00476549" w:rsidRDefault="00EE5B68" w:rsidP="00EE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3.10. </w:t>
      </w:r>
      <w:r w:rsidR="00476549" w:rsidRPr="00476549">
        <w:rPr>
          <w:rFonts w:ascii="Times New Roman" w:hAnsi="Times New Roman" w:cs="Times New Roman"/>
          <w:sz w:val="24"/>
          <w:szCs w:val="24"/>
        </w:rPr>
        <w:t>Ведет учет расхода воды, электроэнергии, газа и иных видов энергоносителей на основании показаний приборов, следит за их экономным расходованием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B2182" w14:textId="187E45E7" w:rsidR="00476549" w:rsidRPr="00476549" w:rsidRDefault="00EE5B68" w:rsidP="00EE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 xml:space="preserve">3.11. </w:t>
      </w:r>
      <w:r w:rsidR="00476549" w:rsidRPr="00476549">
        <w:rPr>
          <w:rFonts w:ascii="Times New Roman" w:hAnsi="Times New Roman" w:cs="Times New Roman"/>
          <w:sz w:val="24"/>
          <w:szCs w:val="24"/>
        </w:rPr>
        <w:t>Выполняет отдельные служебные поручения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14F72" w14:textId="7EB7F612" w:rsidR="00476549" w:rsidRPr="00476549" w:rsidRDefault="00EE5B68" w:rsidP="00EE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476549" w:rsidRPr="00476549">
        <w:rPr>
          <w:rFonts w:ascii="Times New Roman" w:hAnsi="Times New Roman" w:cs="Times New Roman"/>
          <w:sz w:val="24"/>
          <w:szCs w:val="24"/>
        </w:rPr>
        <w:t>Участвует в городских, общешкольных субботниках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30F0C" w14:textId="6704B5F9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</w:t>
      </w:r>
      <w:r w:rsidRPr="00476549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549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Pr="00476549">
        <w:rPr>
          <w:rFonts w:ascii="Times New Roman" w:hAnsi="Times New Roman" w:cs="Times New Roman"/>
          <w:sz w:val="24"/>
          <w:szCs w:val="24"/>
        </w:rPr>
        <w:br/>
        <w:t>Рабочий по комплексному обслуживанию зданий имеет право:</w:t>
      </w:r>
    </w:p>
    <w:p w14:paraId="07E526D7" w14:textId="77777777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4.1. на обеспечение соответствующим оборудованием, инструментами, материалами, индивидуальными средствами защиты и спецодеждой по установленным нормам;</w:t>
      </w:r>
    </w:p>
    <w:p w14:paraId="7D0FB3A9" w14:textId="77777777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4.2. 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14:paraId="5E6C4504" w14:textId="77777777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4.3. отказаться от проведения опасных для жизни и здоровья работ в условиях, когда отсутствуют и (или) не могут быть приняты необходимые меры безопасности;</w:t>
      </w:r>
    </w:p>
    <w:p w14:paraId="7AA09692" w14:textId="77777777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4.4. знакомится с жалобами и другими документами, содержащими оценку его работы, давать по ним объяснения;</w:t>
      </w:r>
    </w:p>
    <w:p w14:paraId="7DD72AEF" w14:textId="597A10FA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</w:t>
      </w:r>
      <w:r w:rsidRPr="0047654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549">
        <w:rPr>
          <w:rFonts w:ascii="Times New Roman" w:hAnsi="Times New Roman" w:cs="Times New Roman"/>
          <w:b/>
          <w:bCs/>
          <w:sz w:val="24"/>
          <w:szCs w:val="24"/>
        </w:rPr>
        <w:t>Отве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76549">
        <w:rPr>
          <w:rFonts w:ascii="Times New Roman" w:hAnsi="Times New Roman" w:cs="Times New Roman"/>
          <w:b/>
          <w:bCs/>
          <w:sz w:val="24"/>
          <w:szCs w:val="24"/>
        </w:rPr>
        <w:t>ственность</w:t>
      </w:r>
    </w:p>
    <w:p w14:paraId="7DBD635C" w14:textId="52A9C804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549">
        <w:rPr>
          <w:rFonts w:ascii="Times New Roman" w:hAnsi="Times New Roman" w:cs="Times New Roman"/>
          <w:sz w:val="24"/>
          <w:szCs w:val="24"/>
        </w:rPr>
        <w:t xml:space="preserve"> без уважительных причин</w:t>
      </w:r>
      <w:r w:rsidR="00EE5B68">
        <w:rPr>
          <w:rFonts w:ascii="Times New Roman" w:hAnsi="Times New Roman" w:cs="Times New Roman"/>
          <w:sz w:val="24"/>
          <w:szCs w:val="24"/>
        </w:rPr>
        <w:t>, п</w:t>
      </w:r>
      <w:r w:rsidRPr="00476549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549">
        <w:rPr>
          <w:rFonts w:ascii="Times New Roman" w:hAnsi="Times New Roman" w:cs="Times New Roman"/>
          <w:sz w:val="24"/>
          <w:szCs w:val="24"/>
        </w:rPr>
        <w:t>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рабочий по комплексному обслуживанию зданий несет дисциплинарную ответственность в порядке, определенном трудовым законодательством.</w:t>
      </w:r>
    </w:p>
    <w:p w14:paraId="6599B83B" w14:textId="0DAB6BED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рабочий по комплексному обслуживанию зданий несет материальную ответственность в порядке и в пределах, установленных трудовым и (или) гражданским законодательством.</w:t>
      </w:r>
      <w:r w:rsidRPr="00476549">
        <w:rPr>
          <w:rFonts w:ascii="Times New Roman" w:hAnsi="Times New Roman" w:cs="Times New Roman"/>
          <w:sz w:val="24"/>
          <w:szCs w:val="24"/>
        </w:rPr>
        <w:br/>
      </w:r>
    </w:p>
    <w:p w14:paraId="02FC5942" w14:textId="7885724A" w:rsidR="00476549" w:rsidRDefault="00BE654B" w:rsidP="00476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549" w:rsidRPr="00476549">
        <w:rPr>
          <w:rFonts w:ascii="Times New Roman" w:hAnsi="Times New Roman" w:cs="Times New Roman"/>
          <w:b/>
          <w:bCs/>
          <w:sz w:val="24"/>
          <w:szCs w:val="24"/>
        </w:rPr>
        <w:t>. Взаимоотношения. Связи по должности</w:t>
      </w:r>
    </w:p>
    <w:p w14:paraId="3757769E" w14:textId="25F8EBC8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>Рабочий по комплексному обслуживанию зданий:</w:t>
      </w:r>
    </w:p>
    <w:p w14:paraId="316E51E8" w14:textId="5595F634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76549">
        <w:rPr>
          <w:rFonts w:ascii="Times New Roman" w:hAnsi="Times New Roman" w:cs="Times New Roman"/>
          <w:sz w:val="24"/>
          <w:szCs w:val="24"/>
        </w:rPr>
        <w:t>аботает в режиме нормированного рабочего дня по графику, составленному исходя из 40-часовой рабочей недели и утвержденному директором школы по представлению заместителя директора школы по административно-хозяйственной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490832" w14:textId="76AFC258" w:rsidR="00476549" w:rsidRPr="00476549" w:rsidRDefault="00476549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49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549">
        <w:rPr>
          <w:rFonts w:ascii="Times New Roman" w:hAnsi="Times New Roman" w:cs="Times New Roman"/>
          <w:sz w:val="24"/>
          <w:szCs w:val="24"/>
        </w:rPr>
        <w:t>роходит инструктаж по технике безопасности, производственной санитарии и пожарной безопасности под руководством заместителя директора школы по административно-хозяйственной работе (завхоза).</w:t>
      </w:r>
    </w:p>
    <w:p w14:paraId="56F1C443" w14:textId="77777777" w:rsidR="00E9218C" w:rsidRPr="00476549" w:rsidRDefault="00E9218C" w:rsidP="00476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18C" w:rsidRPr="00476549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78"/>
    <w:rsid w:val="00025578"/>
    <w:rsid w:val="00476549"/>
    <w:rsid w:val="0063419F"/>
    <w:rsid w:val="00AD493B"/>
    <w:rsid w:val="00BE654B"/>
    <w:rsid w:val="00DD2EDA"/>
    <w:rsid w:val="00E9218C"/>
    <w:rsid w:val="00E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FF3D"/>
  <w15:chartTrackingRefBased/>
  <w15:docId w15:val="{C6F1AB36-0201-4CE6-A349-DA9FF089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47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Дмитриева</dc:creator>
  <cp:keywords/>
  <dc:description/>
  <cp:lastModifiedBy>Наталья Дмитриева</cp:lastModifiedBy>
  <cp:revision>5</cp:revision>
  <dcterms:created xsi:type="dcterms:W3CDTF">2022-01-07T13:19:00Z</dcterms:created>
  <dcterms:modified xsi:type="dcterms:W3CDTF">2022-01-09T08:16:00Z</dcterms:modified>
</cp:coreProperties>
</file>