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0" w:firstLine="0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80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56"/>
        <w:gridCol w:w="2438.000000000001"/>
        <w:gridCol w:w="1983.9999999999998"/>
        <w:gridCol w:w="450"/>
        <w:gridCol w:w="1251.9999999999993"/>
        <w:tblGridChange w:id="0">
          <w:tblGrid>
            <w:gridCol w:w="3856"/>
            <w:gridCol w:w="2438.000000000001"/>
            <w:gridCol w:w="1983.9999999999998"/>
            <w:gridCol w:w="450"/>
            <w:gridCol w:w="1251.999999999999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Наименование медицинской организации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Код формы по ОКУД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Городская поликлиника № 666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Код учреждения по ОКПО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Медицинская документация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Адрес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Форма № 070/у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000000, г. Санкт-Петербург,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Утверждена приказом Минздрава России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ул. Первая, д.2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 15 декабря 2014 г. № 834н</w:t>
            </w:r>
          </w:p>
        </w:tc>
      </w:tr>
    </w:tbl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26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8"/>
        <w:gridCol w:w="851"/>
        <w:tblGridChange w:id="0">
          <w:tblGrid>
            <w:gridCol w:w="1418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Справка №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для получения путевки на санаторно-курортное лечение </w:t>
      </w:r>
      <w:r w:rsidDel="00000000" w:rsidR="00000000" w:rsidRPr="00000000">
        <w:rPr>
          <w:b w:val="1"/>
          <w:smallCaps w:val="0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tbl>
      <w:tblPr>
        <w:tblStyle w:val="Table3"/>
        <w:tblW w:w="3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7"/>
        <w:gridCol w:w="397"/>
        <w:gridCol w:w="255"/>
        <w:gridCol w:w="1247.0000000000002"/>
        <w:gridCol w:w="396.9999999999999"/>
        <w:gridCol w:w="396.9999999999999"/>
        <w:gridCol w:w="680"/>
        <w:tblGridChange w:id="0">
          <w:tblGrid>
            <w:gridCol w:w="227"/>
            <w:gridCol w:w="397"/>
            <w:gridCol w:w="255"/>
            <w:gridCol w:w="1247.0000000000002"/>
            <w:gridCol w:w="396.9999999999999"/>
            <w:gridCol w:w="396.9999999999999"/>
            <w:gridCol w:w="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“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”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августа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года</w:t>
            </w:r>
          </w:p>
        </w:tc>
      </w:tr>
    </w:tbl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60" w:lineRule="auto"/>
        <w:rPr>
          <w:smallCaps w:val="0"/>
          <w:sz w:val="18"/>
          <w:szCs w:val="18"/>
        </w:rPr>
      </w:pPr>
      <w:r w:rsidDel="00000000" w:rsidR="00000000" w:rsidRPr="00000000">
        <w:rPr>
          <w:smallCaps w:val="0"/>
          <w:sz w:val="18"/>
          <w:szCs w:val="18"/>
          <w:rtl w:val="0"/>
        </w:rPr>
        <w:t xml:space="preserve">Настоящая справка не заменяет санаторно-курортной карты и не дает права на санаторно-курортное лечение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1. Фамилия, имя, отчество</w:t>
      </w:r>
      <w:r w:rsidDel="00000000" w:rsidR="00000000" w:rsidRPr="00000000">
        <w:rPr>
          <w:smallCaps w:val="0"/>
          <w:rtl w:val="0"/>
        </w:rPr>
        <w:t xml:space="preserve">  </w:t>
      </w:r>
      <w:r w:rsidDel="00000000" w:rsidR="00000000" w:rsidRPr="00000000">
        <w:rPr>
          <w:rtl w:val="0"/>
        </w:rPr>
        <w:t xml:space="preserve">Иванов Иван Иванович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523" w:firstLine="0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4"/>
        <w:tblW w:w="9978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7"/>
        <w:gridCol w:w="1531.0000000000002"/>
        <w:gridCol w:w="311.9999999999999"/>
        <w:gridCol w:w="1701.0000000000002"/>
        <w:gridCol w:w="311.9999999999999"/>
        <w:gridCol w:w="2324.9999999999995"/>
        <w:gridCol w:w="255"/>
        <w:gridCol w:w="255"/>
        <w:gridCol w:w="255"/>
        <w:gridCol w:w="255"/>
        <w:gridCol w:w="255"/>
        <w:gridCol w:w="255"/>
        <w:gridCol w:w="270"/>
        <w:gridCol w:w="240"/>
        <w:gridCol w:w="255"/>
        <w:gridCol w:w="255"/>
        <w:tblGridChange w:id="0">
          <w:tblGrid>
            <w:gridCol w:w="1247"/>
            <w:gridCol w:w="1531.0000000000002"/>
            <w:gridCol w:w="311.9999999999999"/>
            <w:gridCol w:w="1701.0000000000002"/>
            <w:gridCol w:w="311.9999999999999"/>
            <w:gridCol w:w="2324.9999999999995"/>
            <w:gridCol w:w="255"/>
            <w:gridCol w:w="255"/>
            <w:gridCol w:w="255"/>
            <w:gridCol w:w="255"/>
            <w:gridCol w:w="255"/>
            <w:gridCol w:w="255"/>
            <w:gridCol w:w="270"/>
            <w:gridCol w:w="240"/>
            <w:gridCol w:w="255"/>
            <w:gridCol w:w="2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2. Пол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1. Мужской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2. Женский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3. Дата рождения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4. Место регистрации</w:t>
      </w:r>
      <w:r w:rsidDel="00000000" w:rsidR="00000000" w:rsidRPr="00000000">
        <w:rPr>
          <w:smallCaps w:val="0"/>
          <w:rtl w:val="0"/>
        </w:rPr>
        <w:t xml:space="preserve">  000000, г. Санкт-Петербург, у</w:t>
      </w:r>
      <w:r w:rsidDel="00000000" w:rsidR="00000000" w:rsidRPr="00000000">
        <w:rPr>
          <w:rtl w:val="0"/>
        </w:rPr>
        <w:t xml:space="preserve">л. Первая, д.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2070" w:firstLine="0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5"/>
        <w:tblW w:w="9581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21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tblGridChange w:id="0">
          <w:tblGrid>
            <w:gridCol w:w="6521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5. Идентификационный номер в системе ОМС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12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1"/>
        <w:gridCol w:w="992.0000000000002"/>
        <w:gridCol w:w="255"/>
        <w:gridCol w:w="255"/>
        <w:gridCol w:w="255"/>
        <w:gridCol w:w="170.99999999999966"/>
        <w:gridCol w:w="198.0000000000001"/>
        <w:gridCol w:w="226.9999999999999"/>
        <w:gridCol w:w="28.000000000000114"/>
        <w:gridCol w:w="226.9999999999999"/>
        <w:gridCol w:w="28.000000000000114"/>
        <w:gridCol w:w="80"/>
        <w:gridCol w:w="146.9999999999999"/>
        <w:gridCol w:w="28.000000000000114"/>
        <w:gridCol w:w="255"/>
        <w:gridCol w:w="255"/>
        <w:gridCol w:w="255"/>
        <w:gridCol w:w="255"/>
        <w:gridCol w:w="226.9999999999999"/>
        <w:gridCol w:w="28.000000000000114"/>
        <w:gridCol w:w="226.9999999999999"/>
        <w:gridCol w:w="28.000000000000682"/>
        <w:gridCol w:w="255"/>
        <w:gridCol w:w="137.99999999999955"/>
        <w:gridCol w:w="117.00000000000045"/>
        <w:gridCol w:w="255"/>
        <w:gridCol w:w="255"/>
        <w:gridCol w:w="255"/>
        <w:gridCol w:w="255"/>
        <w:gridCol w:w="255"/>
        <w:gridCol w:w="81.99999999999932"/>
        <w:gridCol w:w="173.00000000000068"/>
        <w:gridCol w:w="81.99999999999932"/>
        <w:gridCol w:w="173.00000000000068"/>
        <w:gridCol w:w="81.99999999999932"/>
        <w:gridCol w:w="173.00000000000068"/>
        <w:gridCol w:w="81.99999999999932"/>
        <w:gridCol w:w="173.00000000000068"/>
        <w:gridCol w:w="81.99999999999932"/>
        <w:gridCol w:w="255"/>
        <w:gridCol w:w="233.00000000000068"/>
        <w:gridCol w:w="21.999999999999318"/>
        <w:gridCol w:w="233.00000000000068"/>
        <w:gridCol w:w="21.999999999999318"/>
        <w:gridCol w:w="232.99999999999955"/>
        <w:gridCol w:w="22.000000000000455"/>
        <w:gridCol w:w="232.99999999999955"/>
        <w:gridCol w:w="22.000000000000455"/>
        <w:gridCol w:w="1"/>
        <w:gridCol w:w="345"/>
        <w:gridCol w:w="232.99999999999955"/>
        <w:tblGridChange w:id="0">
          <w:tblGrid>
            <w:gridCol w:w="851"/>
            <w:gridCol w:w="992.0000000000002"/>
            <w:gridCol w:w="255"/>
            <w:gridCol w:w="255"/>
            <w:gridCol w:w="255"/>
            <w:gridCol w:w="170.99999999999966"/>
            <w:gridCol w:w="198.0000000000001"/>
            <w:gridCol w:w="226.9999999999999"/>
            <w:gridCol w:w="28.000000000000114"/>
            <w:gridCol w:w="226.9999999999999"/>
            <w:gridCol w:w="28.000000000000114"/>
            <w:gridCol w:w="80"/>
            <w:gridCol w:w="146.9999999999999"/>
            <w:gridCol w:w="28.000000000000114"/>
            <w:gridCol w:w="255"/>
            <w:gridCol w:w="255"/>
            <w:gridCol w:w="255"/>
            <w:gridCol w:w="255"/>
            <w:gridCol w:w="226.9999999999999"/>
            <w:gridCol w:w="28.000000000000114"/>
            <w:gridCol w:w="226.9999999999999"/>
            <w:gridCol w:w="28.000000000000682"/>
            <w:gridCol w:w="255"/>
            <w:gridCol w:w="137.99999999999955"/>
            <w:gridCol w:w="117.00000000000045"/>
            <w:gridCol w:w="255"/>
            <w:gridCol w:w="255"/>
            <w:gridCol w:w="255"/>
            <w:gridCol w:w="255"/>
            <w:gridCol w:w="255"/>
            <w:gridCol w:w="81.99999999999932"/>
            <w:gridCol w:w="173.00000000000068"/>
            <w:gridCol w:w="81.99999999999932"/>
            <w:gridCol w:w="173.00000000000068"/>
            <w:gridCol w:w="81.99999999999932"/>
            <w:gridCol w:w="173.00000000000068"/>
            <w:gridCol w:w="81.99999999999932"/>
            <w:gridCol w:w="173.00000000000068"/>
            <w:gridCol w:w="81.99999999999932"/>
            <w:gridCol w:w="255"/>
            <w:gridCol w:w="233.00000000000068"/>
            <w:gridCol w:w="21.999999999999318"/>
            <w:gridCol w:w="233.00000000000068"/>
            <w:gridCol w:w="21.999999999999318"/>
            <w:gridCol w:w="232.99999999999955"/>
            <w:gridCol w:w="22.000000000000455"/>
            <w:gridCol w:w="232.99999999999955"/>
            <w:gridCol w:w="22.000000000000455"/>
            <w:gridCol w:w="1"/>
            <w:gridCol w:w="345"/>
            <w:gridCol w:w="232.99999999999955"/>
          </w:tblGrid>
        </w:tblGridChange>
      </w:tblGrid>
      <w:tr>
        <w:trPr>
          <w:cantSplit w:val="0"/>
          <w:tblHeader w:val="0"/>
        </w:trPr>
        <w:tc>
          <w:tcPr>
            <w:gridSpan w:val="10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6. Субъект Российской Федерации</w:t>
            </w:r>
          </w:p>
        </w:tc>
        <w:tc>
          <w:tcPr>
            <w:gridSpan w:val="3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8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7. Ближайший субъект Российской Федерации</w:t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3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firstLine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(код субъекта Российской Федерации)</w:t>
            </w:r>
          </w:p>
        </w:tc>
        <w:tc>
          <w:tcPr>
            <w:gridSpan w:val="38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28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(код ближайшего субъекта Российской Федерации к месту проживания)</w:t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113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8. Климат в месте проживания</w:t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9. Климатические факторы в месте проживания</w:t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3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8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113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10. Код льготы</w:t>
            </w:r>
          </w:p>
        </w:tc>
        <w:tc>
          <w:tcPr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11. Сопровождение </w:t>
            </w:r>
            <w:r w:rsidDel="00000000" w:rsidR="00000000" w:rsidRPr="00000000">
              <w:rPr>
                <w:b w:val="1"/>
                <w:smallCaps w:val="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b w:val="1"/>
                <w:smallCaps w:val="0"/>
                <w:rtl w:val="0"/>
              </w:rPr>
              <w:t xml:space="preserve">*</w:t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0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901.2992125984249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1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113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113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Номер</w:t>
            </w:r>
          </w:p>
        </w:tc>
        <w:tc>
          <w:tcPr>
            <w:gridSpan w:val="5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Серия</w:t>
            </w:r>
          </w:p>
        </w:tc>
        <w:tc>
          <w:tcPr>
            <w:gridSpan w:val="1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567890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Дата выдачи</w:t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.</w:t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.</w:t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2</w:t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0</w:t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1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113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13. СНИЛС</w:t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1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Rule="auto"/>
        <w:jc w:val="both"/>
        <w:rPr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14. № медицинской карты пациента, получающего медицинскую помощь в амбулаторных условиях</w:t>
        <w:br w:type="textWrapping"/>
        <w:t xml:space="preserve">/№ медицинской карты стационарного больного</w:t>
      </w:r>
      <w:r w:rsidDel="00000000" w:rsidR="00000000" w:rsidRPr="00000000">
        <w:rPr>
          <w:smallCaps w:val="0"/>
          <w:rtl w:val="0"/>
        </w:rPr>
        <w:t xml:space="preserve">  01/01/2021</w:t>
      </w:r>
    </w:p>
    <w:p w:rsidR="00000000" w:rsidDel="00000000" w:rsidP="00000000" w:rsidRDefault="00000000" w:rsidRPr="00000000" w14:paraId="000002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706" w:firstLine="0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15. Диагноз</w:t>
      </w:r>
      <w:r w:rsidDel="00000000" w:rsidR="00000000" w:rsidRPr="00000000">
        <w:rPr>
          <w:smallCaps w:val="0"/>
          <w:rtl w:val="0"/>
        </w:rPr>
        <w:t xml:space="preserve"> заболевания, для лечения которого направляется в санаторно-курортную организацию</w:t>
      </w:r>
    </w:p>
    <w:tbl>
      <w:tblPr>
        <w:tblStyle w:val="Table7"/>
        <w:tblW w:w="997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14"/>
        <w:gridCol w:w="1531.0000000000002"/>
        <w:gridCol w:w="1133.9999999999998"/>
        <w:tblGridChange w:id="0">
          <w:tblGrid>
            <w:gridCol w:w="7314"/>
            <w:gridCol w:w="1531.0000000000002"/>
            <w:gridCol w:w="1133.999999999999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Полиартроз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код по МКБ-10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М15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16. Связано ли с заболеваниями</w:t>
      </w:r>
      <w:r w:rsidDel="00000000" w:rsidR="00000000" w:rsidRPr="00000000">
        <w:rPr>
          <w:smallCaps w:val="0"/>
          <w:rtl w:val="0"/>
        </w:rPr>
        <w:t xml:space="preserve"> или последствиями травм спинного и головного мозга: 1 – да, 2 – нет</w:t>
      </w:r>
    </w:p>
    <w:p w:rsidR="00000000" w:rsidDel="00000000" w:rsidP="00000000" w:rsidRDefault="00000000" w:rsidRPr="00000000" w14:paraId="000002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17. Заболевание</w:t>
      </w:r>
      <w:r w:rsidDel="00000000" w:rsidR="00000000" w:rsidRPr="00000000">
        <w:rPr>
          <w:smallCaps w:val="0"/>
          <w:rtl w:val="0"/>
        </w:rPr>
        <w:t xml:space="preserve">, являющееся причиной инвалидности Полиартроз, </w:t>
      </w:r>
      <w:r w:rsidDel="00000000" w:rsidR="00000000" w:rsidRPr="00000000">
        <w:rPr>
          <w:rtl w:val="0"/>
        </w:rPr>
        <w:t xml:space="preserve">М15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08" w:firstLine="0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8"/>
        <w:tblW w:w="997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47"/>
        <w:gridCol w:w="4167"/>
        <w:gridCol w:w="1531.0000000000002"/>
        <w:gridCol w:w="1133.9999999999998"/>
        <w:tblGridChange w:id="0">
          <w:tblGrid>
            <w:gridCol w:w="3147"/>
            <w:gridCol w:w="4167"/>
            <w:gridCol w:w="1531.0000000000002"/>
            <w:gridCol w:w="1133.999999999999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код по МКБ-10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18. Сопутствующие заболевания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код по МКБ-10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код по МКБ-10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5387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tblGridChange w:id="0">
          <w:tblGrid>
            <w:gridCol w:w="538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both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Противопоказания для санаторно-курортного лечения отсутствуют</w:t>
            </w:r>
          </w:p>
        </w:tc>
      </w:tr>
    </w:tbl>
    <w:p w:rsidR="00000000" w:rsidDel="00000000" w:rsidP="00000000" w:rsidRDefault="00000000" w:rsidRPr="00000000" w14:paraId="000002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19. Рекомендуемое лечение</w:t>
      </w:r>
    </w:p>
    <w:tbl>
      <w:tblPr>
        <w:tblStyle w:val="Table10"/>
        <w:tblW w:w="7712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00"/>
        <w:gridCol w:w="312.00000000000045"/>
        <w:gridCol w:w="1587.9999999999995"/>
        <w:gridCol w:w="312.00000000000045"/>
        <w:tblGridChange w:id="0">
          <w:tblGrid>
            <w:gridCol w:w="5500"/>
            <w:gridCol w:w="312.00000000000045"/>
            <w:gridCol w:w="1587.9999999999995"/>
            <w:gridCol w:w="312.000000000000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1. В условиях пребывания в санаторно-курортной организации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2. Амбулаторно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80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2"/>
        <w:gridCol w:w="170"/>
        <w:gridCol w:w="7088"/>
        <w:gridCol w:w="170"/>
        <w:tblGridChange w:id="0">
          <w:tblGrid>
            <w:gridCol w:w="2552"/>
            <w:gridCol w:w="170"/>
            <w:gridCol w:w="7088"/>
            <w:gridCol w:w="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20. Предпочтительное место лечения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Лечебно-профилактическое учреждение «Санаторий «Светлое будущее»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(указать один или несколько курортов, на которых предпочтительно лечение)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rPr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7542.000000000002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69"/>
        <w:gridCol w:w="311.9999999999999"/>
        <w:gridCol w:w="794.0000000000003"/>
        <w:gridCol w:w="312.00000000000045"/>
        <w:gridCol w:w="737.0000000000005"/>
        <w:gridCol w:w="312.00000000000045"/>
        <w:gridCol w:w="793.9999999999998"/>
        <w:gridCol w:w="312.00000000000045"/>
        <w:tblGridChange w:id="0">
          <w:tblGrid>
            <w:gridCol w:w="3969"/>
            <w:gridCol w:w="311.9999999999999"/>
            <w:gridCol w:w="794.0000000000003"/>
            <w:gridCol w:w="312.00000000000045"/>
            <w:gridCol w:w="737.0000000000005"/>
            <w:gridCol w:w="312.00000000000045"/>
            <w:gridCol w:w="793.9999999999998"/>
            <w:gridCol w:w="312.000000000000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21. Рекомендуемые сезоны лечения: Зима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Весна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Лето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Осень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22. Лечащий врач (врач-специалист)</w:t>
      </w:r>
      <w:r w:rsidDel="00000000" w:rsidR="00000000" w:rsidRPr="00000000">
        <w:rPr>
          <w:smallCaps w:val="0"/>
          <w:rtl w:val="0"/>
        </w:rPr>
        <w:t xml:space="preserve">  Лечащий Л.Л.</w:t>
      </w:r>
    </w:p>
    <w:p w:rsidR="00000000" w:rsidDel="00000000" w:rsidP="00000000" w:rsidRDefault="00000000" w:rsidRPr="00000000" w14:paraId="000002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459" w:firstLine="0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23. Заведующий отделением (председатель врачебной комиссии)</w:t>
      </w:r>
      <w:r w:rsidDel="00000000" w:rsidR="00000000" w:rsidRPr="00000000">
        <w:rPr>
          <w:smallCaps w:val="0"/>
          <w:rtl w:val="0"/>
        </w:rPr>
        <w:t xml:space="preserve">  Гиппократов Г.Г.</w:t>
      </w:r>
    </w:p>
    <w:p w:rsidR="00000000" w:rsidDel="00000000" w:rsidP="00000000" w:rsidRDefault="00000000" w:rsidRPr="00000000" w14:paraId="000002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982" w:firstLine="0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М.П.</w:t>
      </w:r>
    </w:p>
    <w:p w:rsidR="00000000" w:rsidDel="00000000" w:rsidP="00000000" w:rsidRDefault="00000000" w:rsidRPr="00000000" w14:paraId="000002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smallCaps w:val="0"/>
          <w:sz w:val="18"/>
          <w:szCs w:val="18"/>
        </w:rPr>
      </w:pPr>
      <w:r w:rsidDel="00000000" w:rsidR="00000000" w:rsidRPr="00000000">
        <w:rPr>
          <w:smallCaps w:val="0"/>
          <w:sz w:val="18"/>
          <w:szCs w:val="18"/>
          <w:rtl w:val="0"/>
        </w:rPr>
        <w:t xml:space="preserve">оборотная сторона ф. № 070/у</w:t>
      </w:r>
    </w:p>
    <w:tbl>
      <w:tblPr>
        <w:tblStyle w:val="Table13"/>
        <w:tblW w:w="997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3969"/>
        <w:gridCol w:w="510"/>
        <w:gridCol w:w="4990"/>
        <w:tblGridChange w:id="0">
          <w:tblGrid>
            <w:gridCol w:w="510"/>
            <w:gridCol w:w="3969"/>
            <w:gridCol w:w="510"/>
            <w:gridCol w:w="49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Перечень климатов в месте проживания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Перечень климатических факторов в месте проживания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Влажный субтропический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Горный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Континентальный умеренных широт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Климат полупустынь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Морской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Климат пустынь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Муссонный умеренных широт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Лесной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Переходный морской - континентальный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Лесостепной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Резко континентальный умеренный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Морской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Средиземноморский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Предгорный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Субарктический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Приморский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Сухой субтропический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Степной</w:t>
            </w:r>
          </w:p>
        </w:tc>
      </w:tr>
    </w:tbl>
    <w:p w:rsidR="00000000" w:rsidDel="00000000" w:rsidP="00000000" w:rsidRDefault="00000000" w:rsidRPr="00000000" w14:paraId="000002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Код субъектов Российской Федерации</w:t>
      </w:r>
    </w:p>
    <w:tbl>
      <w:tblPr>
        <w:tblStyle w:val="Table14"/>
        <w:tblW w:w="997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3459"/>
        <w:gridCol w:w="510"/>
        <w:gridCol w:w="2268.000000000001"/>
        <w:gridCol w:w="510"/>
        <w:gridCol w:w="2722.0000000000005"/>
        <w:tblGridChange w:id="0">
          <w:tblGrid>
            <w:gridCol w:w="510"/>
            <w:gridCol w:w="3459"/>
            <w:gridCol w:w="510"/>
            <w:gridCol w:w="2268.000000000001"/>
            <w:gridCol w:w="510"/>
            <w:gridCol w:w="2722.00000000000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Субъект</w:t>
              <w:br w:type="textWrapping"/>
              <w:t xml:space="preserve">Российской Федерации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Субъект</w:t>
              <w:br w:type="textWrapping"/>
              <w:t xml:space="preserve">Российской Федерации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Субъект</w:t>
              <w:br w:type="textWrapping"/>
              <w:t xml:space="preserve">Российской Федерации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Республика Адыгея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Астраханская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59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Пермский край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Республика Башкортостан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Белгородская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Псковская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Республика Бурятия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Брянская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61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Ростовская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Республика Алтай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Владимирская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62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Рязанская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Республика Дагестан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Волгоградская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63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Самарская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Республика Ингушетия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Вологодская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64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Саратовская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Кабардино-Балкарская республика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Воронежская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Сахалинская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Республика Калмыкия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Ивановская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66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Свердловская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Карачаево-Черкесская республика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Иркутская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67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Смоленская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Республика Карелия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Калининградская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68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Тамбовская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Республика Коми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Калужская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69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Тверская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Республика Марий Эл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Камчатский край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Томская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Республика Мордовия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Кемеровская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71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Тульская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Республика Саха (Якутия)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Кировская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72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Тюменская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Республика Северная Осетия - Алания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Костромская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73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Ульяновская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Республика Татарстан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Курганская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74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Челябинская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Республика Тыва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Курская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75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Забайкальский край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Удмуртская республика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Ленинградская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76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Ярославская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Республика Хакасия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Липецкая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77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г. Москва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Чеченская республика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Магаданская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78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г. Санкт-Петербург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Чувашская республика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Московская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79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Еврейская автономная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Алтайский край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Мурманская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80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Ненецкий авт. округ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Краснодарский край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Нижегородская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81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Республика Крым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Красноярский край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53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Новгородская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82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г. Севастополь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Приморский край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54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Новосибирская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83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Ханты-Мансийский авт. округ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Ставропольский край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55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Омская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84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Чукотский авт. округ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Хабаровский край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56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Оренбургская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85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Ямало-Ненецкий авт. округ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Амурская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57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Орловская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Архангельская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58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Пензенская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rPr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978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4479"/>
        <w:gridCol w:w="510"/>
        <w:gridCol w:w="4479"/>
        <w:tblGridChange w:id="0">
          <w:tblGrid>
            <w:gridCol w:w="510"/>
            <w:gridCol w:w="4479"/>
            <w:gridCol w:w="510"/>
            <w:gridCol w:w="447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Перечень категорий граждан, имеющих право на получение набора социальных услуг </w:t>
            </w:r>
            <w:r w:rsidDel="00000000" w:rsidR="00000000" w:rsidRPr="00000000">
              <w:rPr>
                <w:b w:val="1"/>
                <w:smallCaps w:val="0"/>
                <w:sz w:val="18"/>
                <w:szCs w:val="18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Перечень категорий граждан, имеющих право на получение набора социальных услуг *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both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Инвалиды войны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both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действующих фронтов,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both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Участники Великой Отечественной войны (далее – ВОВ)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both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both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Ветераны боевых действий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both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both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военнослужащие, награжденные орденами или медалями СССР за службу в указанный период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both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both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both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Члены семей погибших (умерших) инвалидов войны, участников ВОВ и ветеранов боевых действий, члены семей погибших в ВОВ лиц из числа личного состава групп самозащиты объектовых и аварийных команд местной ПВО, а также члены семей погибших работников госпиталей и больниц города Ленинграда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both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Лица, награжденные знаком “Жителю блокадного Ленинграда”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both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both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Лица, работавшие в период ВОВ на объектах противовоздушной обороны (далее – ПВО), местной ПВО,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both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Инвалиды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both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Дети-инвалиды</w:t>
            </w:r>
          </w:p>
        </w:tc>
      </w:tr>
    </w:tbl>
    <w:p w:rsidR="00000000" w:rsidDel="00000000" w:rsidP="00000000" w:rsidRDefault="00000000" w:rsidRPr="00000000" w14:paraId="000003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7" w:orient="portrait"/>
      <w:pgMar w:bottom="127.32283464567104" w:top="0" w:left="566.929133858268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3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 Справка действительна в течение 12 месяцев.</w:t>
      </w:r>
    </w:p>
  </w:footnote>
  <w:footnote w:id="1">
    <w:p w:rsidR="00000000" w:rsidDel="00000000" w:rsidP="00000000" w:rsidRDefault="00000000" w:rsidRPr="00000000" w14:paraId="000003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** Заполняется, если больной относится к гражданам, имеющим ограничение способности к трудовой деятельности III степени, и к детям-инвалидам.</w:t>
      </w:r>
    </w:p>
  </w:footnote>
  <w:footnote w:id="2">
    <w:p w:rsidR="00000000" w:rsidDel="00000000" w:rsidP="00000000" w:rsidRDefault="00000000" w:rsidRPr="00000000" w14:paraId="000003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 Статья 6.1 Федерального закона от 17.07.1999 № 178-ФЗ “О государственной социальной помощи” (Собрание законодательства Российской Федерации, 1999, № 24, ст. 3699; 2004, № 35, ст. 3607)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Hc1ZpQ8sHVRSCj/b5eQboxaJuw==">AMUW2mUOLSUuLwdjx+RDNuxF8K6sXRXmgAmOzi8FL9/7iXe+KQuTMAZ39HGydAgCfYi/kiw4vWY/V6AnRLwoQripxnhFaDBdVyJdYwTHKiXC1fKjwQS7MCQ=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