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FD" w:rsidRDefault="000844FD" w:rsidP="00C10E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0844FD" w:rsidRPr="007E30BD" w:rsidRDefault="000844FD" w:rsidP="000844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30BD">
        <w:rPr>
          <w:rFonts w:ascii="Times New Roman" w:hAnsi="Times New Roman" w:cs="Times New Roman"/>
          <w:b/>
          <w:color w:val="000000"/>
          <w:sz w:val="24"/>
          <w:szCs w:val="24"/>
        </w:rPr>
        <w:t>Общество с ограниченной ответственностью «</w:t>
      </w:r>
      <w:r w:rsidRPr="007E30BD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Ppt.ru</w:t>
      </w:r>
      <w:r w:rsidRPr="007E30B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3543" w:type="dxa"/>
        <w:tblInd w:w="645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43"/>
      </w:tblGrid>
      <w:tr w:rsidR="000844FD" w:rsidRPr="00FB1106" w:rsidTr="00D35BBB">
        <w:tc>
          <w:tcPr>
            <w:tcW w:w="35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44FD" w:rsidRPr="00AC3211" w:rsidRDefault="000844FD" w:rsidP="00D35BB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0844FD" w:rsidRPr="00AC3211" w:rsidRDefault="000844FD" w:rsidP="00D35BB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совета директоров</w:t>
            </w:r>
          </w:p>
          <w:p w:rsidR="000844FD" w:rsidRPr="00AC3211" w:rsidRDefault="000844FD" w:rsidP="00D35BBB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6E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Потапов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П.П. Потапов</w:t>
            </w:r>
            <w:r w:rsidRPr="00AC321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C32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26.07.2021</w:t>
            </w:r>
          </w:p>
        </w:tc>
      </w:tr>
    </w:tbl>
    <w:p w:rsidR="000844FD" w:rsidRDefault="000844FD" w:rsidP="000844FD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F211D" w:rsidRPr="000E50D6" w:rsidRDefault="00C10EC7" w:rsidP="00C10E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0E50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ДОЛЖНОСТНАЯ ИНСТРУКЦИЯ</w:t>
      </w:r>
    </w:p>
    <w:p w:rsidR="004E3FE9" w:rsidRPr="0047641D" w:rsidRDefault="004E3FE9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1.1. </w:t>
      </w:r>
      <w:r w:rsidR="00FB3130" w:rsidRPr="0047641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относится к категории руководителей.</w:t>
      </w:r>
    </w:p>
    <w:p w:rsidR="00FF211D" w:rsidRPr="0047641D" w:rsidRDefault="00FF211D" w:rsidP="00C10E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1.2. На должность </w:t>
      </w:r>
      <w:r w:rsidR="00FB3130" w:rsidRPr="004764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директора по развитию </w:t>
      </w: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принимается лицо: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высшее (техническое или инженерно-экономическое) образование (магистратура или </w:t>
      </w:r>
      <w:proofErr w:type="spellStart"/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специалитет</w:t>
      </w:r>
      <w:proofErr w:type="spellEnd"/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)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освоившее дополнительное профессиональное образование - программы повышения квалификации;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имеющее 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стаж работы на руководящих должностях в соответствующей профилю организации отрасли не менее трех лет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Главный инженер проекта (организатор строительства) должен знать:</w:t>
      </w:r>
    </w:p>
    <w:p w:rsidR="00FB3130" w:rsidRPr="0047641D" w:rsidRDefault="00FF211D" w:rsidP="00C10EC7">
      <w:pPr>
        <w:pStyle w:val="a3"/>
        <w:spacing w:before="0" w:beforeAutospacing="0" w:after="0" w:afterAutospacing="0"/>
        <w:jc w:val="both"/>
        <w:rPr>
          <w:iCs/>
          <w:color w:val="333333"/>
        </w:rPr>
      </w:pPr>
      <w:r w:rsidRPr="0047641D">
        <w:rPr>
          <w:iCs/>
          <w:color w:val="333333"/>
        </w:rPr>
        <w:t>1)</w:t>
      </w:r>
      <w:r w:rsidR="00FB3130" w:rsidRPr="0047641D">
        <w:rPr>
          <w:iCs/>
          <w:color w:val="333333"/>
        </w:rPr>
        <w:t xml:space="preserve"> Методологические основы проведения </w:t>
      </w:r>
      <w:proofErr w:type="spellStart"/>
      <w:r w:rsidR="00FB3130" w:rsidRPr="0047641D">
        <w:rPr>
          <w:iCs/>
          <w:color w:val="333333"/>
        </w:rPr>
        <w:t>логистикоориентированного</w:t>
      </w:r>
      <w:proofErr w:type="spellEnd"/>
      <w:r w:rsidR="00FB3130" w:rsidRPr="0047641D">
        <w:rPr>
          <w:iCs/>
          <w:color w:val="333333"/>
        </w:rPr>
        <w:t xml:space="preserve"> анализа системы и среды ее функционирования.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Базовые идеи, подходы, методы и результаты прикладной статистики, экспертных оценок, теории принятия решений и экономико-математического моделирования.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FB3130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Методы моделирования технологий обеспечения качества, методы классификации, методы принятия решений в условиях неопределенности и риска.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Принципы и основные положения теории решения нестандартных задач, законы эволюции сложных систем, принципы функционального моделирования технических систем и типовые методы их совершенствования.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Организационные технологии проектирования производственных систем, нормативной базы проектирования.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</w:t>
      </w:r>
      <w:r w:rsidR="00FB3130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Технологии автоматизированного управления объектами и производствами, основы компьютеризированного управления технологическим оборудованием, технологии диагностики, пуско-наладки и испытаний производственных систем, перспективы развития промышленных технологий.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Классификация и основные методы моделирования бизнес-процессов в интегрированных научно-производственных структурах.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Принципы и порядок организации процессов сервисного обслуживания продукции наукоемкого производства, а также его комплексной оценки.</w:t>
      </w:r>
    </w:p>
    <w:p w:rsidR="00FF211D" w:rsidRPr="0047641D" w:rsidRDefault="00FF211D" w:rsidP="00C10EC7">
      <w:pPr>
        <w:pStyle w:val="a3"/>
        <w:spacing w:before="0" w:beforeAutospacing="0" w:after="0" w:afterAutospacing="0"/>
        <w:jc w:val="both"/>
        <w:rPr>
          <w:iCs/>
          <w:color w:val="333333"/>
        </w:rPr>
      </w:pPr>
      <w:r w:rsidRPr="0047641D">
        <w:rPr>
          <w:iCs/>
          <w:color w:val="333333"/>
        </w:rPr>
        <w:t>9)</w:t>
      </w:r>
      <w:r w:rsidR="00FB3130" w:rsidRPr="0047641D">
        <w:rPr>
          <w:iCs/>
          <w:color w:val="333333"/>
        </w:rPr>
        <w:t xml:space="preserve"> Современные модели сервисного обслуживания продукции наукоемких производств.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</w:t>
      </w:r>
      <w:r w:rsidR="00FB3130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Основные современные логистические модели кооперации наукоемких производств и управления цепями поставок.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Принципы и методы построения системы и инструменты управления производством с помощью современной логистики.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Основы планирования жизненного цикла инновационной машиностроительной продукции.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</w:t>
      </w:r>
      <w:r w:rsidR="00FB3130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Основы современного материального производства.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Методы оценки качества и конкурентоспособности наукоемкой продукции.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Типовые варианты построения системной архитектуры и технологии баз данных отраслевых информационных систем.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16)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Типовые схемы организации информационной службы наукоемкой организации.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Функциональность современных отраслевых информационных систем управления жизненным циклом наукоемкой продукции, управления производством и управления организацией.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</w:t>
      </w:r>
      <w:r w:rsidR="00FF211D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) ……… (другие документы, материалы и т.д.)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1.4. </w:t>
      </w:r>
      <w:r w:rsidR="00F26AED"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должен уметь: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Использовать законы естественно-научных дисциплин в профессиональной деятельности и применять математический аппарат, методы оптимизации, теории вероятностей, математической статистики, системного анализа для принятия решений в области стратегического и тактического планирования и организации производства.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Проводить комплексное изучение отраслевого рынка промышленной продукции, потребителей товаров, поставщиков сырья, материалов и комплектующих, конкурирующих организаций-производителей продуктов-заменителей, оценивать уровень конкурентной борьбы, составлять обзоры конъюнктуры рынка.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Разрабатывать методы и модели создания системы управления процессами планирования производственных ресурсов и производственных мощностей промышленной организации.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Решать задачи повышения эффективности процессов организационной и технологической модернизации производства в промышленной организации с использованием современных информационных систем, позволяющих управлять жизненным циклом продукции.</w:t>
      </w:r>
    </w:p>
    <w:p w:rsidR="00F26AED" w:rsidRPr="0047641D" w:rsidRDefault="00FF211D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5) </w:t>
      </w:r>
      <w:r w:rsidR="00F26AE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Использовать современные принципы и системы менеджмента качества, уметь организовывать и внедрять их на наукоемких производствах.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</w:t>
      </w:r>
      <w:r w:rsidR="00F26AE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Использовать способы организации метрологического обеспечения технологических процессов производства, реализовывать типовые методы контроля качества выпускаемой высокотехнологичной промышленной продукции, осуществлять процедуры проведения сертификационных и приемо-сдаточных испытаний.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7) </w:t>
      </w:r>
      <w:r w:rsidR="00F26AE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Разрабатывать и применять на практике модели управления производственными ресурсами и логистическими цепочками.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8) 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Разрабатывать экономико-математические и компьютерные модели производственно-коммерческих процессов жизненного цикла наукоемкой продукции.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Организовывать проектную работу в организации, разрабатывать и контролировать ресурсно-временные проектные показатели.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Использовать инструментальные средства для решения прикладных инженерно-технических и технико-экономических задач технического обслуживания и материально-технического обеспечения производства.</w:t>
      </w:r>
    </w:p>
    <w:p w:rsidR="00FF211D" w:rsidRPr="0047641D" w:rsidRDefault="00F26AE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Решать задачи разработки структуры и содержания интерактивных электронных технических руководств.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41) ……… (другие навыки и умения)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1.5. </w:t>
      </w:r>
      <w:r w:rsidR="0047641D" w:rsidRPr="0047641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в своей деятельности руководствуется: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1.6. </w:t>
      </w:r>
      <w:r w:rsidR="0047641D" w:rsidRPr="0047641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подчиняется непосредственно ……… (наименование должности руководителя)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1.7. </w:t>
      </w:r>
      <w:r w:rsidR="0047641D" w:rsidRPr="0047641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осуществляет руководство ……… (наименование структурного подразделения)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1.8. В период отсутствия </w:t>
      </w:r>
      <w:r w:rsidR="0047641D" w:rsidRPr="0047641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директора по развитию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неисполнение или ненадлежащее исполнение обязанностей, возложенных на него в связи с замещением).</w:t>
      </w:r>
    </w:p>
    <w:p w:rsidR="00FF21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:rsidR="008960AC" w:rsidRDefault="008960AC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2. Трудовые функции</w:t>
      </w:r>
    </w:p>
    <w:p w:rsidR="00FF211D" w:rsidRPr="0047641D" w:rsidRDefault="00FF211D" w:rsidP="00C10EC7">
      <w:pPr>
        <w:pStyle w:val="a3"/>
        <w:spacing w:before="0" w:beforeAutospacing="0" w:after="0" w:afterAutospacing="0"/>
        <w:jc w:val="both"/>
        <w:rPr>
          <w:iCs/>
          <w:color w:val="333333"/>
        </w:rPr>
      </w:pPr>
      <w:r w:rsidRPr="0047641D">
        <w:rPr>
          <w:iCs/>
          <w:color w:val="333333"/>
        </w:rPr>
        <w:t xml:space="preserve">2.1. </w:t>
      </w:r>
      <w:r w:rsidR="0047641D" w:rsidRPr="0047641D">
        <w:rPr>
          <w:iCs/>
          <w:color w:val="333333"/>
        </w:rPr>
        <w:t>Стратегическое управление процессами планирования и организации производства на уровне промышленной организации:</w:t>
      </w:r>
    </w:p>
    <w:p w:rsidR="00FF211D" w:rsidRPr="0047641D" w:rsidRDefault="004764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Стратегическое управление процессами планирования производственных ресурсов и производственных мощностей.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2) 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Стратегическое управление процессами организационной и технологической модернизации производства.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3) 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Стратегическое управление процессами конструкторской, технологической и организационной подготовки производства.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>Стратегическое управление процессами технического обслуживания и материально-технического обеспечения производства.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Осуществление руководства подчиненными работниками.</w:t>
      </w:r>
    </w:p>
    <w:p w:rsidR="004E3FE9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3.1. </w:t>
      </w:r>
      <w:r w:rsidR="0047641D" w:rsidRPr="0047641D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Директор по развитию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исполняет следующие обязанности: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3.1.1. В рамках трудовой функции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7641D">
        <w:rPr>
          <w:rFonts w:ascii="Times New Roman" w:hAnsi="Times New Roman" w:cs="Times New Roman"/>
          <w:iCs/>
          <w:color w:val="333333"/>
          <w:sz w:val="24"/>
          <w:szCs w:val="24"/>
        </w:rPr>
        <w:t>с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тратегическое управление процессами планирования </w:t>
      </w:r>
      <w:r w:rsidR="0047641D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производственных ресурсов и производственных мощностей:</w:t>
      </w:r>
    </w:p>
    <w:p w:rsidR="00FF211D" w:rsidRPr="009C370A" w:rsidRDefault="004E3FE9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1) </w:t>
      </w:r>
      <w:r w:rsidR="00620D6B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</w:t>
      </w:r>
      <w:r w:rsidR="00620D6B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разработкой основных положений продуктовой и технологической стратегии развития организации, определение основных параметров производственно-технологической и инновационной политики организации с целью минимизации издержек производства, приведения качества продукции в соответствие с запросами потребителей, создания оптимальной системы обеспечения сервисных служб, повышения конкурентоспособности на базе усовершенствования производимой продукции и действующей технологии производства, создания принципиально новых продуктов и производств</w:t>
      </w:r>
      <w:r w:rsidR="00FF211D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620D6B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</w:t>
      </w:r>
      <w:r w:rsidR="00620D6B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работы по формированию иерархии прогнозов производственных процессов на стратегическом и тактическом горизонтах принятия управленческих решений с целью определения потребностей рынка в новой и модернизированной продукции, потребностей организации в производственных ресурсах и производственных мощностях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620D6B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</w:t>
      </w:r>
      <w:r w:rsidR="00620D6B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тратегическое управление длительными и ресурсоемкими комплексами работ на основе проектно- и программно-ориентированного планирования деятельности организации, бюджетирования и мониторинга хода выполнения проектов и программ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4) </w:t>
      </w:r>
      <w:proofErr w:type="spellStart"/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лиентоориентированное</w:t>
      </w:r>
      <w:proofErr w:type="spellEnd"/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стратегическое и тактическое управление конфигурациями промышленной продукции и технологическими маршрутами ее производства в организации на основе долгосрочных и среднесрочных прогнозов развития рынка;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беспечение ритмичной работы организации и равномерного выпуска продукции, выполнения работ в соответствии с производственными программами, договорными обязательствами, календарными графиками и сменно-суточными заданиями, принятие мер по максимальному использованию производственных мощностей организации с рациональной загрузкой оборудования, повышению коэффициента сменности, созданию условий для эффективной работы персонала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2D1FC5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6) </w:t>
      </w:r>
      <w:bookmarkStart w:id="0" w:name="_GoBack"/>
      <w:bookmarkEnd w:id="0"/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организация работы и эффективного взаимодействия всех структурных подразделений, цехов и производственных единиц промышленной организации, направление их деятельности на развитие и совершенствование производства с учетом социальных и рыночных приоритетов, повышение эффективности работы организации, рост объемов сбыта продукции и увеличение прибыли, качества и конкурентоспособности производимой продукции, ее соответствие мировым стандартам в целях завоевания отечественного и 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зарубежного рынка и удовлетворения потребностей населения в соответствующих видах отечественной продукции;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7) 0рганизация производственно-хозяйственной деятельности на основе широкого использования новейшей техники и технологии, прогрессивных форм управления и организации труда, научно обоснованных нормативов материальных, финансовых и трудовых затрат, изучения конъюнктуры рынка и передового опыта (отечественного и зарубежного) в целях всемерного повышения технического уровня и качества продукции (услуг), экономической эффективности производства, рационального использования производственных резервов и экономного расходования всех видов ресурсов;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8) обеспечение организации квалифицированными кадрами, рациональное использование и развитие их профессиональных знаний и опыта, создание безопасных и благоприятных для жизни и здоровья условий труда, соблюдение требований законодательства об охране окружающей среды;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9) обеспечение правильного сочетания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эффективности производства, применение принципа материальной заинтересованности и ответственности каждого работника за индивидуальные результаты работы, а также всего коллектива;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10) руководство подведением итогов работы и оценкой деятельности подразделений организации по выполнению производственных программ выпуска продукции, регулярный контроль за ходом производства и других видов основной деятельности организации, принятие мер по предупреждению и устранению проблемных ситуаций в производственных процессах;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11) изучение передового отечественного и зарубежного опыта в области стратегического и тактического планирования и организации производства, участие в разработке и реализации мероприятий по совершенствованию производственного планирования, внедрению технических и программных средств управления производством.</w:t>
      </w:r>
    </w:p>
    <w:p w:rsidR="0047641D" w:rsidRPr="009C370A" w:rsidRDefault="00FF211D" w:rsidP="00C10EC7">
      <w:pPr>
        <w:spacing w:after="0" w:line="240" w:lineRule="auto"/>
        <w:jc w:val="both"/>
        <w:rPr>
          <w:rFonts w:ascii="Times New Roman" w:hAnsi="Times New Roman" w:cs="Times New Roman"/>
          <w:iCs/>
          <w:color w:val="333333"/>
          <w:sz w:val="24"/>
          <w:szCs w:val="24"/>
        </w:rPr>
      </w:pPr>
      <w:r w:rsidRPr="009C370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3.1.2. В рамках трудовой функции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7641D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47641D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тратегическое управление процессами организационной и технологической модернизации производства: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разработкой стратегических и тактических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 в соответствии с утвержденными бизнес-планами промышленной организации на долгосрочную и среднесрочную перспективу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работы по улучшению ассортимента и качества, совершенствованию и обновлению выпускаемой продукции, выполняемых работ (услуг), техники и технологии, по проектированию и внедрению в производство высокопроизводительного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овершенствование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работ, по ускорению освоения в производстве прогрессивных технологических процессов, новейших материалов, широкому внедрению научно-технических достижений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з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аключение с научно-исследовательскими, проектными (конструкторскими и технологическими) организациями, образовательными организациями высшего образования договоров 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осуществление контроля за их 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разработкой, организация рассмотрения и внедрения проектов технического перевооружения, разработанных сторонними организациями, составление заявок на приобретение оборудования на условиях лизинга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трудоемкости ее производства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4E3FE9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6) 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уководство разработкой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мощностей, снижению </w:t>
      </w:r>
      <w:proofErr w:type="spellStart"/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энерго</w:t>
      </w:r>
      <w:proofErr w:type="spellEnd"/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- и материалоемкости производства, повышению его эффективности, улучшению качества продукции, совершенствованию организации труда</w:t>
      </w:r>
      <w:r w:rsidR="004E3FE9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проведением исследовательских и экспериментальных работ по освоению вновь разрабатываемых технологических процессов, организация промышленных испытаний новых видов машин и механизмов, средств механизации и автоматизации производства, руководство работой комиссий по приемке систем оборудования в эксплуатацию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</w:t>
      </w:r>
      <w:r w:rsidR="004E3FE9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о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обучения и повышения квалификации рабочих и инженерно-технических работников и обеспечение постоянного совершенствования подготовки персонала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3.1.3. В рамках трудовой функции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тратегическое управление процессами </w:t>
      </w:r>
      <w:r w:rsidR="0047641D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конструкторской, технологической и организационной подготовки производства: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пределение технической политики и направлений технического развития организации в условиях рыночной экономики, путей реконструкции и технического перевооружения действующего производства, уровня специализации и диверсификации производства на перспективу, организация и планирование мероприятий по разработке, освоению и внедрению в производство экономически эффективных новых изделий заданного уровня качества при установленных сроках, объемах выпуска и затратах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роведение на уровне промышленной организации стратегических мероприятий, направленных на обеспечение технологичности конструкции изделий, эффективное освоение технологических процессов и средств технологического оснащения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9C370A"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</w:t>
      </w:r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правление процессами организационной подготовки производства в промышленной организации, осуществление компьютерного моделирования процессов перехода на выпуск нового изделия, проведение организационно-плановых расчетов циклов, величины партии, заделов и других показателей с целью соблюдения принципов специализации, параллельности, непрерывности, пропорциональности, </w:t>
      </w:r>
      <w:proofErr w:type="spellStart"/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прямоточности</w:t>
      </w:r>
      <w:proofErr w:type="spellEnd"/>
      <w:r w:rsidR="009C370A"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, автоматичности и ритмичности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комплексом работ по конструкторской, технологической и организационной подготовке производства на уровне промышленной организации, координация и направление совместной деятельности работников, согласование наиболее сложных вопросов, относящихся к подготовке производства, с другими подразделениями организации, проектными, исследовательскими организациями, представителями заказчиков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беспечение необходимого уровня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производимой 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lastRenderedPageBreak/>
        <w:t>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разработки и внедрения в производство прогрессивных, экономически обоснованных, ресурсосберегающих технологических процессов, обеспечивающих высокий уровень технологической подготовки производства, производительности труда, качества выпускаемой промышленной продукции на уровне лучших отечественных и зарубежных образцов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к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онтроль выполнения перспективных и текущих планов конструкторской, технологической и организационной подготовки производства, обеспечение строгого соблюдения установленных технологических процессов, выявление нарушений технологической дисциплины и проблемных ситуаций организационно-управленческого характера, принятие мер по их упреждающему устранению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а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нализ показателей экономической эффективности проектных решений, выявление резервов повышения уровня технологической подготовки и технического перевооружения производства, сокращения расходов сырья, материалов, затрат труда, улучшения качества продукции, работ (услуг) и роста производительности труда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9C370A" w:rsidRPr="009C370A" w:rsidRDefault="009C370A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п</w:t>
      </w:r>
      <w:r w:rsidRPr="009C370A">
        <w:rPr>
          <w:rFonts w:ascii="Times New Roman" w:hAnsi="Times New Roman" w:cs="Times New Roman"/>
          <w:iCs/>
          <w:color w:val="333333"/>
          <w:sz w:val="24"/>
          <w:szCs w:val="24"/>
        </w:rPr>
        <w:t>одготовка и обоснование рационализаторских предложений по реализации технологических процессных инноваций, направленных на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</w:t>
      </w:r>
      <w:r w:rsidRPr="009C370A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F211D" w:rsidRPr="00C10EC7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3.1.4. В рамках трудовой функции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="0047641D" w:rsidRPr="0047641D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Стратегическое управление процессами технического </w:t>
      </w:r>
      <w:r w:rsidR="0047641D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обслуживания и материально-технического обеспечения производства.</w:t>
      </w:r>
    </w:p>
    <w:p w:rsidR="00FF211D" w:rsidRPr="00C10EC7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C10EC7"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п</w:t>
      </w:r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роведение на уровне промышленной организации стратегических плановых мероприятий по поддержанию в рабочем состоянии оборудования, безаварийной и </w:t>
      </w:r>
      <w:proofErr w:type="spellStart"/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энергоэффективной</w:t>
      </w:r>
      <w:proofErr w:type="spellEnd"/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эксплуатации механизмов и агрегатов, своевременному обеспечению предметами труда, инструментами и приспособлениями, своевременной модернизации производственной инфраструктуры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C10EC7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C10EC7"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</w:t>
      </w:r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стратегии технического обслуживания, качественного ремонта и модернизации оборудования, организация стратегических мероприятий по повышению его надежности и долговечности, технический надзор за состоянием, содержанием, ремонтом зданий и сооружений, обеспечение рационального использования материалов на выполнение ремонтных работ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C10EC7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C10EC7"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о</w:t>
      </w:r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работ по приемке и установке нового оборудования, аттестации и рационализации рабочих мест, модернизации и замене малоэффективного оборудования высокопроизводительным, внедрению средств механизации тяжелых ручных и трудоемких работ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C10EC7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C10EC7"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р</w:t>
      </w:r>
      <w:r w:rsidR="00C10EC7"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азработка и анализ рационализаторских предложений по совершенствованию процессов технического обслуживания производства, обоснование технологических и организационных инноваций и осуществление мероприятий по внедрению прогрессивных методов ремонта и восстановления узлов и деталей механизмов, по увеличению сроков службы оборудования, сокращению его простоев и повышению сменности, по предупреждению аварий и производственного травматизма, снижению трудоемкости и себестоимости ремонта, улучшению его качества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C10EC7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к</w:t>
      </w:r>
      <w:r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онтроль материально-технического обеспечения производственной программы, ремонтно-эксплуатационных нужд промышленной организации, а также создания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энергии) с использованием прогрессивных норм расхода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C10EC7" w:rsidRPr="00C10EC7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6) о</w:t>
      </w:r>
      <w:r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рганизация процессов заключения договоров с поставщиками, согласование условий и сроков поставок, изучение возможности и целесообразности установления прямых долгосрочных хозяйственных связей по поставкам материально-технических ресурсов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C10EC7" w:rsidRPr="00C10EC7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м</w:t>
      </w:r>
      <w:r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ониторинг поставок материальных ресурсов в соответствии с предусмотренными в договорах сроками, контроль их количества, качества и комплектности и организация хранения на складах организации, руководство рекламационной работой с поставщиками, подготовка претензий при нарушении ими договорных обязательств, согласование с поставщиками изменений условий заключенных договоров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C10EC7" w:rsidRPr="00C10EC7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р</w:t>
      </w:r>
      <w:r w:rsidRPr="00C10EC7">
        <w:rPr>
          <w:rFonts w:ascii="Times New Roman" w:hAnsi="Times New Roman" w:cs="Times New Roman"/>
          <w:iCs/>
          <w:color w:val="333333"/>
          <w:sz w:val="24"/>
          <w:szCs w:val="24"/>
        </w:rPr>
        <w:t>уководство инновационными мероприятиями по повышению эффективности использования материальных ресурсов, снижению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материалов, оборудования и других видов материальных ресурсов</w:t>
      </w:r>
      <w:r w:rsidRP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F211D" w:rsidRPr="00620D6B" w:rsidRDefault="00620D6B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3.1.5</w:t>
      </w:r>
      <w:r w:rsidR="00FF211D" w:rsidRPr="00620D6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. В рамках трудовой функции </w:t>
      </w:r>
      <w:r w:rsidR="00FF211D"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руководства подчиненными работниками:</w:t>
      </w:r>
    </w:p>
    <w:p w:rsidR="00FF211D" w:rsidRPr="00620D6B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</w:t>
      </w:r>
      <w:r w:rsidR="00620D6B" w:rsidRPr="00620D6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распределяет трудовые функции, служебные задания между подчиненными работниками и осуществляет контроль за их выполнением;</w:t>
      </w:r>
    </w:p>
    <w:p w:rsidR="00FF211D" w:rsidRPr="00620D6B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</w:t>
      </w:r>
      <w:r w:rsidR="00620D6B" w:rsidRPr="00620D6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</w:t>
      </w: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620D6B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</w:t>
      </w:r>
      <w:r w:rsidR="00620D6B" w:rsidRPr="00620D6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 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</w:t>
      </w: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620D6B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</w:t>
      </w:r>
      <w:r w:rsidR="00620D6B" w:rsidRPr="00620D6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разрешает конфликтные ситуации между подчиненными работниками</w:t>
      </w: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;</w:t>
      </w:r>
    </w:p>
    <w:p w:rsidR="00FF211D" w:rsidRPr="00620D6B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</w:t>
      </w:r>
      <w:r w:rsidR="00620D6B" w:rsidRPr="00620D6B">
        <w:rPr>
          <w:rFonts w:ascii="Times New Roman" w:hAnsi="Times New Roman" w:cs="Times New Roman"/>
          <w:iCs/>
          <w:color w:val="333333"/>
          <w:sz w:val="24"/>
          <w:szCs w:val="24"/>
        </w:rPr>
        <w:t xml:space="preserve">  вносит на рассмотрение ……… (наименование должности руководителя)</w:t>
      </w:r>
    </w:p>
    <w:p w:rsidR="00620D6B" w:rsidRPr="00620D6B" w:rsidRDefault="00620D6B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представления о приеме, перемещении и увольнении работников; </w:t>
      </w:r>
    </w:p>
    <w:p w:rsidR="00620D6B" w:rsidRPr="00620D6B" w:rsidRDefault="00620D6B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предложения об их поощрении или о наложении на них взысканий.</w:t>
      </w:r>
    </w:p>
    <w:p w:rsidR="00620D6B" w:rsidRPr="00620D6B" w:rsidRDefault="00620D6B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620D6B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……… (другие обязанности)</w:t>
      </w:r>
    </w:p>
    <w:p w:rsidR="00FF211D" w:rsidRPr="0047641D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3.1.6</w:t>
      </w:r>
      <w:r w:rsidR="00FF211D" w:rsidRPr="0047641D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. В рамках выполнения своих трудовых функций: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</w:t>
      </w:r>
      <w:r w:rsid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ическое повышение квалификации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в установленном законодательством Российской Федерации порядке.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3.1.12. ……… (другие обязанности)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FF211D" w:rsidRPr="0047641D" w:rsidRDefault="00C10EC7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Директор по развитию </w:t>
      </w:r>
      <w:r w:rsidR="00FF211D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имеет право: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4.2. Подписывать и визировать ……… (виды документов)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Инициировать и проводить совещания по вопросам организации закупок и контроля за их осуществлением.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Запрашивать и получать от структурных подразделений, специалистов необходимую информацию, документы.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4.8. Участвовать в обсуждении вопросов, касающихся исполняемых им должностных обязанностей.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4.9. Требовать от руководства организации оказания содействия в исполнении его должностных обязанностей и прав.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4.10. ……… (иные права)</w:t>
      </w: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5.1. </w:t>
      </w:r>
      <w:r w:rsidR="00C10EC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Директор по развитию </w:t>
      </w:r>
      <w:r w:rsidR="00C10EC7"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имеет 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привлекается к ответственности: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FF211D" w:rsidRPr="0047641D" w:rsidRDefault="00FF211D" w:rsidP="00C10EC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</w:t>
      </w:r>
      <w:r w:rsidRPr="00620D6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Профессионального стандарта</w:t>
      </w:r>
      <w:r w:rsidR="00620D6B" w:rsidRPr="00620D6B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="00620D6B" w:rsidRPr="00620D6B">
        <w:rPr>
          <w:rFonts w:ascii="Times New Roman" w:hAnsi="Times New Roman" w:cs="Times New Roman"/>
          <w:b/>
          <w:iCs/>
          <w:color w:val="444444"/>
          <w:sz w:val="24"/>
          <w:szCs w:val="24"/>
        </w:rPr>
        <w:t xml:space="preserve">40.033 «Специалист по стратегическому и тактическому планированию и организации производства», утв. </w:t>
      </w:r>
      <w:r w:rsidR="00620D6B" w:rsidRPr="00620D6B">
        <w:rPr>
          <w:rFonts w:ascii="Times New Roman" w:hAnsi="Times New Roman" w:cs="Times New Roman"/>
          <w:b/>
          <w:iCs/>
          <w:color w:val="333333"/>
          <w:sz w:val="24"/>
          <w:szCs w:val="24"/>
        </w:rPr>
        <w:t>Приказом Министерства труда и социальной защиты РФ от 8 сентября 2014 года N 609н</w:t>
      </w: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, с учетом ……… (реквизиты локальных нормативных актов организации)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 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FF211D" w:rsidRPr="0047641D" w:rsidRDefault="00FF211D" w:rsidP="00C10E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47641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Default="00E9218C" w:rsidP="00C1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6B" w:rsidRDefault="00620D6B" w:rsidP="00C1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6B" w:rsidRDefault="00620D6B" w:rsidP="00C10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D6B" w:rsidRPr="0047641D" w:rsidRDefault="00620D6B" w:rsidP="00C10E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0D6B" w:rsidRPr="0047641D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8F"/>
    <w:rsid w:val="000844FD"/>
    <w:rsid w:val="000E50D6"/>
    <w:rsid w:val="002D1FC5"/>
    <w:rsid w:val="00374D51"/>
    <w:rsid w:val="0047641D"/>
    <w:rsid w:val="004E3FE9"/>
    <w:rsid w:val="00620D6B"/>
    <w:rsid w:val="008960AC"/>
    <w:rsid w:val="009C370A"/>
    <w:rsid w:val="00A7232D"/>
    <w:rsid w:val="00C10EC7"/>
    <w:rsid w:val="00DD2EDA"/>
    <w:rsid w:val="00E60A8F"/>
    <w:rsid w:val="00E9218C"/>
    <w:rsid w:val="00F26AED"/>
    <w:rsid w:val="00FB3130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B4B0"/>
  <w15:chartTrackingRefBased/>
  <w15:docId w15:val="{56E56318-1CAD-4BD1-84F0-D5BF4DD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0D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F2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F21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F21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21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F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211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20D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55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3701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dcterms:created xsi:type="dcterms:W3CDTF">2021-04-28T06:40:00Z</dcterms:created>
  <dcterms:modified xsi:type="dcterms:W3CDTF">2021-04-28T11:16:00Z</dcterms:modified>
</cp:coreProperties>
</file>