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Lines w:val="1"/>
        <w:tabs>
          <w:tab w:val="left" w:leader="none" w:pos="540"/>
        </w:tabs>
        <w:spacing w:after="240" w:before="18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Дополнительное соглашение № ___</w:t>
      </w:r>
    </w:p>
    <w:p w:rsidR="00000000" w:rsidDel="00000000" w:rsidP="00000000" w:rsidRDefault="00000000" w:rsidRPr="00000000" w14:paraId="00000002">
      <w:pPr>
        <w:keepLines w:val="1"/>
        <w:tabs>
          <w:tab w:val="left" w:leader="none" w:pos="540"/>
        </w:tabs>
        <w:spacing w:after="240" w:before="18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к Договору подряда № ___ от «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» _________ 20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г.</w:t>
      </w:r>
    </w:p>
    <w:p w:rsidR="00000000" w:rsidDel="00000000" w:rsidP="00000000" w:rsidRDefault="00000000" w:rsidRPr="00000000" w14:paraId="00000003">
      <w:pPr>
        <w:keepLines w:val="1"/>
        <w:tabs>
          <w:tab w:val="left" w:leader="none" w:pos="540"/>
        </w:tabs>
        <w:spacing w:after="240" w:before="18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г. _______________</w:t>
      </w:r>
    </w:p>
    <w:p w:rsidR="00000000" w:rsidDel="00000000" w:rsidP="00000000" w:rsidRDefault="00000000" w:rsidRPr="00000000" w14:paraId="00000004">
      <w:pPr>
        <w:keepLines w:val="1"/>
        <w:tabs>
          <w:tab w:val="left" w:leader="none" w:pos="540"/>
        </w:tabs>
        <w:spacing w:after="240" w:before="18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«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» _________ 20</w:t>
      </w:r>
      <w:r w:rsidDel="00000000" w:rsidR="00000000" w:rsidRPr="00000000">
        <w:rPr>
          <w:sz w:val="22"/>
          <w:szCs w:val="22"/>
          <w:rtl w:val="0"/>
        </w:rPr>
        <w:t xml:space="preserve"> г.</w:t>
      </w:r>
    </w:p>
    <w:p w:rsidR="00000000" w:rsidDel="00000000" w:rsidP="00000000" w:rsidRDefault="00000000" w:rsidRPr="00000000" w14:paraId="00000005">
      <w:pPr>
        <w:keepLines w:val="1"/>
        <w:tabs>
          <w:tab w:val="left" w:leader="none" w:pos="540"/>
        </w:tabs>
        <w:spacing w:after="240" w:before="1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_____________________________________, в лице _____________________________________, действующего на основании _________________, именуемый в дальнейшем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«Заказчик»</w:t>
      </w:r>
      <w:r w:rsidDel="00000000" w:rsidR="00000000" w:rsidRPr="00000000">
        <w:rPr>
          <w:sz w:val="22"/>
          <w:szCs w:val="22"/>
          <w:rtl w:val="0"/>
        </w:rPr>
        <w:t xml:space="preserve">, с одной стороны, и</w:t>
      </w:r>
    </w:p>
    <w:p w:rsidR="00000000" w:rsidDel="00000000" w:rsidP="00000000" w:rsidRDefault="00000000" w:rsidRPr="00000000" w14:paraId="00000006">
      <w:pPr>
        <w:keepLines w:val="1"/>
        <w:tabs>
          <w:tab w:val="left" w:leader="none" w:pos="540"/>
        </w:tabs>
        <w:spacing w:after="240" w:before="1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_____________________________________, в лице _____________________________________, действующего на основании _________________, именуемый в дальнейшем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«Исполнитель»</w:t>
      </w:r>
      <w:r w:rsidDel="00000000" w:rsidR="00000000" w:rsidRPr="00000000">
        <w:rPr>
          <w:sz w:val="22"/>
          <w:szCs w:val="22"/>
          <w:rtl w:val="0"/>
        </w:rPr>
        <w:t xml:space="preserve">, с другой стороны, совместно именуемые «Стороны», заключили настоящее Дополнительное соглашение о нижеследующем:</w:t>
      </w:r>
    </w:p>
    <w:p w:rsidR="00000000" w:rsidDel="00000000" w:rsidP="00000000" w:rsidRDefault="00000000" w:rsidRPr="00000000" w14:paraId="00000007">
      <w:pPr>
        <w:keepLines w:val="1"/>
        <w:numPr>
          <w:ilvl w:val="0"/>
          <w:numId w:val="1"/>
        </w:numPr>
        <w:tabs>
          <w:tab w:val="left" w:leader="none" w:pos="540"/>
        </w:tabs>
        <w:spacing w:after="0" w:afterAutospacing="0" w:before="18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Стороны пришли к соглашению изменить пункт ___ Договора подряда № ___ от «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» _________ 20</w:t>
      </w:r>
      <w:r w:rsidDel="00000000" w:rsidR="00000000" w:rsidRPr="00000000">
        <w:rPr>
          <w:sz w:val="22"/>
          <w:szCs w:val="22"/>
          <w:rtl w:val="0"/>
        </w:rPr>
        <w:t xml:space="preserve"> г. и изложить его в следующей редакции:</w:t>
        <w:br w:type="textWrapping"/>
        <w:t xml:space="preserve">«___. _________________________________________________________________________________».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(Например: Срок выполнения работ продлевается до 30 ноября 2026 года)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Lines w:val="1"/>
        <w:numPr>
          <w:ilvl w:val="0"/>
          <w:numId w:val="1"/>
        </w:numPr>
        <w:tabs>
          <w:tab w:val="left" w:leader="none" w:pos="540"/>
        </w:tabs>
        <w:spacing w:after="0" w:afterAutospacing="0" w:before="0" w:beforeAutospacing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Стороны пришли к соглашению дополнить Договор подряда № ___ от «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» _________ 20</w:t>
      </w:r>
      <w:r w:rsidDel="00000000" w:rsidR="00000000" w:rsidRPr="00000000">
        <w:rPr>
          <w:sz w:val="22"/>
          <w:szCs w:val="22"/>
          <w:rtl w:val="0"/>
        </w:rPr>
        <w:t xml:space="preserve"> г. пунктом ___ следующего содержания:</w:t>
        <w:br w:type="textWrapping"/>
        <w:t xml:space="preserve">«___. _________________________________________________________________________________».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(Заполняется, если нужно внести совершенно новое условие)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9">
      <w:pPr>
        <w:keepLines w:val="1"/>
        <w:numPr>
          <w:ilvl w:val="0"/>
          <w:numId w:val="1"/>
        </w:numPr>
        <w:tabs>
          <w:tab w:val="left" w:leader="none" w:pos="540"/>
        </w:tabs>
        <w:spacing w:after="0" w:afterAutospacing="0" w:before="0" w:beforeAutospacing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Настоящее Дополнительное соглашение вступает в силу с момента его подписания Сторонами и является неотъемлемой частью Договора подряда № ___ от «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» _________ 20</w:t>
      </w:r>
      <w:r w:rsidDel="00000000" w:rsidR="00000000" w:rsidRPr="00000000">
        <w:rPr>
          <w:sz w:val="22"/>
          <w:szCs w:val="22"/>
          <w:rtl w:val="0"/>
        </w:rPr>
        <w:t xml:space="preserve"> г.</w:t>
      </w:r>
    </w:p>
    <w:p w:rsidR="00000000" w:rsidDel="00000000" w:rsidP="00000000" w:rsidRDefault="00000000" w:rsidRPr="00000000" w14:paraId="0000000A">
      <w:pPr>
        <w:keepLines w:val="1"/>
        <w:numPr>
          <w:ilvl w:val="0"/>
          <w:numId w:val="1"/>
        </w:numPr>
        <w:tabs>
          <w:tab w:val="left" w:leader="none" w:pos="540"/>
        </w:tabs>
        <w:spacing w:after="0" w:afterAutospacing="0" w:before="0" w:beforeAutospacing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Во всем остальном, что не предусмотрено настоящим Дополнительным соглашением, Стороны руководствуются положениями Договора подряда № ___ от «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» _________ 20</w:t>
      </w:r>
      <w:r w:rsidDel="00000000" w:rsidR="00000000" w:rsidRPr="00000000">
        <w:rPr>
          <w:sz w:val="22"/>
          <w:szCs w:val="22"/>
          <w:rtl w:val="0"/>
        </w:rPr>
        <w:t xml:space="preserve"> г.</w:t>
      </w:r>
    </w:p>
    <w:p w:rsidR="00000000" w:rsidDel="00000000" w:rsidP="00000000" w:rsidRDefault="00000000" w:rsidRPr="00000000" w14:paraId="0000000B">
      <w:pPr>
        <w:keepLines w:val="1"/>
        <w:numPr>
          <w:ilvl w:val="0"/>
          <w:numId w:val="1"/>
        </w:numPr>
        <w:tabs>
          <w:tab w:val="left" w:leader="none" w:pos="540"/>
        </w:tabs>
        <w:spacing w:after="42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Настоящее Дополнительное соглашение составлено в двух экземплярах, имеющих равную юридическую силу, по одному экземпляру для каждой из Сторон.</w:t>
      </w:r>
    </w:p>
    <w:p w:rsidR="00000000" w:rsidDel="00000000" w:rsidP="00000000" w:rsidRDefault="00000000" w:rsidRPr="00000000" w14:paraId="0000000C">
      <w:pPr>
        <w:keepLines w:val="1"/>
        <w:tabs>
          <w:tab w:val="left" w:leader="none" w:pos="540"/>
        </w:tabs>
        <w:spacing w:after="240" w:before="18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Адреса, реквизиты и подписи Сторон:</w:t>
      </w:r>
    </w:p>
    <w:p w:rsidR="00000000" w:rsidDel="00000000" w:rsidP="00000000" w:rsidRDefault="00000000" w:rsidRPr="00000000" w14:paraId="0000000D">
      <w:pPr>
        <w:keepLines w:val="1"/>
        <w:tabs>
          <w:tab w:val="left" w:leader="none" w:pos="540"/>
        </w:tabs>
        <w:spacing w:after="240" w:before="18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Заказчик:</w:t>
      </w:r>
    </w:p>
    <w:p w:rsidR="00000000" w:rsidDel="00000000" w:rsidP="00000000" w:rsidRDefault="00000000" w:rsidRPr="00000000" w14:paraId="0000000E">
      <w:pPr>
        <w:keepLines w:val="1"/>
        <w:tabs>
          <w:tab w:val="left" w:leader="none" w:pos="540"/>
        </w:tabs>
        <w:spacing w:after="240" w:before="1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Наименование: _______________________</w:t>
      </w:r>
    </w:p>
    <w:p w:rsidR="00000000" w:rsidDel="00000000" w:rsidP="00000000" w:rsidRDefault="00000000" w:rsidRPr="00000000" w14:paraId="0000000F">
      <w:pPr>
        <w:keepLines w:val="1"/>
        <w:tabs>
          <w:tab w:val="left" w:leader="none" w:pos="540"/>
        </w:tabs>
        <w:spacing w:after="240" w:before="1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Адрес: ______________________________</w:t>
      </w:r>
    </w:p>
    <w:p w:rsidR="00000000" w:rsidDel="00000000" w:rsidP="00000000" w:rsidRDefault="00000000" w:rsidRPr="00000000" w14:paraId="00000010">
      <w:pPr>
        <w:keepLines w:val="1"/>
        <w:tabs>
          <w:tab w:val="left" w:leader="none" w:pos="540"/>
        </w:tabs>
        <w:spacing w:after="240" w:before="1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ИНН/КПП: ___________________________</w:t>
      </w:r>
    </w:p>
    <w:p w:rsidR="00000000" w:rsidDel="00000000" w:rsidP="00000000" w:rsidRDefault="00000000" w:rsidRPr="00000000" w14:paraId="00000011">
      <w:pPr>
        <w:keepLines w:val="1"/>
        <w:tabs>
          <w:tab w:val="left" w:leader="none" w:pos="540"/>
        </w:tabs>
        <w:spacing w:after="240" w:before="1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Р/сч: _______________________________</w:t>
      </w:r>
    </w:p>
    <w:p w:rsidR="00000000" w:rsidDel="00000000" w:rsidP="00000000" w:rsidRDefault="00000000" w:rsidRPr="00000000" w14:paraId="00000012">
      <w:pPr>
        <w:keepLines w:val="1"/>
        <w:tabs>
          <w:tab w:val="left" w:leader="none" w:pos="540"/>
        </w:tabs>
        <w:spacing w:after="240" w:before="1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БИК: _______________________________</w:t>
      </w:r>
    </w:p>
    <w:p w:rsidR="00000000" w:rsidDel="00000000" w:rsidP="00000000" w:rsidRDefault="00000000" w:rsidRPr="00000000" w14:paraId="00000013">
      <w:pPr>
        <w:keepLines w:val="1"/>
        <w:tabs>
          <w:tab w:val="left" w:leader="none" w:pos="540"/>
        </w:tabs>
        <w:spacing w:after="240" w:before="1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 /_________________/</w:t>
      </w:r>
    </w:p>
    <w:p w:rsidR="00000000" w:rsidDel="00000000" w:rsidP="00000000" w:rsidRDefault="00000000" w:rsidRPr="00000000" w14:paraId="00000014">
      <w:pPr>
        <w:keepLines w:val="1"/>
        <w:tabs>
          <w:tab w:val="left" w:leader="none" w:pos="540"/>
        </w:tabs>
        <w:spacing w:after="240" w:before="1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М.П.</w:t>
      </w:r>
    </w:p>
    <w:p w:rsidR="00000000" w:rsidDel="00000000" w:rsidP="00000000" w:rsidRDefault="00000000" w:rsidRPr="00000000" w14:paraId="00000015">
      <w:pPr>
        <w:keepLines w:val="1"/>
        <w:tabs>
          <w:tab w:val="left" w:leader="none" w:pos="540"/>
        </w:tabs>
        <w:spacing w:after="100" w:before="100" w:lineRule="auto"/>
        <w:ind w:left="-425.1968503937008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1409" w:top="1409" w:left="1134" w:right="1134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Больше форм и образцов документов — на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  <w:rtl w:val="0"/>
        </w:rPr>
        <w:t xml:space="preserve">ppt.ru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Источник документа: правовой портал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sz w:val="24"/>
        <w:szCs w:val="24"/>
        <w:shd w:fill="auto" w:val="clear"/>
        <w:vertAlign w:val="baseline"/>
        <w:rtl w:val="0"/>
      </w:rPr>
      <w:t xml:space="preserve">ppt.ru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rPr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Базовый">
    <w:name w:val="Базовый"/>
    <w:next w:val="Базовый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character" w:styleId="Интернет-ссылка">
    <w:name w:val="Интернет-ссылка"/>
    <w:next w:val="Интернет-ссылка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Маркерысписка">
    <w:name w:val="Маркеры списка"/>
    <w:next w:val="Маркерысписка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Символнумерации">
    <w:name w:val="Символ нумерации"/>
    <w:next w:val="Символнумераци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Заголовок">
    <w:name w:val="Заголовок"/>
    <w:basedOn w:val="Базовый"/>
    <w:next w:val="Основнойтекст"/>
    <w:autoRedefine w:val="0"/>
    <w:hidden w:val="0"/>
    <w:qFormat w:val="0"/>
    <w:pPr>
      <w:keepNext w:val="1"/>
      <w:widowControl w:val="0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ru-RU"/>
    </w:rPr>
  </w:style>
  <w:style w:type="paragraph" w:styleId="Основнойтекст">
    <w:name w:val="Основной текст"/>
    <w:basedOn w:val="Базовый"/>
    <w:next w:val="Основнойтекст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азвание">
    <w:name w:val="Название"/>
    <w:basedOn w:val="Базовый"/>
    <w:next w:val="Название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Указатель">
    <w:name w:val="Указатель"/>
    <w:basedOn w:val="Базовый"/>
    <w:next w:val="Указатель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одержимоетаблицы">
    <w:name w:val="Содержимое таблицы"/>
    <w:basedOn w:val="Базовый"/>
    <w:next w:val="Содержимое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Заголовоктаблицы">
    <w:name w:val="Заголовок таблицы"/>
    <w:basedOn w:val="Содержимоетаблицы"/>
    <w:next w:val="Заголовок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Arial" w:eastAsia="SimSun" w:hAnsi="Times New Roman"/>
      <w:b w:val="1"/>
      <w:b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Верхнийколонтитул">
    <w:name w:val="Верхний колонтитул"/>
    <w:basedOn w:val="Базовый"/>
    <w:next w:val="Верхнийколонтитул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ижнийколонтитул">
    <w:name w:val="Нижний колонтитул"/>
    <w:basedOn w:val="Базовый"/>
    <w:next w:val="Нижнийколонтитул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V1iFkAFfFEXh3y4kVwMh7frjSg==">CgMxLjA4AHIhMXFIN1FodTgtN01vMXcwVUdjSWpEaGtKMXVzbG9VakxQ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2025-03-11T10:57:40Z</dcterms:created>
  <dc:creator>Лидия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