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C" w:rsidRDefault="00696CBC">
      <w:pPr>
        <w:pStyle w:val="2"/>
        <w:keepNext w:val="0"/>
        <w:keepLines w:val="0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A25E0C" w:rsidRDefault="00696CBC">
      <w:pPr>
        <w:pStyle w:val="10"/>
        <w:ind w:left="1060" w:right="106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возмездного оказания услуг по организации мероприятия</w:t>
      </w:r>
    </w:p>
    <w:tbl>
      <w:tblPr>
        <w:tblStyle w:val="a5"/>
        <w:tblW w:w="92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0"/>
        <w:gridCol w:w="6245"/>
      </w:tblGrid>
      <w:tr w:rsidR="00A25E0C">
        <w:trPr>
          <w:trHeight w:val="500"/>
        </w:trPr>
        <w:tc>
          <w:tcPr>
            <w:tcW w:w="2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E0C" w:rsidRPr="00BB2FFC" w:rsidRDefault="00BB2FFC">
            <w:pPr>
              <w:pStyle w:val="1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Субъект РФ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E0C" w:rsidRDefault="00BB2FFC">
            <w:pPr>
              <w:pStyle w:val="1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</w:t>
            </w:r>
            <w:r w:rsidR="00696C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декабря 2020 года</w:t>
            </w:r>
          </w:p>
        </w:tc>
      </w:tr>
    </w:tbl>
    <w:p w:rsidR="00A25E0C" w:rsidRDefault="00696CBC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r w:rsidR="00BB2FFC">
        <w:rPr>
          <w:rFonts w:ascii="Times New Roman" w:eastAsia="Times New Roman" w:hAnsi="Times New Roman" w:cs="Times New Roman"/>
          <w:sz w:val="24"/>
          <w:szCs w:val="24"/>
          <w:highlight w:val="white"/>
        </w:rPr>
        <w:t>Ресторан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именуемое в дальнейшем «Исполнитель» в лице генерального директора </w:t>
      </w:r>
      <w:r w:rsidR="00BB2FFC">
        <w:rPr>
          <w:rFonts w:ascii="Times New Roman" w:eastAsia="Times New Roman" w:hAnsi="Times New Roman" w:cs="Times New Roman"/>
          <w:sz w:val="24"/>
          <w:szCs w:val="24"/>
          <w:highlight w:val="white"/>
        </w:rPr>
        <w:t>Иванова Ивана Ивановича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действующего на основании Устава, с одной стороны,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r w:rsidR="00BB2FFC" w:rsidRPr="00BB2FFC">
        <w:rPr>
          <w:rFonts w:ascii="Times New Roman" w:hAnsi="Times New Roman" w:cs="Times New Roman"/>
          <w:sz w:val="24"/>
          <w:szCs w:val="24"/>
          <w:shd w:val="clear" w:color="auto" w:fill="FFFFFF"/>
        </w:rPr>
        <w:t>Ppt.ru</w:t>
      </w:r>
      <w:r w:rsidRPr="00BB2FFC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другой стороны, именуемое в дальнейшем «Заказчик», в лице генерального директора </w:t>
      </w:r>
      <w:r w:rsidR="00BB2FFC">
        <w:rPr>
          <w:rFonts w:ascii="Times New Roman" w:eastAsia="Times New Roman" w:hAnsi="Times New Roman" w:cs="Times New Roman"/>
          <w:sz w:val="24"/>
          <w:szCs w:val="24"/>
          <w:highlight w:val="white"/>
        </w:rPr>
        <w:t>Петрова Порфирия Петровича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действующего на основании Устава, с другой стороны, заключили настоящий Договор о нижеследующем:</w:t>
      </w:r>
    </w:p>
    <w:p w:rsidR="00A25E0C" w:rsidRDefault="00696CBC">
      <w:pPr>
        <w:pStyle w:val="3"/>
        <w:keepNext w:val="0"/>
        <w:keepLines w:val="0"/>
        <w:shd w:val="clear" w:color="auto" w:fill="FFFFFF"/>
        <w:spacing w:before="680" w:after="16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7uewu8co20aj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25E0C" w:rsidRPr="00BB2FFC" w:rsidRDefault="00BB2FF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Стороны предварительно договорились, что Исполнитель обязуется организовать и провести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новогоднее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мероприятиее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сотрудников Заказчика</w:t>
      </w:r>
      <w:r w:rsidR="00696CB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(далее — Мероприятие)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Ресторане</w:t>
      </w:r>
      <w:r w:rsidR="00696CB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Субъект РФ, проспект Замечательный, 2. Количество гостей - 10 человек. </w:t>
      </w:r>
    </w:p>
    <w:p w:rsidR="00A25E0C" w:rsidRDefault="00BB2FF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рамках</w:t>
      </w:r>
      <w:r w:rsidR="00696CBC">
        <w:rPr>
          <w:rFonts w:ascii="Times New Roman" w:eastAsia="Times New Roman" w:hAnsi="Times New Roman" w:cs="Times New Roman"/>
          <w:sz w:val="24"/>
          <w:szCs w:val="24"/>
        </w:rPr>
        <w:t xml:space="preserve"> Договора Исполнитель обязуется осуществить следующее:</w:t>
      </w:r>
    </w:p>
    <w:p w:rsidR="00A25E0C" w:rsidRDefault="00696CBC">
      <w:pPr>
        <w:pStyle w:val="10"/>
        <w:numPr>
          <w:ilvl w:val="0"/>
          <w:numId w:val="1"/>
        </w:numPr>
        <w:shd w:val="clear" w:color="auto" w:fill="FFFFFF"/>
        <w:spacing w:befor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подготовку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5E0C" w:rsidRDefault="00BB2FFC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приготовить меню</w:t>
      </w:r>
      <w:r w:rsidR="00696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заявкой Заказчика (Приложение №1)</w:t>
      </w:r>
      <w:r w:rsidR="00696C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5E0C" w:rsidRDefault="00BB2FFC">
      <w:pPr>
        <w:pStyle w:val="10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обслуживать</w:t>
      </w:r>
      <w:r w:rsidR="00696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е, в том числе, провести концертную программу.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Заказчик составляет Исполнителю заявку (Приложение №1), которая должна содержать информацию о Заказчике, дату и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Мероприятия</w:t>
      </w:r>
      <w:r w:rsidR="00BB2FFC">
        <w:rPr>
          <w:rFonts w:ascii="Times New Roman" w:eastAsia="Times New Roman" w:hAnsi="Times New Roman" w:cs="Times New Roman"/>
          <w:sz w:val="24"/>
          <w:szCs w:val="24"/>
        </w:rPr>
        <w:t>, количестве гостей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2FFC">
        <w:rPr>
          <w:rFonts w:ascii="Times New Roman" w:eastAsia="Times New Roman" w:hAnsi="Times New Roman" w:cs="Times New Roman"/>
          <w:sz w:val="24"/>
          <w:szCs w:val="24"/>
        </w:rPr>
        <w:t xml:space="preserve">меню и программу,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 и другие необходимые условия по усмотрению Заказчика. </w:t>
      </w:r>
      <w:r w:rsidR="00BB2FFC">
        <w:rPr>
          <w:rFonts w:ascii="Times New Roman" w:eastAsia="Times New Roman" w:hAnsi="Times New Roman" w:cs="Times New Roman"/>
          <w:sz w:val="24"/>
          <w:szCs w:val="24"/>
        </w:rPr>
        <w:t>Заявку Заказчик формирует не позднее, чем за 5 календарных дней до даты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FC" w:rsidRPr="00BB2FFC" w:rsidRDefault="00696CBC" w:rsidP="00BB2FF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BB2FFC">
        <w:rPr>
          <w:rFonts w:ascii="Times New Roman" w:eastAsia="Times New Roman" w:hAnsi="Times New Roman" w:cs="Times New Roman"/>
          <w:sz w:val="24"/>
          <w:szCs w:val="24"/>
        </w:rPr>
        <w:t>Заказчик обязан принять заявку и организовать Мероприятие.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FFC">
        <w:rPr>
          <w:rFonts w:ascii="Times New Roman" w:eastAsia="Times New Roman" w:hAnsi="Times New Roman" w:cs="Times New Roman"/>
          <w:sz w:val="24"/>
          <w:szCs w:val="24"/>
        </w:rPr>
        <w:t>Исполнитель выставляет счет Заказчику на основании заявки по расценкам прейскуранта (Приложение №2)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 календарных дней после получения заявки.</w:t>
      </w:r>
      <w:bookmarkStart w:id="1" w:name="_xdn68brtx3gd" w:colFirst="0" w:colLast="0"/>
      <w:bookmarkEnd w:id="1"/>
      <w:r w:rsidR="00BB2FFC">
        <w:rPr>
          <w:rFonts w:ascii="Times New Roman" w:eastAsia="Times New Roman" w:hAnsi="Times New Roman" w:cs="Times New Roman"/>
          <w:sz w:val="24"/>
          <w:szCs w:val="24"/>
        </w:rPr>
        <w:t xml:space="preserve"> Заказчик вправе дополнить заявку в любое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пересчетом суммы заказа</w:t>
      </w:r>
      <w:r w:rsidR="00BB2F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5E0C" w:rsidRPr="00BB2FFC" w:rsidRDefault="00696CBC" w:rsidP="00BB2FF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ЦЕНА ДОГОВОРА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Предварительная стоимость услуг, предоставляемых Исполнителем по настоящему договору, определяется согласно подписанной обеими сторонами заявки, являющейся неотъемлемой частью договора</w:t>
      </w:r>
      <w:r w:rsidR="00BB2FFC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Прейскуранта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BB2FFC">
        <w:rPr>
          <w:rFonts w:ascii="Times New Roman" w:eastAsia="Times New Roman" w:hAnsi="Times New Roman" w:cs="Times New Roman"/>
          <w:sz w:val="24"/>
          <w:szCs w:val="24"/>
        </w:rPr>
        <w:t xml:space="preserve">Заказчиком производится оплата аванса в размере 30% на основании счета Исполнителя не позднее 5 календарных дней после получения заявки.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окончания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 оплатить услуги Исполнителя в полном объёме на основании отдельного счета Исполнителя. 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Исполнитель обязуется:</w:t>
      </w:r>
    </w:p>
    <w:p w:rsidR="00A25E0C" w:rsidRDefault="00696CBC">
      <w:pPr>
        <w:pStyle w:val="10"/>
        <w:numPr>
          <w:ilvl w:val="0"/>
          <w:numId w:val="3"/>
        </w:numPr>
        <w:shd w:val="clear" w:color="auto" w:fill="FFFFFF"/>
        <w:spacing w:befor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выполнить принятые на себя обязательства качественно и во взаимно согласованные сроки;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Заказчик обязуется:</w:t>
      </w:r>
    </w:p>
    <w:p w:rsidR="00A25E0C" w:rsidRPr="00696CBC" w:rsidRDefault="00696CBC" w:rsidP="00696CBC">
      <w:pPr>
        <w:pStyle w:val="10"/>
        <w:numPr>
          <w:ilvl w:val="0"/>
          <w:numId w:val="2"/>
        </w:numPr>
        <w:shd w:val="clear" w:color="auto" w:fill="FFFFFF"/>
        <w:spacing w:befor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 оплатить услуги Исполнителя;</w:t>
      </w:r>
    </w:p>
    <w:p w:rsidR="00696CBC" w:rsidRPr="00696CBC" w:rsidRDefault="00696CBC" w:rsidP="00696CBC">
      <w:pPr>
        <w:pStyle w:val="10"/>
        <w:numPr>
          <w:ilvl w:val="0"/>
          <w:numId w:val="2"/>
        </w:numPr>
        <w:shd w:val="clear" w:color="auto" w:fill="FFFFFF"/>
        <w:spacing w:before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дату Мероприятия не позднее 29 декабря 2020 года. </w:t>
      </w:r>
    </w:p>
    <w:p w:rsidR="00A25E0C" w:rsidRDefault="00696CBC">
      <w:pPr>
        <w:pStyle w:val="3"/>
        <w:keepNext w:val="0"/>
        <w:keepLines w:val="0"/>
        <w:shd w:val="clear" w:color="auto" w:fill="FFFFFF"/>
        <w:spacing w:before="680" w:after="160" w:line="2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ykkthccqg1t1" w:colFirst="0" w:colLast="0"/>
      <w:bookmarkStart w:id="3" w:name="_87s7t6o04wqq" w:colFirst="0" w:colLast="0"/>
      <w:bookmarkStart w:id="4" w:name="_e14t7kj38qbt" w:colFirst="0" w:colLast="0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ЗАКЛЮЧИТЕЛЬНЫЕ ПОЛОЖЕНИЯ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случаях, предусмотренных действующим законодательством РФ.</w:t>
      </w:r>
    </w:p>
    <w:p w:rsidR="00A25E0C" w:rsidRDefault="00696CBC">
      <w:pPr>
        <w:pStyle w:val="10"/>
        <w:shd w:val="clear" w:color="auto" w:fill="FFFFFF"/>
        <w:spacing w:before="220" w:after="2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tbl>
      <w:tblPr>
        <w:tblW w:w="9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70"/>
        <w:gridCol w:w="4820"/>
      </w:tblGrid>
      <w:tr w:rsidR="00696CBC" w:rsidTr="00BE2EDC">
        <w:trPr>
          <w:trHeight w:val="1040"/>
        </w:trPr>
        <w:tc>
          <w:tcPr>
            <w:tcW w:w="4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Заказчик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ООО «</w:t>
            </w:r>
            <w:r w:rsidR="00E441A6" w:rsidRPr="00BB2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Ppt.ru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Исполнитель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ООО «Ресторан»</w:t>
            </w:r>
          </w:p>
        </w:tc>
      </w:tr>
      <w:tr w:rsidR="00696CBC" w:rsidTr="00696CBC">
        <w:trPr>
          <w:trHeight w:val="1040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BC" w:rsidRP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6C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ИНН 1234567890</w:t>
            </w:r>
          </w:p>
          <w:p w:rsidR="00696CBC" w:rsidRP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6C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КПП 121001001</w:t>
            </w:r>
          </w:p>
          <w:p w:rsidR="00696CBC" w:rsidRP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6C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ОКПО 90100101</w:t>
            </w:r>
          </w:p>
          <w:p w:rsidR="00696CBC" w:rsidRP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6C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ОГРН 2323454567001</w:t>
            </w:r>
          </w:p>
          <w:p w:rsidR="00696CBC" w:rsidRPr="0092030D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6C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 (фактический и юридический) 456789, Россия, Субъект РФ, просп. Замечательный, д.1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Банковские реквизиты: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ИНН 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КПП 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ОГРН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ОКПО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Юридический и фактический адрес: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Тел./факс: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Банковские реквизиты:</w:t>
            </w:r>
          </w:p>
        </w:tc>
      </w:tr>
      <w:tr w:rsidR="00696CBC" w:rsidTr="00696CBC">
        <w:trPr>
          <w:trHeight w:val="1040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Генеральный директор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_______________/П.П. Петров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Генеральный директор</w:t>
            </w: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96CBC" w:rsidRDefault="00696CBC" w:rsidP="00BE2ED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_______________/И.И. Иванов</w:t>
            </w:r>
          </w:p>
        </w:tc>
      </w:tr>
    </w:tbl>
    <w:p w:rsidR="00A25E0C" w:rsidRDefault="00A25E0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5E0C" w:rsidSect="00A25E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41C"/>
    <w:multiLevelType w:val="multilevel"/>
    <w:tmpl w:val="3536B0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6B56EE"/>
    <w:multiLevelType w:val="multilevel"/>
    <w:tmpl w:val="51FA7A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4F379B"/>
    <w:multiLevelType w:val="multilevel"/>
    <w:tmpl w:val="0316DE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0C"/>
    <w:rsid w:val="00652E5E"/>
    <w:rsid w:val="00696CBC"/>
    <w:rsid w:val="00A25E0C"/>
    <w:rsid w:val="00BB2FFC"/>
    <w:rsid w:val="00E4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25E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25E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25E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25E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25E0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25E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25E0C"/>
  </w:style>
  <w:style w:type="table" w:customStyle="1" w:styleId="TableNormal">
    <w:name w:val="Table Normal"/>
    <w:rsid w:val="00A25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5E0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25E0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25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25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25E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25E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25E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25E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25E0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25E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25E0C"/>
  </w:style>
  <w:style w:type="table" w:customStyle="1" w:styleId="TableNormal">
    <w:name w:val="Table Normal"/>
    <w:rsid w:val="00A25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5E0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25E0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25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25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Максим</cp:lastModifiedBy>
  <cp:revision>2</cp:revision>
  <dcterms:created xsi:type="dcterms:W3CDTF">2020-12-09T13:57:00Z</dcterms:created>
  <dcterms:modified xsi:type="dcterms:W3CDTF">2020-12-09T13:57:00Z</dcterms:modified>
</cp:coreProperties>
</file>