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В ____________________________________________ районный суд </w:t>
      </w:r>
    </w:p>
    <w:p>
      <w:pPr>
        <w:spacing w:beforeLines="0" w:afterLines="0"/>
        <w:outlineLvl w:val="0"/>
        <w:rPr>
          <w:rFonts w:hint="default" w:ascii="Arial" w:hAnsi="Arial"/>
          <w:sz w:val="20"/>
        </w:rPr>
      </w:pP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Истец: ______________________________________________ (Ф.И.О.),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адрес: _______________________________________________________,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телефон: _____________________, факс: ________________________,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адрес электронной почты: ______________________________________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Представитель истца: _____________________________________ 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адрес: _______________________________________________________,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телефон: _____________________, факс: ________________________,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адрес электронной почты: ______________________________________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Ответчик: ___________________________________________ (Ф.И.О.),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bookmarkStart w:id="0" w:name="_GoBack"/>
      <w:bookmarkEnd w:id="0"/>
      <w:r>
        <w:rPr>
          <w:rFonts w:hint="default" w:ascii="Arial" w:hAnsi="Arial"/>
          <w:sz w:val="20"/>
        </w:rPr>
        <w:t>адрес: _______________________________________________________,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телефон: _____________________, факс: ________________________,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адрес электронной почты: _____________________________________,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дата и место рождения: _______________________ (если известны),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место работы: ________________________________ (если известно),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идентификатор гражданина: _________________________________ 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Цена иска: ___________________________ рублей 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ИСКОВОЕ ЗАЯВЛЕНИЕ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о взыскании алиментов на ребенка (детей) 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У Истца и Ответчика имеется(ются) совместный(ные) ребенок (дети) __________________________________________________________________________ (Ф.И.О. ребенка (детей), дата рождения), что подтверждается свидетельством о рождении от "__"______ ____ г. N _____.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"____"___________ _____ г. Истец вступил(а) в брак с Ответчиком, что подтверждается свидетельством о регистрации брака от "__"_______ ___ г. N ______________, и проживал(а) с ней (ним) совместно __________________________________________________________________________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Истец и Ответчик в зарегистрированном браке не состояли).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Ребенок (дети) находится(ятся) на иждивении Истца, Ответчик материальной помощи на его 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Соглашение об уплате алиментов между Истцом и Ответчиком не заключалось.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Согласно </w:t>
      </w:r>
      <w:r>
        <w:rPr>
          <w:rFonts w:hint="default" w:ascii="Arial" w:hAnsi="Arial"/>
          <w:color w:val="auto"/>
          <w:sz w:val="20"/>
          <w:u w:val="none"/>
        </w:rPr>
        <w:t>абз. 1 п. 1 ст. 80</w:t>
      </w:r>
      <w:r>
        <w:rPr>
          <w:rFonts w:hint="default" w:ascii="Arial" w:hAnsi="Arial"/>
          <w:sz w:val="20"/>
        </w:rPr>
        <w:t xml:space="preserve"> Семейного кодекса Российской Федерации родители обязаны содержать своих несовершеннолетних детей.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В соответствии с </w:t>
      </w:r>
      <w:r>
        <w:rPr>
          <w:rFonts w:hint="default" w:ascii="Arial" w:hAnsi="Arial"/>
          <w:color w:val="auto"/>
          <w:sz w:val="20"/>
          <w:u w:val="none"/>
        </w:rPr>
        <w:t>п. 2 ст. 80</w:t>
      </w:r>
      <w:r>
        <w:rPr>
          <w:rFonts w:hint="default" w:ascii="Arial" w:hAnsi="Arial"/>
          <w:sz w:val="20"/>
        </w:rPr>
        <w:t xml:space="preserve">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В силу </w:t>
      </w:r>
      <w:r>
        <w:rPr>
          <w:rFonts w:hint="default" w:ascii="Arial" w:hAnsi="Arial"/>
          <w:color w:val="auto"/>
          <w:sz w:val="20"/>
          <w:u w:val="none"/>
        </w:rPr>
        <w:t>п. 1 ст. 81</w:t>
      </w:r>
      <w:r>
        <w:rPr>
          <w:rFonts w:hint="default" w:ascii="Arial" w:hAnsi="Arial"/>
          <w:sz w:val="20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Вариант. В соответствии с </w:t>
      </w:r>
      <w:r>
        <w:rPr>
          <w:rFonts w:hint="default" w:ascii="Arial" w:hAnsi="Arial"/>
          <w:color w:val="auto"/>
          <w:sz w:val="20"/>
          <w:u w:val="none"/>
        </w:rPr>
        <w:t>п. 1 ст. 83</w:t>
      </w:r>
      <w:r>
        <w:rPr>
          <w:rFonts w:hint="default" w:ascii="Arial" w:hAnsi="Arial"/>
          <w:sz w:val="20"/>
        </w:rP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r>
        <w:rPr>
          <w:rFonts w:hint="default" w:ascii="Arial" w:hAnsi="Arial"/>
          <w:color w:val="auto"/>
          <w:sz w:val="20"/>
          <w:u w:val="none"/>
        </w:rPr>
        <w:t>ст. 81</w:t>
      </w:r>
      <w:r>
        <w:rPr>
          <w:rFonts w:hint="default" w:ascii="Arial" w:hAnsi="Arial"/>
          <w:sz w:val="20"/>
        </w:rPr>
        <w:t xml:space="preserve"> настоящего Кодекса) и в твердой денежной сумме.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r>
        <w:rPr>
          <w:rFonts w:hint="default" w:ascii="Arial" w:hAnsi="Arial"/>
          <w:color w:val="auto"/>
          <w:sz w:val="20"/>
          <w:u w:val="none"/>
        </w:rPr>
        <w:t>ст. 81</w:t>
      </w:r>
      <w:r>
        <w:rPr>
          <w:rFonts w:hint="default" w:ascii="Arial" w:hAnsi="Arial"/>
          <w:sz w:val="20"/>
        </w:rPr>
        <w:t xml:space="preserve"> Семейного кодекса Российской Федерации, согласно </w:t>
      </w:r>
      <w:r>
        <w:rPr>
          <w:rFonts w:hint="default" w:ascii="Arial" w:hAnsi="Arial"/>
          <w:color w:val="auto"/>
          <w:sz w:val="20"/>
          <w:u w:val="none"/>
        </w:rPr>
        <w:t>ст. 82</w:t>
      </w:r>
      <w:r>
        <w:rPr>
          <w:rFonts w:hint="default" w:ascii="Arial" w:hAnsi="Arial"/>
          <w:sz w:val="20"/>
        </w:rPr>
        <w:t xml:space="preserve"> Семейного кодекса Российской Федерации определены Правительством Российской Федерации в </w:t>
      </w:r>
      <w:r>
        <w:rPr>
          <w:rFonts w:hint="default" w:ascii="Arial" w:hAnsi="Arial"/>
          <w:color w:val="auto"/>
          <w:sz w:val="20"/>
          <w:u w:val="none"/>
        </w:rPr>
        <w:t>Постановлении</w:t>
      </w:r>
      <w:r>
        <w:rPr>
          <w:rFonts w:hint="default" w:ascii="Arial" w:hAnsi="Arial"/>
          <w:sz w:val="20"/>
        </w:rPr>
        <w:t xml:space="preserve">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"___"__________ ____ г. N 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Вариант.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На основании вышеизложенного и в соответствии со </w:t>
      </w:r>
      <w:r>
        <w:rPr>
          <w:rFonts w:hint="default" w:ascii="Arial" w:hAnsi="Arial"/>
          <w:color w:val="auto"/>
          <w:sz w:val="20"/>
          <w:u w:val="none"/>
        </w:rPr>
        <w:t>ст. 80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81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82</w:t>
      </w:r>
      <w:r>
        <w:rPr>
          <w:rFonts w:hint="default" w:ascii="Arial" w:hAnsi="Arial"/>
          <w:sz w:val="20"/>
        </w:rPr>
        <w:t xml:space="preserve"> (вариант: </w:t>
      </w:r>
      <w:r>
        <w:rPr>
          <w:rFonts w:hint="default" w:ascii="Arial" w:hAnsi="Arial"/>
          <w:color w:val="auto"/>
          <w:sz w:val="20"/>
          <w:u w:val="none"/>
        </w:rPr>
        <w:t>83</w:t>
      </w:r>
      <w:r>
        <w:rPr>
          <w:rFonts w:hint="default" w:ascii="Arial" w:hAnsi="Arial"/>
          <w:sz w:val="20"/>
        </w:rPr>
        <w:t xml:space="preserve">) Семейного кодекса Российской Федерации, </w:t>
      </w:r>
      <w:r>
        <w:rPr>
          <w:rFonts w:hint="default" w:ascii="Arial" w:hAnsi="Arial"/>
          <w:color w:val="auto"/>
          <w:sz w:val="20"/>
          <w:u w:val="none"/>
        </w:rPr>
        <w:t>ст. ст. 23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131</w:t>
      </w:r>
      <w:r>
        <w:rPr>
          <w:rFonts w:hint="default" w:ascii="Arial" w:hAnsi="Arial"/>
          <w:sz w:val="20"/>
        </w:rPr>
        <w:t xml:space="preserve"> - </w:t>
      </w:r>
      <w:r>
        <w:rPr>
          <w:rFonts w:hint="default" w:ascii="Arial" w:hAnsi="Arial"/>
          <w:color w:val="auto"/>
          <w:sz w:val="20"/>
          <w:u w:val="none"/>
        </w:rPr>
        <w:t>132</w:t>
      </w:r>
      <w:r>
        <w:rPr>
          <w:rFonts w:hint="default" w:ascii="Arial" w:hAnsi="Arial"/>
          <w:sz w:val="20"/>
        </w:rPr>
        <w:t xml:space="preserve"> Гражданского процессуального кодекса Российской Федерации прошу: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взыскать с Ответчика в пользу Истца алименты на содержание ___________________________________________________________________________ (Ф.И.О. и дата рождения ребенка (детей)) в размере _______ части всех видов заработка и (или) иного дохода (вариант: в твердой денежной сумме в размере ____________ рублей) ежемесячно начиная с даты подачи заявления (указать) до его(их) совершеннолетия.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Приложение: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 Копия Свидетельства о рождении _____________________________________ (Ф.И.О. ребенка) от "___"_______ ____ г. N 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(Вариант. 2. Копия свидетельства о заключении брака между Истцом и Ответчиком.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 Копия свидетельства о расторжении брака между Истцом и Ответчиком.)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 Справка с места работы Ответчика о размере зарплаты от "___"______ ____ г. N 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 при взыскании алиментов в твердой денежной сумме.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 Расчет суммы исковых требований.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9. Доверенность представителя и иные документы, подтверждающие полномочия представителя от "___" __________ ____ N ___ (если исковое заявление подписывается представителем истца)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consultantplus://offline/ref=94E7A0E1085EF6A1582791AA6751BEED809383CC807821D512703AB9F814F9FFFC96B6860DC72AEC706508DC6897785DFCFD4E7D9EE027GCO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&lt;2&gt;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>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10. Иные документы, подтверждающие обстоятельства, на которых Истец основывает свои требования.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"___"__________ ____ г.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Истец (представитель):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________________/__________________________________________/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(подпись)                    (Ф.И.О.)</w:t>
      </w:r>
    </w:p>
    <w:p/>
    <w:sectPr>
      <w:pgSz w:w="11906" w:h="16838"/>
      <w:pgMar w:top="1440" w:right="566" w:bottom="1440" w:left="51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263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2019-10-28T14:06:00Z</dcterms:created>
  <dc:creator>Редактор</dc:creator>
  <cp:lastModifiedBy>Редактор</cp:lastModifiedBy>
  <dcterms:modified xsi:type="dcterms:W3CDTF">2019-10-28T14:15:37Z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