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3C" w:rsidRPr="006F09B3" w:rsidRDefault="00FB633C" w:rsidP="00FB633C">
      <w:pPr>
        <w:pStyle w:val="ConsPlusNormal"/>
        <w:jc w:val="right"/>
        <w:outlineLvl w:val="0"/>
      </w:pPr>
      <w:r w:rsidRPr="006F09B3">
        <w:t>Приложение 46</w:t>
      </w:r>
    </w:p>
    <w:p w:rsidR="00FB633C" w:rsidRPr="006F09B3" w:rsidRDefault="00FB633C" w:rsidP="00FB633C">
      <w:pPr>
        <w:pStyle w:val="ConsPlusNormal"/>
        <w:jc w:val="right"/>
      </w:pPr>
      <w:r w:rsidRPr="006F09B3">
        <w:t>к приказу Федеральной службы</w:t>
      </w:r>
    </w:p>
    <w:p w:rsidR="00FB633C" w:rsidRPr="006F09B3" w:rsidRDefault="00FB633C" w:rsidP="00FB633C">
      <w:pPr>
        <w:pStyle w:val="ConsPlusNormal"/>
        <w:jc w:val="right"/>
      </w:pPr>
      <w:r w:rsidRPr="006F09B3">
        <w:t>по труду и занятости</w:t>
      </w:r>
    </w:p>
    <w:p w:rsidR="00FB633C" w:rsidRPr="006F09B3" w:rsidRDefault="00FB633C" w:rsidP="00FB633C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B633C" w:rsidRPr="006F09B3" w:rsidRDefault="00FB633C" w:rsidP="00FB633C">
      <w:pPr>
        <w:pStyle w:val="ConsPlusNormal"/>
        <w:jc w:val="both"/>
      </w:pPr>
    </w:p>
    <w:p w:rsidR="00FB633C" w:rsidRPr="006F09B3" w:rsidRDefault="00FB633C" w:rsidP="00FB633C">
      <w:pPr>
        <w:pStyle w:val="ConsPlusNormal"/>
        <w:jc w:val="right"/>
      </w:pPr>
      <w:r w:rsidRPr="006F09B3">
        <w:t>ФОРМА</w:t>
      </w:r>
    </w:p>
    <w:p w:rsidR="00FB633C" w:rsidRPr="006F09B3" w:rsidRDefault="00FB633C" w:rsidP="00FB63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B633C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B633C" w:rsidRPr="006F09B3" w:rsidRDefault="00FB633C" w:rsidP="00FB633C">
      <w:pPr>
        <w:pStyle w:val="ConsPlusNormal"/>
        <w:jc w:val="both"/>
      </w:pPr>
    </w:p>
    <w:p w:rsidR="00FB633C" w:rsidRPr="006F09B3" w:rsidRDefault="00FB633C" w:rsidP="00FB633C">
      <w:pPr>
        <w:pStyle w:val="ConsPlusNormal"/>
        <w:jc w:val="center"/>
      </w:pPr>
      <w:bookmarkStart w:id="0" w:name="Par14347"/>
      <w:bookmarkEnd w:id="0"/>
      <w:r w:rsidRPr="006F09B3">
        <w:t>Проверочный лист</w:t>
      </w:r>
    </w:p>
    <w:p w:rsidR="00FB633C" w:rsidRPr="006F09B3" w:rsidRDefault="00FB633C" w:rsidP="00FB633C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FB633C" w:rsidRPr="006F09B3" w:rsidRDefault="00FB633C" w:rsidP="00FB633C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FB633C" w:rsidRPr="006F09B3" w:rsidRDefault="00FB633C" w:rsidP="00FB633C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FB633C" w:rsidRPr="006F09B3" w:rsidRDefault="00FB633C" w:rsidP="00FB633C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FB633C" w:rsidRPr="006F09B3" w:rsidRDefault="00FB633C" w:rsidP="00FB633C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FB633C" w:rsidRPr="006F09B3" w:rsidRDefault="00FB633C" w:rsidP="00FB633C">
      <w:pPr>
        <w:pStyle w:val="ConsPlusNormal"/>
        <w:jc w:val="center"/>
      </w:pPr>
      <w:r w:rsidRPr="006F09B3">
        <w:t>при работе в ограниченных и замкнутых пространствах</w:t>
      </w:r>
    </w:p>
    <w:p w:rsidR="00FB633C" w:rsidRPr="006F09B3" w:rsidRDefault="00FB633C" w:rsidP="00FB63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FB633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3C" w:rsidRPr="006F09B3" w:rsidRDefault="00FB633C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</w:tbl>
    <w:p w:rsidR="00FB633C" w:rsidRPr="006F09B3" w:rsidRDefault="00FB633C" w:rsidP="00FB633C">
      <w:pPr>
        <w:pStyle w:val="ConsPlusNormal"/>
        <w:jc w:val="both"/>
      </w:pPr>
    </w:p>
    <w:p w:rsidR="00FB633C" w:rsidRPr="006F09B3" w:rsidRDefault="00FB633C" w:rsidP="00FB633C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B633C" w:rsidRPr="006F09B3" w:rsidRDefault="00FB633C" w:rsidP="00FB633C">
      <w:pPr>
        <w:pStyle w:val="ConsPlusNormal"/>
        <w:jc w:val="both"/>
      </w:pPr>
    </w:p>
    <w:p w:rsidR="00FB633C" w:rsidRPr="006F09B3" w:rsidRDefault="00FB633C" w:rsidP="00FB633C">
      <w:pPr>
        <w:pStyle w:val="ConsPlusNormal"/>
        <w:sectPr w:rsidR="00FB633C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FB633C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B633C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Работодатель с учетом специфики своей деятельности до начала выполнения работ в ограниченных и замкнутых пространствах (далее - ОЗП) утвердил перечень объектов, относящихся к ОЗП (далее - Перечень 1)?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Абзац 1 пункта 5 Правил по охране труда при работе в ограниченных и замкнутых пространствах, утвержденных приказом Минтруда России от 15.12.2020 </w:t>
            </w:r>
            <w:r>
              <w:t>№</w:t>
            </w:r>
            <w:r w:rsidRPr="006F09B3">
              <w:t xml:space="preserve"> 902н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61967) (далее - Правила </w:t>
            </w:r>
            <w:r>
              <w:t>№</w:t>
            </w:r>
            <w:r w:rsidRPr="006F09B3">
              <w:t xml:space="preserve"> 902н)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Объекты ОЗП, вошедшие в Перечень 1 и не являющиеся территориально обособленными (вне огороженной территории организации), обозначены знаком "ОЗП"?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Абзац 3 пункта 5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В территориально обособленные ОЗП ограничен несанкционированный доступ?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Абзац 3 пункта 5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В случае невозможности исключения работ в ОЗП работодатель принимает установленные Правилами </w:t>
            </w:r>
            <w:r>
              <w:t>№</w:t>
            </w:r>
            <w:r w:rsidRPr="006F09B3">
              <w:t xml:space="preserve"> 902н меры по исключению или снижению профессиональных рисков в ОЗП, поддержанию их на приемлемом уровне (организация работ по наряду-допуску, защита временем, применение специализированных машин или механизмов, средств коллективной и индивидуальной защиты)?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Абзац 2 пункта 7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Работодатель разработал на основе Правил </w:t>
            </w:r>
            <w:r>
              <w:t>№</w:t>
            </w:r>
            <w:r w:rsidRPr="006F09B3">
              <w:t xml:space="preserve"> 902н и требований технической (эксплуатационной) документации организации-изготовителя объектов ОЗП и </w:t>
            </w:r>
            <w:r w:rsidRPr="006F09B3">
              <w:lastRenderedPageBreak/>
              <w:t>технологического оборудования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lastRenderedPageBreak/>
              <w:t xml:space="preserve">Пункт 10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Работодатель обеспечил бригаду, выполняющую работы на территориально обособленном объекте ОЗП, телефонной или радиосвязью и укомплектованными аптечками для оказания первой помощи пострадавшим на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 11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работникам при работе в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16 - 31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к режимам труда и отдыха?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32 - 36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к обеспечению безопасности работ в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37 - 39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к идентификации опасностей, оценка и управление рисками при работах в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40 - 44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к организации работ в ОЗП с оформлением наряда-допуска?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45 - 79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труда, предъявляемые к производственной территории (объектам, временным сооружениям, участкам </w:t>
            </w:r>
            <w:r w:rsidRPr="006F09B3">
              <w:lastRenderedPageBreak/>
              <w:t>проведения работ)?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lastRenderedPageBreak/>
              <w:t xml:space="preserve">Пункты 80 - 82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вентиляции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83 - 96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осветительному и к технологическому электрооборудованию?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97 - 103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оборудованию и средствам защиты от виброакустического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104 - 107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 при подготовке ОЗП к проведению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108 - 138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входе в ОЗП для проведения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139 - 151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работах в ОЗП с негазоопасной средой?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152 - 157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работах в ОЗП с газоопасной средой?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158 - 163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работах в ОЗП с взрывопожароопасной средой?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164 - 169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по очистке ОЗП (удаление нефтешлама, твердого осадка и пород)?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170 - 180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эксплуатации очистных сооружений на объектах хранения, транспортирования и реализации нефтепродуктов?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lastRenderedPageBreak/>
              <w:t xml:space="preserve">Пункты 181 - 187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lastRenderedPageBreak/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выполнении в ОЗП сварочных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188 - 194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выполнении работ на объектах водоснабжения и канализации?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195 - 202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при выполнении в ОЗП окрасочных работ и работ при проведении послесборочной герметизации авиационной техники?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203 - 206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выполняются требования охраны труда при подготовке мер по ликвидации аварий в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207 - 209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  <w:tr w:rsidR="00FB633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>Работодателем выполняется план мероприятий при аварийной ситуации и при проведении спасательных работ, эвакуации и спасению из ОЗП?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  <w:r w:rsidRPr="006F09B3">
              <w:t xml:space="preserve">Пункты 210 - 220 Правил </w:t>
            </w:r>
            <w:r>
              <w:t>№</w:t>
            </w:r>
            <w:r w:rsidRPr="006F09B3">
              <w:t xml:space="preserve"> 902н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3C" w:rsidRPr="006F09B3" w:rsidRDefault="00FB633C" w:rsidP="00DA2DFA">
            <w:pPr>
              <w:pStyle w:val="ConsPlusNormal"/>
            </w:pPr>
          </w:p>
        </w:tc>
      </w:tr>
    </w:tbl>
    <w:p w:rsidR="00FB633C" w:rsidRPr="006F09B3" w:rsidRDefault="00FB633C" w:rsidP="00FB633C">
      <w:pPr>
        <w:pStyle w:val="ConsPlusNormal"/>
        <w:sectPr w:rsidR="00FB633C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B633C" w:rsidRPr="006F09B3" w:rsidRDefault="00FB633C" w:rsidP="00FB633C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B633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B633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B633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B633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4"/>
    <w:rsid w:val="006C0B77"/>
    <w:rsid w:val="008242FF"/>
    <w:rsid w:val="00870751"/>
    <w:rsid w:val="00922C48"/>
    <w:rsid w:val="00B01674"/>
    <w:rsid w:val="00B915B7"/>
    <w:rsid w:val="00EA59DF"/>
    <w:rsid w:val="00EE4070"/>
    <w:rsid w:val="00F12C76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A043-BA4E-4648-B9B8-11004B3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2023-03-14T10:23:00Z</dcterms:created>
  <dcterms:modified xsi:type="dcterms:W3CDTF">2023-03-14T10:25:00Z</dcterms:modified>
</cp:coreProperties>
</file>