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ДОГОВОР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розничной купли-продажи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(общая форма)</w:t>
      </w:r>
    </w:p>
    <w:p>
      <w:pPr>
        <w:spacing w:beforeLines="0" w:afterLines="0"/>
        <w:ind w:firstLine="540"/>
        <w:outlineLvl w:val="0"/>
        <w:rPr>
          <w:rFonts w:hint="default" w:ascii="Arial" w:hAnsi="Arial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г. ________________                                  "___"_________ ____ г.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____________________________, именуем___ в дальнейшем "Продавец", в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(наименование или 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лице ___________________________________________, действующ___ на основании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(Ф.И.О.,  должность)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_________________________________________________________, с одной стороны,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(устава, положения, доверенности, свидетельства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 регистрации в качестве индивидуального предпринимателя)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и __________________________________, именуем___ в дальнейшем "Покупатель",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(наименование или 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в лице _________________________________________, действующ___ на основании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(Ф.И.О., должность)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________________________________________________________, с другой стороны,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(устава, положения, доверенности или паспорта)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совместно именуемые "Стороны", заключили настоящий Договор о нижеследующем: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1. ПРЕДМЕТ ДОГОВОРА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1.1. Продавец обязуется передать (вариант: доставить) Покупателю, 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Покупатель - принять и оплатить 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(наименование и индивидуализирующие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признаки товара)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(далее  -  "Товар")  в  порядке  и  на  условиях,  определенных   настоящим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Договором.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1.2. Товар приобретается Покупателем для личного, семейного, домашнего или иного использования, не связанного с предпринимательской деятельностью.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Вариант для заключения договора розничной купли-продажи с покупателем-гражданином: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1.3. К отношениям Сторон по Договору применяется </w:t>
      </w:r>
      <w:r>
        <w:rPr>
          <w:rFonts w:hint="default" w:ascii="Arial" w:hAnsi="Arial"/>
          <w:color w:val="auto"/>
          <w:sz w:val="20"/>
          <w:u w:val="none"/>
        </w:rPr>
        <w:t>Закон</w:t>
      </w:r>
      <w:r>
        <w:rPr>
          <w:rFonts w:hint="default" w:ascii="Arial" w:hAnsi="Arial"/>
          <w:sz w:val="20"/>
        </w:rPr>
        <w:t xml:space="preserve"> Российской Федерации от 07.02.1992 N 2300-1 "О защите прав потребителей" и иные правовые акты, принятые в соответствии с ним.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 ПРАВА И ОБЯЗАННОСТИ СТОРОН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2.1. Продавец обязан: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2.1.1. Предоставить Покупателю необходимую и достоверную информацию о Товаре,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Вариант: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2.1.2. Провести по требованию Покупателя до подписания Договора проверку свойств и/или демонстрации использования Товара.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2.1.3. Передать Покупателю Товар надлежащего качества в срок __________ с момента заключения настоящего Договора.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Варианты (выбрать нужное):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bookmarkStart w:id="0" w:name="Par42"/>
      <w:bookmarkEnd w:id="0"/>
      <w:r>
        <w:rPr>
          <w:rFonts w:hint="default" w:ascii="Arial" w:hAnsi="Arial"/>
          <w:sz w:val="20"/>
        </w:rPr>
        <w:t>2.1.4. Доставить Товар в _________________________________ (или: по месту жительства/месту нахождения Покупателя) не позднее ___________ с момента заключения настоящего Договора.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2.1.4. Не передавать Товар другим покупателям в течение ___________ с момента заключения настоящего Договора. Неявка Покупателя или несовершение иных необходимых действий для принятия Товара в указанный срок рассматриваются Продавцом в качестве отказа Покупателя от исполнения Договора.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2.1.5. Обменять Товар по требованию Покупателя на аналогичный товар других размера, формы, габарита, фасона, расцветки или комплектации, произведя в случае разницы в цене необходимый перерасчет, в течение _________ дней с момента передачи Товара Покупателю.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2.1.6. При отсутствии необходимого для обмена товара по требованию Покупателя принять Товар обратно и возвратить Покупателю уплаченную за него денежную сумму.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2.2. Продавец имеет право: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2.2.1. Требовать оплаты Товара Покупателем в порядке и на условиях, установленных в настоящем Договоре.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Вариант: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2.2.2. Требовать от Покупателя внесения предоплаты в размере _______ (_____________) руб. в течение _______ с момента заключения Договора. Неоплата Покупателем Товара в установленный срок признается отказом Покупателя от исполнения настоящего Договора.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2.3. Покупатель обязан: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2.3.1. Оплатить Товар в порядке и на условиях, установленных в настоящем Договоре.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2.3.2. Принять Товар в порядке и на условиях, установленных в настоящем Договоре.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Вариант для договора розничной купли-продажи товара по образцам или договора розничной купли-продажи, заключенного дистанционным способом продажи товара: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2.3.3. В случае отказа от Договора возместить Продавцу необходимые расходы, понесенные Продавцом в связи с совершением действий по исполнению Договора (доставка и проч.).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2.4. Покупатель имеет право: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2.4.1. Требовать от Продавца предоставления необходимой и достоверной информации о Товаре.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2.4.2. До заключения Договора осмотреть Товар, потребовать от Продавца проведения в его присутствии проверки свойств или демонстрации использования Товара (если это не исключено ввиду характера Товара и не противоречит правилам, принятым в розничной торговле).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2.4.3. В случае непредоставления информации о Товаре требовать от Продавца возмещения убытков, вызванных необоснованным уклонением от заключения Договора, а если Договор заключен, в разумный срок отказаться от исполнения Договора, потребовать возврата уплаченной за Товар суммы и возмещения других убытков.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2.4.4. Обменять Товар на аналогичный товар других размера, формы, габарита, фасона, расцветки или комплектации в течение _______ дней с момента передачи Товара, а при отсутствии у Продавца необходимого для обмена товара вернуть Товар Продавцу и потребовать возврата уплаченной за Товар денежной суммы.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Вариант для договора розничной купли-продажи товара по образцам или договора розничной купли-продажи, заключенного дистанционным способом продажи товара: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2.4.5. Отказаться от исполнения Договора при условии возмещения Продавцу необходимых расходов, понесенные Продавцом в связи с совершением действий по исполнению Договора (доставка и проч.).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 ПОРЯДОК ПЕРЕДАЧИ И ПРИЕМКИ ТОВАРА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Выбрать нужное: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bookmarkStart w:id="1" w:name="Par69"/>
      <w:bookmarkEnd w:id="1"/>
      <w:r>
        <w:rPr>
          <w:rFonts w:hint="default" w:ascii="Arial" w:hAnsi="Arial"/>
          <w:sz w:val="20"/>
        </w:rPr>
        <w:t xml:space="preserve">3.1. Передача Товара осуществляется в месте нахождения Продавца путем его вручения Покупателю непосредственно после оплаты Товара в размере и порядке, предусмотренных </w:t>
      </w:r>
      <w:r>
        <w:rPr>
          <w:rFonts w:hint="default" w:ascii="Arial" w:hAnsi="Arial"/>
          <w:color w:val="auto"/>
          <w:sz w:val="20"/>
          <w:u w:val="none"/>
        </w:rPr>
        <w:t>разд. 4</w:t>
      </w:r>
      <w:r>
        <w:rPr>
          <w:rFonts w:hint="default" w:ascii="Arial" w:hAnsi="Arial"/>
          <w:sz w:val="20"/>
        </w:rPr>
        <w:t xml:space="preserve"> настоящего Договора.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3.1. Передача Товара осуществляется путем его доставки по адресу: ________________________________ (или: месту жительства/месту нахождения покупателя) не позднее ____________ с момента заключения Договора (или: оплаты/предоплаты Товара).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3.1. Покупатель обязуется принять Товар в течение __________ с момента заключения настоящего Договора. До истечения указанного срока Продавец обязуется не продавать Товар другим покупателям. Дополнительные расходы Продавца на обеспечение передачи Товара Покупателю в указанный срок включаются в цену Товара (договором может быть предусмотрено иное).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3.2. Договор считается исполненным с момента вручения Товара Покупателю (вариант в случае доставки Товара: а при его отсутствии - любому лицу, предъявившему квитанцию или иной документ, свидетельствующий о заключении Договора или об оформлении доставки товара).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bookmarkStart w:id="2" w:name="Par74"/>
      <w:bookmarkEnd w:id="2"/>
      <w:r>
        <w:rPr>
          <w:rFonts w:hint="default" w:ascii="Arial" w:hAnsi="Arial"/>
          <w:sz w:val="20"/>
        </w:rPr>
        <w:t>4. ЦЕНА ДОГОВОРА И ПОРЯДОК ОПЛАТЫ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4.1. Цена Товара составляет ______ (______________) рублей, в том числе НДС ____% в размере ______ (______________) рублей.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Варианты (выбрать нужное):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4.2. Цена Товара включает в себя стоимость доставки Товара Покупателю.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4.2. Доставка Товара Покупателю оплачивается отдельно из расчета _________________ и составляет ______ (______________) рублей, в том числе НДС _____% в размере ______ (______________) рублей.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4.2. Цена Товара включает в себя дополнительные расходы Продавца на обеспечение передачи Товара Покупателю в срок, указанный в </w:t>
      </w:r>
      <w:r>
        <w:rPr>
          <w:rFonts w:hint="default" w:ascii="Arial" w:hAnsi="Arial"/>
          <w:color w:val="auto"/>
          <w:sz w:val="20"/>
          <w:u w:val="none"/>
        </w:rPr>
        <w:t>п. п. 2.1.4</w:t>
      </w:r>
      <w:r>
        <w:rPr>
          <w:rFonts w:hint="default" w:ascii="Arial" w:hAnsi="Arial"/>
          <w:sz w:val="20"/>
        </w:rPr>
        <w:t xml:space="preserve">, </w:t>
      </w:r>
      <w:r>
        <w:rPr>
          <w:rFonts w:hint="default" w:ascii="Arial" w:hAnsi="Arial"/>
          <w:color w:val="auto"/>
          <w:sz w:val="20"/>
          <w:u w:val="none"/>
        </w:rPr>
        <w:t>3.1</w:t>
      </w:r>
      <w:r>
        <w:rPr>
          <w:rFonts w:hint="default" w:ascii="Arial" w:hAnsi="Arial"/>
          <w:sz w:val="20"/>
        </w:rPr>
        <w:t xml:space="preserve"> настоящего Договора.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4.2. Дополнительные расходы Продавца на обеспечение передачи Товара Покупателю в срок, указанный в </w:t>
      </w:r>
      <w:r>
        <w:rPr>
          <w:rFonts w:hint="default" w:ascii="Arial" w:hAnsi="Arial"/>
          <w:color w:val="auto"/>
          <w:sz w:val="20"/>
          <w:u w:val="none"/>
        </w:rPr>
        <w:t>п. п. 2.1.4</w:t>
      </w:r>
      <w:r>
        <w:rPr>
          <w:rFonts w:hint="default" w:ascii="Arial" w:hAnsi="Arial"/>
          <w:sz w:val="20"/>
        </w:rPr>
        <w:t xml:space="preserve">, </w:t>
      </w:r>
      <w:r>
        <w:rPr>
          <w:rFonts w:hint="default" w:ascii="Arial" w:hAnsi="Arial"/>
          <w:color w:val="auto"/>
          <w:sz w:val="20"/>
          <w:u w:val="none"/>
        </w:rPr>
        <w:t>3.1</w:t>
      </w:r>
      <w:r>
        <w:rPr>
          <w:rFonts w:hint="default" w:ascii="Arial" w:hAnsi="Arial"/>
          <w:sz w:val="20"/>
        </w:rPr>
        <w:t xml:space="preserve"> настоящего Договора, оплачиваются отдельно из расчета ___________________ и составляют ______ (______________) рублей, в том числе НДС _____% в размере ______ (______________) рублей.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4.3. Оплата производится Покупателем (выбрать нужное):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непосредственно в момент заключения Договора;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в течение _________ дней с момента заключения Договора;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в момент принятия Товара лицу, осуществляющему доставку Товара;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предоплата в размере ______ (______________) рублей производится в течение _______ дней с момента заключения Договора, оставшаяся сумма в размере ______ (______________) рублей уплачивается Покупателем не позднее _______ дней с момента (в момент) принятия (доставки) Товара;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______________________________ (иные варианты оплаты).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4.4. Оплата производится Покупателем путем (выбрать нужное):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внесения денежных средств в кассу Продавца;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перечисления денежных средств на расчетный счет Продавца;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передачи денежных средств лицу, осуществляющему доставку Товара;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_______________________ (иные способы оплаты).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4.5. Продавец (лицо, осуществляющее доставку Товара) обязуется выдать Покупателю кассовый или товарный чек (или иной документ, подтверждающий оплату Товара).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 ПОСЛЕДСТВИЯ ПРОДАЖИ ТОВАРА НЕНАДЛЕЖАЩЕГО КАЧЕСТВА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bookmarkStart w:id="3" w:name="Par98"/>
      <w:bookmarkEnd w:id="3"/>
      <w:r>
        <w:rPr>
          <w:rFonts w:hint="default" w:ascii="Arial" w:hAnsi="Arial"/>
          <w:sz w:val="20"/>
        </w:rPr>
        <w:t>5.1. Покупатель, которому продан Товар ненадлежащего качества, если его недостатки не были оговорены Продавцом, по своему выбору вправе потребовать: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замены недоброкачественного Товара товаром надлежащего качества;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соразмерного уменьшения покупной цены;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незамедлительного безвозмездного устранения недостатков Товара;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возмещения расходов на устранение недостатков Товара.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bookmarkStart w:id="4" w:name="Par103"/>
      <w:bookmarkEnd w:id="4"/>
      <w:r>
        <w:rPr>
          <w:rFonts w:hint="default" w:ascii="Arial" w:hAnsi="Arial"/>
          <w:sz w:val="20"/>
        </w:rPr>
        <w:t>5.2. В случае обнаружения недостатков Товара, свойства которого не позволяют устранить их, Покупатель по своему выбору вправе потребовать замены такого Товара товаром надлежащего качества или соразмерного уменьшения покупной цены.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Вариант в отношении технически сложных товаров: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5.2. Покупатель вправе потребовать замены Товара или </w:t>
      </w:r>
      <w:r>
        <w:rPr>
          <w:rFonts w:hint="default" w:ascii="Arial" w:hAnsi="Arial"/>
          <w:color w:val="auto"/>
          <w:sz w:val="20"/>
          <w:u w:val="none"/>
        </w:rPr>
        <w:t>отказаться</w:t>
      </w:r>
      <w:r>
        <w:rPr>
          <w:rFonts w:hint="default" w:ascii="Arial" w:hAnsi="Arial"/>
          <w:sz w:val="20"/>
        </w:rPr>
        <w:t xml:space="preserve"> от исполнения Договора и потребовать возврата уплаченной за Товар суммы в случае существенного нарушения требований к его качеству.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5.3. Вместо предъявления указанных в </w:t>
      </w:r>
      <w:r>
        <w:rPr>
          <w:rFonts w:hint="default" w:ascii="Arial" w:hAnsi="Arial"/>
          <w:color w:val="auto"/>
          <w:sz w:val="20"/>
          <w:u w:val="none"/>
        </w:rPr>
        <w:t>п. п. 5.1</w:t>
      </w:r>
      <w:r>
        <w:rPr>
          <w:rFonts w:hint="default" w:ascii="Arial" w:hAnsi="Arial"/>
          <w:sz w:val="20"/>
        </w:rPr>
        <w:t xml:space="preserve">, </w:t>
      </w:r>
      <w:r>
        <w:rPr>
          <w:rFonts w:hint="default" w:ascii="Arial" w:hAnsi="Arial"/>
          <w:color w:val="auto"/>
          <w:sz w:val="20"/>
          <w:u w:val="none"/>
        </w:rPr>
        <w:t>5.2</w:t>
      </w:r>
      <w:r>
        <w:rPr>
          <w:rFonts w:hint="default" w:ascii="Arial" w:hAnsi="Arial"/>
          <w:sz w:val="20"/>
        </w:rPr>
        <w:t xml:space="preserve"> настоящего Договора требований Покупатель вправе отказаться от исполнения Договора и потребовать возврата уплаченной за Товар суммы.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5.4. При отказе от исполнения Договора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5.5. При возврате Покупателю уплаченной за Товар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или подобных обстоятельств.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5.6. При замене недоброкачественного Товара на товар надлежащего качества Продавец не вправе требовать возмещения разницы между ценой Товара, установленной договором, и ценой Товара, существующей в момент замены товара.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5.7. При замене недоброкачественного Товара на аналогичный, но иной по размеру, фасону, сорту или другим признакам товар надлежащего качества подлежит возмещению разница между ценой заменяемого Товара в момент замены и ценой товара, передаваемого взамен Товара ненадлежащего качества.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5.8.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5.9. При возврате Продавцу Товара ненадлежащего качества Покупатель вправе потребовать возмещения разницы между ценой Товара, установленной Договором, и ценой соответствующего товара на момент добровольного удовлетворения его требования.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Вариант для заключения договора розничной купли-продажи с покупателем-гражданином: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5.10. Правила, предусмотренные настоящим разделом, применяются, если </w:t>
      </w:r>
      <w:r>
        <w:rPr>
          <w:rFonts w:hint="default" w:ascii="Arial" w:hAnsi="Arial"/>
          <w:color w:val="auto"/>
          <w:sz w:val="20"/>
          <w:u w:val="none"/>
        </w:rPr>
        <w:t>Законом</w:t>
      </w:r>
      <w:r>
        <w:rPr>
          <w:rFonts w:hint="default" w:ascii="Arial" w:hAnsi="Arial"/>
          <w:sz w:val="20"/>
        </w:rPr>
        <w:t xml:space="preserve"> Российской Федерации от 07.02.1992 N 2300-1 "О защите прав потребителей" и иными правовыми актами, принятыми в соответствии с ним, не установлено иное.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 ФОРС-МАЖОР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bookmarkStart w:id="5" w:name="Par119"/>
      <w:bookmarkEnd w:id="5"/>
      <w:r>
        <w:rPr>
          <w:rFonts w:hint="default" w:ascii="Arial" w:hAnsi="Arial"/>
          <w:sz w:val="20"/>
        </w:rPr>
        <w:t>6.1.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эмбарго, возникших во время действия Договора, которые Стороны не могли предвидеть или предотвратить разумными мерами.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bookmarkStart w:id="6" w:name="Par120"/>
      <w:bookmarkEnd w:id="6"/>
      <w:r>
        <w:rPr>
          <w:rFonts w:hint="default" w:ascii="Arial" w:hAnsi="Arial"/>
          <w:sz w:val="20"/>
        </w:rPr>
        <w:t xml:space="preserve">6.2. При наступлении обстоятельств, указанных в </w:t>
      </w:r>
      <w:r>
        <w:rPr>
          <w:rFonts w:hint="default" w:ascii="Arial" w:hAnsi="Arial"/>
          <w:color w:val="auto"/>
          <w:sz w:val="20"/>
          <w:u w:val="none"/>
        </w:rPr>
        <w:t>п. 6.1</w:t>
      </w:r>
      <w:r>
        <w:rPr>
          <w:rFonts w:hint="default" w:ascii="Arial" w:hAnsi="Arial"/>
          <w:sz w:val="20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6.3. Если Сторона не направит или несвоевременно направит извещение, предусмотренное в </w:t>
      </w:r>
      <w:r>
        <w:rPr>
          <w:rFonts w:hint="default" w:ascii="Arial" w:hAnsi="Arial"/>
          <w:color w:val="auto"/>
          <w:sz w:val="20"/>
          <w:u w:val="none"/>
        </w:rPr>
        <w:t>п. 6.2</w:t>
      </w:r>
      <w:r>
        <w:rPr>
          <w:rFonts w:hint="default" w:ascii="Arial" w:hAnsi="Arial"/>
          <w:sz w:val="20"/>
        </w:rPr>
        <w:t xml:space="preserve"> настоящего Договора, она обязана возместить второй Стороне понесенные ею убытки.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6.4. В случаях наступления обстоятельств, предусмотренных в </w:t>
      </w:r>
      <w:r>
        <w:rPr>
          <w:rFonts w:hint="default" w:ascii="Arial" w:hAnsi="Arial"/>
          <w:color w:val="auto"/>
          <w:sz w:val="20"/>
          <w:u w:val="none"/>
        </w:rPr>
        <w:t>п. 6</w:t>
      </w:r>
      <w:bookmarkStart w:id="7" w:name="_GoBack"/>
      <w:bookmarkEnd w:id="7"/>
      <w:r>
        <w:rPr>
          <w:rFonts w:hint="default" w:ascii="Arial" w:hAnsi="Arial"/>
          <w:color w:val="auto"/>
          <w:sz w:val="20"/>
          <w:u w:val="none"/>
        </w:rPr>
        <w:t>.1</w:t>
      </w:r>
      <w:r>
        <w:rPr>
          <w:rFonts w:hint="default" w:ascii="Arial" w:hAnsi="Arial"/>
          <w:sz w:val="20"/>
        </w:rPr>
        <w:t xml:space="preserve"> настоящего Договора,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6.5. Если обстоятельства непреодолимой силы и их последствия продолжают действовать более _____________ последовательных месяцев, Стороны проводят дополнительные переговоры для выявления приемлемых альтернативных способов исполнения Договора (вариант: каждая из Сторон вправе расторгнуть настоящий Договор в одностороннем порядке).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7. РАЗРЕШЕНИЕ СПОРОВ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7.1. Стороны разрешают споры и разногласия, которые могут возникнуть в связи с исполнением настоящего Договора, путем переговоров.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7.2. В случае если результат переговоров не будет достигнут, спор рассматривается в судебном порядке по правилам подсудности в соответствии с действующим законодательством Российской Федерации (вариант: споры подлежат рассмотрению в _______________ суде города _____________________).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8. ЗАКЛЮЧИТЕЛЬНЫЕ ПОЛОЖЕНИЯ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8.1. Все изменения и дополнения к настоящему Договору действительны, если они совершены в письменной форме и подписаны Сторонами или их уполномоченными представителями.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8.2. Настоящий Договор составлен в двух экземплярах, имеющих равную юридическую силу, по одному для каждой из Сторон.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9. АДРЕСА И РЕКВИЗИТЫ СТОРОН: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Продавец: ______________________________________________________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________________________________________________________________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________________________________________________________________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Покупатель: ____________________________________________________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________________________________________________________________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________________________________________________________________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10. ПОДПИСИ СТОРОН: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Продавец:                                     Покупатель: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___________/_____________                     ___________/_____________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(подпись)    (Ф.И.О.)                         (подпись)    (Ф.И.О.)</w:t>
      </w:r>
    </w:p>
    <w:p/>
    <w:sectPr>
      <w:pgSz w:w="11906" w:h="16838"/>
      <w:pgMar w:top="1440" w:right="566" w:bottom="1440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62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2019-11-07T12:53:00Z</dcterms:created>
  <dc:creator>Редактор</dc:creator>
  <cp:lastModifiedBy>Редактор</cp:lastModifiedBy>
  <dcterms:modified xsi:type="dcterms:W3CDTF">2019-11-07T12:56:34Z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