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</w:rPr>
        <w:t xml:space="preserve">ПРОТОКОЛ N ___ 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</w:rPr>
        <w:t xml:space="preserve">собрания кредиторов 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г. ______________                                 </w:t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sz w:val="20"/>
          <w:lang w:val="ru-RU"/>
        </w:rPr>
        <w:tab/>
      </w:r>
      <w:r>
        <w:rPr>
          <w:rFonts w:hint="default" w:ascii="Times New Roman" w:hAnsi="Times New Roman" w:cs="Times New Roman"/>
          <w:sz w:val="20"/>
        </w:rPr>
        <w:t xml:space="preserve">  "__"___________ ____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Арбитражный суд 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Дело о несостоятельности (банкротстве) N _____.</w:t>
      </w:r>
    </w:p>
    <w:p>
      <w:pPr>
        <w:spacing w:before="200"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Должник: _____________________________________________________________.</w:t>
      </w:r>
    </w:p>
    <w:p>
      <w:pPr>
        <w:spacing w:beforeLines="0" w:afterLines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</w:t>
      </w:r>
      <w:r>
        <w:rPr>
          <w:rFonts w:hint="default" w:ascii="Times New Roman" w:hAnsi="Times New Roman" w:cs="Times New Roman"/>
          <w:sz w:val="16"/>
          <w:szCs w:val="16"/>
        </w:rPr>
        <w:t>(наименование, место нахождения или Ф.И.О, паспортные данные, адрес)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Дата проведения собрания кредиторов: "__"__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2"/>
          <w:szCs w:val="22"/>
        </w:rPr>
        <w:t>_________ 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Место проведения собрания: _______________________________.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Открытие собрания: ___ часов ___ минут.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Собрание закрыто: ___ часов ___ минут.</w:t>
      </w:r>
    </w:p>
    <w:p>
      <w:pPr>
        <w:spacing w:before="200"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Собрание  кредиторов  созвано  по  инициативе  конкурсного управляющего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________________________.</w:t>
      </w:r>
    </w:p>
    <w:p>
      <w:pPr>
        <w:spacing w:beforeLines="0" w:afterLines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ab/>
      </w:r>
      <w:r>
        <w:rPr>
          <w:rFonts w:hint="default" w:ascii="Times New Roman" w:hAnsi="Times New Roman" w:cs="Times New Roman"/>
          <w:sz w:val="16"/>
          <w:szCs w:val="16"/>
        </w:rPr>
        <w:t>(Ф.И.О.)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Настоящее  собрание  кредиторов  созвано  с  целью  решения  вопросов 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введении        финансового        оздоровления </w:t>
      </w:r>
      <w:r>
        <w:rPr>
          <w:rFonts w:hint="default" w:ascii="Times New Roman" w:hAnsi="Times New Roman" w:cs="Times New Roman"/>
          <w:sz w:val="22"/>
          <w:szCs w:val="22"/>
        </w:rPr>
        <w:t>организации-должника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_________________________________________________, расположенной по адресу:</w:t>
      </w:r>
    </w:p>
    <w:p>
      <w:pPr>
        <w:spacing w:beforeLines="0" w:afterLines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>(</w:t>
      </w:r>
      <w:r>
        <w:rPr>
          <w:rFonts w:hint="default" w:ascii="Times New Roman" w:hAnsi="Times New Roman" w:cs="Times New Roman"/>
          <w:sz w:val="16"/>
          <w:szCs w:val="16"/>
        </w:rPr>
        <w:t>наименование организации-должника)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_______________________________________, управления и об изменении срока их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проведения, об обращении с </w:t>
      </w:r>
    </w:p>
    <w:p>
      <w:pPr>
        <w:spacing w:beforeLines="0" w:afterLines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(юридический адрес организации-должника)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соответствующим ходатайством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в арбитражный суд.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Все кредиторы, имеющие право голоса в соответствии с реестром требований кредиторов __________________, надлежаще уведомлены о дате и месте проведения настоящего собрания по почте за ___ дней или иным способом (доказательства уведомления прилагаются).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Прибыли следующие кредиторы (представители кредиторов), имеющие имущественные требования к организации-должнику и не являющиеся носителями залоговых прав: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1. Полное наименование и адрес кредитора 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Фамилия, имя, отчество и должность его представителя 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Реквизиты документа, удостоверяющего полномочия представителя (номер и дата выдачи доверенности), 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Сумма требований кредитора к предприятию-должнику 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2. Полное наименование и адрес кредитора 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Фамилия, имя, отчество и должность его представителя 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Реквизиты документа, удостоверяющего полномочия представителя (номер и дата выдачи доверенности), 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Сумма требований кредитора к организации-должнику 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Сумма требований кредиторов, представленных на настоящем собрании, составляет _______________________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На собрании присутствуют все конкурсные кредиторы и уполномоченные органы, включенные в реестр требований кредиторов.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По вопросу повестки дня выступил ________________________, предложивший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Голосовали: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"за" - _____%;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"против" - _____%;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"воздержались" - _____%.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Общим числом голосов принято решение с "__"___________ ____ г. ввести финансовое оздоровление организации-должника ______________________________ на срок ___________ и организовать внешнее управление.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Утвержденный план финансового оздоровления и график погашения задолженности прилагаются.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Направить в арбитражный суд ходатайство о введении финансового оздоровления, внешнего управления организацией-должником.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Настоящий протокол составлен "__"___________ ____ г. в количестве _____________ экземпляров.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Подпись руководителя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организации-должника: 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М.П.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Утвержден решением собрания кредиторов от "__"___________ ____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440" w:right="446" w:bottom="1440" w:left="5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AE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2019-04-08T12:42:00Z</dcterms:created>
  <dc:creator>Редактор</dc:creator>
  <cp:lastModifiedBy>Редактор</cp:lastModifiedBy>
  <dcterms:modified xsi:type="dcterms:W3CDTF">2019-04-08T12:47:33Z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