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6A" w:rsidRDefault="00E9596A" w:rsidP="00E9596A">
      <w:pPr>
        <w:pStyle w:val="30"/>
        <w:shd w:val="clear" w:color="auto" w:fill="auto"/>
        <w:spacing w:after="0" w:line="240" w:lineRule="exact"/>
        <w:ind w:left="3880" w:firstLine="80"/>
      </w:pPr>
      <w:r>
        <w:t xml:space="preserve">УФНС России по г. </w:t>
      </w:r>
    </w:p>
    <w:p w:rsidR="00E9596A" w:rsidRDefault="00E9596A" w:rsidP="00E9596A">
      <w:pPr>
        <w:pStyle w:val="30"/>
        <w:shd w:val="clear" w:color="auto" w:fill="auto"/>
        <w:spacing w:after="0" w:line="240" w:lineRule="exact"/>
        <w:ind w:left="3880"/>
      </w:pPr>
    </w:p>
    <w:p w:rsidR="00E9596A" w:rsidRDefault="00E9596A" w:rsidP="00E9596A">
      <w:pPr>
        <w:pStyle w:val="30"/>
        <w:shd w:val="clear" w:color="auto" w:fill="auto"/>
        <w:spacing w:after="0" w:line="240" w:lineRule="exact"/>
        <w:ind w:left="3880"/>
      </w:pPr>
    </w:p>
    <w:p w:rsidR="00E9596A" w:rsidRDefault="00E9596A" w:rsidP="00E9596A">
      <w:pPr>
        <w:pStyle w:val="30"/>
        <w:shd w:val="clear" w:color="auto" w:fill="auto"/>
        <w:spacing w:after="0" w:line="240" w:lineRule="exact"/>
        <w:ind w:left="3880"/>
      </w:pPr>
      <w:r>
        <w:t>______________________________________________</w:t>
      </w:r>
    </w:p>
    <w:p w:rsidR="003814A0" w:rsidRDefault="002F053F">
      <w:pPr>
        <w:pStyle w:val="20"/>
        <w:shd w:val="clear" w:color="auto" w:fill="auto"/>
        <w:spacing w:before="0" w:after="289"/>
        <w:ind w:left="3880" w:right="980"/>
      </w:pPr>
      <w:r>
        <w:t>Наименование налогового органа и адрес места его нахождения</w:t>
      </w:r>
    </w:p>
    <w:p w:rsidR="003814A0" w:rsidRDefault="00E9596A" w:rsidP="00E9596A">
      <w:pPr>
        <w:pStyle w:val="30"/>
        <w:shd w:val="clear" w:color="auto" w:fill="auto"/>
        <w:spacing w:after="0" w:line="240" w:lineRule="exact"/>
        <w:ind w:left="3880" w:firstLine="80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14A0" w:rsidRDefault="002F053F">
      <w:pPr>
        <w:pStyle w:val="20"/>
        <w:shd w:val="clear" w:color="auto" w:fill="auto"/>
        <w:spacing w:before="0" w:after="245"/>
        <w:ind w:left="3880"/>
      </w:pPr>
      <w:r>
        <w:t>Наименование лица, подающего жалобу, ИНН (при наличии), адрес места его нахождения (места его жительства)</w:t>
      </w:r>
    </w:p>
    <w:p w:rsidR="003814A0" w:rsidRDefault="002F053F">
      <w:pPr>
        <w:pStyle w:val="40"/>
        <w:shd w:val="clear" w:color="auto" w:fill="auto"/>
        <w:spacing w:before="0" w:after="229" w:line="220" w:lineRule="exact"/>
      </w:pPr>
      <w:r>
        <w:t>Жалоба</w:t>
      </w:r>
    </w:p>
    <w:p w:rsidR="003814A0" w:rsidRDefault="002F053F">
      <w:pPr>
        <w:pStyle w:val="40"/>
        <w:shd w:val="clear" w:color="auto" w:fill="auto"/>
        <w:spacing w:before="0" w:after="446" w:line="220" w:lineRule="exact"/>
        <w:ind w:left="380"/>
        <w:jc w:val="left"/>
      </w:pPr>
      <w:r>
        <w:t xml:space="preserve">На бездействие </w:t>
      </w:r>
      <w:r w:rsidR="00E9596A">
        <w:t>должностных лиц ИФНС России № ____ по г. ____________</w:t>
      </w:r>
    </w:p>
    <w:p w:rsidR="003814A0" w:rsidRDefault="003814A0" w:rsidP="00E9596A">
      <w:pPr>
        <w:pStyle w:val="20"/>
        <w:shd w:val="clear" w:color="auto" w:fill="auto"/>
        <w:spacing w:before="0" w:after="0"/>
        <w:jc w:val="center"/>
      </w:pPr>
    </w:p>
    <w:p w:rsidR="003814A0" w:rsidRDefault="00BE30BD" w:rsidP="00BE30BD">
      <w:pPr>
        <w:pStyle w:val="40"/>
        <w:shd w:val="clear" w:color="auto" w:fill="auto"/>
        <w:tabs>
          <w:tab w:val="left" w:pos="1125"/>
        </w:tabs>
        <w:spacing w:before="0" w:after="0" w:line="264" w:lineRule="exact"/>
        <w:jc w:val="both"/>
      </w:pPr>
      <w:r>
        <w:t>(дата)_____________</w:t>
      </w:r>
      <w:r w:rsidR="002F053F">
        <w:t>нами было подано заявление о возврате излишне уплаченной в федеральный бюджет суммы н</w:t>
      </w:r>
      <w:r>
        <w:t xml:space="preserve">алога на прибыль в размере ___________ </w:t>
      </w:r>
      <w:r w:rsidR="002F053F">
        <w:t>руб. Решение о возврате налога было принято ИФНС</w:t>
      </w:r>
      <w:r>
        <w:t xml:space="preserve"> (дата, номер) ___________________________________</w:t>
      </w:r>
      <w:r w:rsidR="002F053F">
        <w:t>При этом в соответствии с п.6 ст.78 НК РФ сумма излишне уплаченного налога должна быть возвращена в течение месяца со дня получения ИФНС заявления о возврате. Однако по состоя</w:t>
      </w:r>
      <w:r>
        <w:t>нию на (дата)_____________</w:t>
      </w:r>
      <w:r w:rsidR="002F053F">
        <w:t xml:space="preserve"> указанная сумма возвращена не была.</w:t>
      </w:r>
    </w:p>
    <w:p w:rsidR="003814A0" w:rsidRDefault="002F053F">
      <w:pPr>
        <w:pStyle w:val="20"/>
        <w:shd w:val="clear" w:color="auto" w:fill="auto"/>
        <w:spacing w:before="0" w:after="261"/>
        <w:jc w:val="center"/>
      </w:pPr>
      <w:r>
        <w:t>(излагаются обстоятельства, способствовавшие, по мнению заявителя, нарушению</w:t>
      </w:r>
      <w:r>
        <w:br/>
        <w:t>его прав и законных интересов со стороны должностных лиц нало</w:t>
      </w:r>
      <w:r w:rsidR="00BE30BD">
        <w:t>гового органа</w:t>
      </w:r>
      <w:r w:rsidR="00BE30BD">
        <w:br/>
      </w:r>
    </w:p>
    <w:p w:rsidR="003814A0" w:rsidRDefault="002F053F">
      <w:pPr>
        <w:pStyle w:val="20"/>
        <w:shd w:val="clear" w:color="auto" w:fill="auto"/>
        <w:spacing w:before="0" w:after="194" w:line="200" w:lineRule="exact"/>
        <w:jc w:val="center"/>
      </w:pPr>
      <w:r>
        <w:t>В связи с изложенным, прошу:</w:t>
      </w:r>
    </w:p>
    <w:p w:rsidR="00A3522A" w:rsidRDefault="002F053F" w:rsidP="00A3522A">
      <w:pPr>
        <w:pStyle w:val="40"/>
        <w:shd w:val="clear" w:color="auto" w:fill="auto"/>
        <w:spacing w:before="0" w:after="455" w:line="269" w:lineRule="exact"/>
        <w:jc w:val="left"/>
      </w:pPr>
      <w:r>
        <w:t>Признать бездействие должностных лиц налогового органа, выразившиеся в нарушении сроков возврата излишне уплаченных сумм налогов, незаконным и принять решение о возврате сумм излишне уплаченного в федеральный бюджет на</w:t>
      </w:r>
      <w:r w:rsidR="00A3522A">
        <w:t>лога на прибыль в размере _____________руб., а также о</w:t>
      </w:r>
      <w:r>
        <w:t xml:space="preserve"> взыскании процентов, подлежащих уплате за каждый календарный день нарушения срока возврата в соответствии с п.10 ст.78 НК РФ.</w:t>
      </w:r>
    </w:p>
    <w:p w:rsidR="003814A0" w:rsidRDefault="002F053F" w:rsidP="00A3522A">
      <w:pPr>
        <w:pStyle w:val="40"/>
        <w:shd w:val="clear" w:color="auto" w:fill="auto"/>
        <w:spacing w:before="0" w:after="455" w:line="269" w:lineRule="exact"/>
        <w:jc w:val="left"/>
      </w:pPr>
      <w:r>
        <w:t>(излагается просьба заявителя разобраться в сложившейся с</w:t>
      </w:r>
      <w:r w:rsidR="00A3522A">
        <w:t xml:space="preserve">итуации </w:t>
      </w:r>
    </w:p>
    <w:p w:rsidR="003814A0" w:rsidRDefault="002F053F">
      <w:pPr>
        <w:pStyle w:val="40"/>
        <w:shd w:val="clear" w:color="auto" w:fill="auto"/>
        <w:spacing w:before="0" w:after="221" w:line="220" w:lineRule="exact"/>
        <w:ind w:left="600"/>
        <w:jc w:val="left"/>
      </w:pPr>
      <w:r>
        <w:t>Прошу направить решение</w:t>
      </w:r>
      <w:r w:rsidR="00A3522A">
        <w:t xml:space="preserve"> по жалобе: _______________________________________</w:t>
      </w:r>
    </w:p>
    <w:p w:rsidR="003814A0" w:rsidRDefault="002F053F" w:rsidP="00A3522A">
      <w:pPr>
        <w:pStyle w:val="20"/>
        <w:shd w:val="clear" w:color="auto" w:fill="auto"/>
        <w:spacing w:before="0" w:after="0" w:line="200" w:lineRule="exact"/>
      </w:pPr>
      <w:r>
        <w:t>указывается способ получения решения</w:t>
      </w:r>
      <w:r w:rsidR="00A3522A">
        <w:t xml:space="preserve"> </w:t>
      </w:r>
      <w:r>
        <w:t xml:space="preserve">на бумажном носителе, в электронной форме по телекоммуникационным </w:t>
      </w:r>
      <w:r w:rsidR="00A3522A">
        <w:t xml:space="preserve">каналам </w:t>
      </w:r>
      <w:r>
        <w:t>связи или через личный кабинет налогоплательщика)</w:t>
      </w:r>
    </w:p>
    <w:p w:rsidR="00A3522A" w:rsidRDefault="00A3522A">
      <w:pPr>
        <w:pStyle w:val="40"/>
        <w:shd w:val="clear" w:color="auto" w:fill="auto"/>
        <w:spacing w:before="0" w:after="0" w:line="269" w:lineRule="exact"/>
        <w:ind w:left="780"/>
        <w:jc w:val="both"/>
      </w:pPr>
    </w:p>
    <w:p w:rsidR="00A3522A" w:rsidRDefault="00A3522A">
      <w:pPr>
        <w:pStyle w:val="40"/>
        <w:shd w:val="clear" w:color="auto" w:fill="auto"/>
        <w:spacing w:before="0" w:after="0" w:line="269" w:lineRule="exact"/>
        <w:ind w:left="780"/>
        <w:jc w:val="both"/>
      </w:pPr>
    </w:p>
    <w:p w:rsidR="00A3522A" w:rsidRDefault="00A3522A">
      <w:pPr>
        <w:pStyle w:val="40"/>
        <w:shd w:val="clear" w:color="auto" w:fill="auto"/>
        <w:spacing w:before="0" w:after="0" w:line="269" w:lineRule="exact"/>
        <w:ind w:left="780"/>
        <w:jc w:val="both"/>
      </w:pPr>
    </w:p>
    <w:p w:rsidR="00A3522A" w:rsidRDefault="00A3522A">
      <w:pPr>
        <w:pStyle w:val="40"/>
        <w:shd w:val="clear" w:color="auto" w:fill="auto"/>
        <w:spacing w:before="0" w:after="0" w:line="269" w:lineRule="exact"/>
        <w:ind w:left="780"/>
        <w:jc w:val="both"/>
      </w:pPr>
    </w:p>
    <w:p w:rsidR="00A3522A" w:rsidRDefault="00A3522A">
      <w:pPr>
        <w:pStyle w:val="40"/>
        <w:shd w:val="clear" w:color="auto" w:fill="auto"/>
        <w:spacing w:before="0" w:after="0" w:line="269" w:lineRule="exact"/>
        <w:ind w:left="780"/>
        <w:jc w:val="both"/>
      </w:pPr>
    </w:p>
    <w:p w:rsidR="00A3522A" w:rsidRDefault="00A3522A">
      <w:pPr>
        <w:pStyle w:val="40"/>
        <w:shd w:val="clear" w:color="auto" w:fill="auto"/>
        <w:spacing w:before="0" w:after="0" w:line="269" w:lineRule="exact"/>
        <w:ind w:left="780"/>
        <w:jc w:val="both"/>
      </w:pPr>
    </w:p>
    <w:p w:rsidR="00A3522A" w:rsidRDefault="00A3522A">
      <w:pPr>
        <w:pStyle w:val="40"/>
        <w:shd w:val="clear" w:color="auto" w:fill="auto"/>
        <w:spacing w:before="0" w:after="0" w:line="269" w:lineRule="exact"/>
        <w:ind w:left="780"/>
        <w:jc w:val="both"/>
      </w:pPr>
    </w:p>
    <w:p w:rsidR="00A3522A" w:rsidRDefault="00A3522A">
      <w:pPr>
        <w:pStyle w:val="40"/>
        <w:shd w:val="clear" w:color="auto" w:fill="auto"/>
        <w:spacing w:before="0" w:after="0" w:line="269" w:lineRule="exact"/>
        <w:ind w:left="780"/>
        <w:jc w:val="both"/>
      </w:pPr>
    </w:p>
    <w:p w:rsidR="00A3522A" w:rsidRDefault="00A3522A">
      <w:pPr>
        <w:pStyle w:val="40"/>
        <w:shd w:val="clear" w:color="auto" w:fill="auto"/>
        <w:spacing w:before="0" w:after="0" w:line="269" w:lineRule="exact"/>
        <w:ind w:left="780"/>
        <w:jc w:val="both"/>
      </w:pPr>
    </w:p>
    <w:p w:rsidR="00A3522A" w:rsidRDefault="00A3522A">
      <w:pPr>
        <w:pStyle w:val="40"/>
        <w:shd w:val="clear" w:color="auto" w:fill="auto"/>
        <w:spacing w:before="0" w:after="0" w:line="269" w:lineRule="exact"/>
        <w:ind w:left="780"/>
        <w:jc w:val="both"/>
      </w:pPr>
    </w:p>
    <w:p w:rsidR="00A3522A" w:rsidRDefault="00A3522A">
      <w:pPr>
        <w:pStyle w:val="40"/>
        <w:shd w:val="clear" w:color="auto" w:fill="auto"/>
        <w:spacing w:before="0" w:after="0" w:line="269" w:lineRule="exact"/>
        <w:ind w:left="780"/>
        <w:jc w:val="both"/>
      </w:pPr>
    </w:p>
    <w:p w:rsidR="003814A0" w:rsidRDefault="002F053F">
      <w:pPr>
        <w:pStyle w:val="40"/>
        <w:shd w:val="clear" w:color="auto" w:fill="auto"/>
        <w:spacing w:before="0" w:after="0" w:line="269" w:lineRule="exact"/>
        <w:ind w:left="780"/>
        <w:jc w:val="both"/>
      </w:pPr>
      <w:r>
        <w:t>Приложения:</w:t>
      </w:r>
    </w:p>
    <w:p w:rsidR="003814A0" w:rsidRDefault="002F053F">
      <w:pPr>
        <w:pStyle w:val="40"/>
        <w:numPr>
          <w:ilvl w:val="0"/>
          <w:numId w:val="3"/>
        </w:numPr>
        <w:shd w:val="clear" w:color="auto" w:fill="auto"/>
        <w:tabs>
          <w:tab w:val="left" w:pos="1110"/>
        </w:tabs>
        <w:spacing w:before="0" w:after="0" w:line="269" w:lineRule="exact"/>
        <w:ind w:left="780"/>
        <w:jc w:val="both"/>
      </w:pPr>
      <w:r>
        <w:t>Копия заявления о возврате (1 л.)</w:t>
      </w:r>
    </w:p>
    <w:p w:rsidR="003814A0" w:rsidRDefault="002F053F">
      <w:pPr>
        <w:pStyle w:val="40"/>
        <w:numPr>
          <w:ilvl w:val="0"/>
          <w:numId w:val="3"/>
        </w:numPr>
        <w:shd w:val="clear" w:color="auto" w:fill="auto"/>
        <w:tabs>
          <w:tab w:val="left" w:pos="1114"/>
        </w:tabs>
        <w:spacing w:before="0" w:after="519" w:line="269" w:lineRule="exact"/>
        <w:ind w:left="780"/>
        <w:jc w:val="both"/>
      </w:pPr>
      <w:r>
        <w:t>Копия решения о возвр</w:t>
      </w:r>
      <w:r w:rsidR="00A3522A">
        <w:t xml:space="preserve">ате №_________от _______ </w:t>
      </w:r>
      <w:r>
        <w:t>(2 л.)</w:t>
      </w:r>
    </w:p>
    <w:p w:rsidR="00A3522A" w:rsidRDefault="00A3522A" w:rsidP="00A3522A">
      <w:pPr>
        <w:pStyle w:val="40"/>
        <w:shd w:val="clear" w:color="auto" w:fill="auto"/>
        <w:spacing w:before="0" w:after="399" w:line="220" w:lineRule="exact"/>
        <w:jc w:val="right"/>
      </w:pPr>
    </w:p>
    <w:p w:rsidR="003814A0" w:rsidRPr="00A3522A" w:rsidRDefault="00A3522A" w:rsidP="00A3522A">
      <w:r>
        <w:t xml:space="preserve">Дата_________________                                   </w:t>
      </w:r>
      <w:r w:rsidR="002A20F2">
        <w:t xml:space="preserve">                 </w:t>
      </w:r>
      <w:r>
        <w:t>Подпись____________</w:t>
      </w:r>
      <w:bookmarkStart w:id="0" w:name="_GoBack"/>
      <w:bookmarkEnd w:id="0"/>
      <w:r>
        <w:t>__</w:t>
      </w:r>
    </w:p>
    <w:sectPr w:rsidR="003814A0" w:rsidRPr="00A3522A">
      <w:pgSz w:w="11900" w:h="16840"/>
      <w:pgMar w:top="1152" w:right="819" w:bottom="1152" w:left="16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4E6" w:rsidRDefault="00C044E6">
      <w:r>
        <w:separator/>
      </w:r>
    </w:p>
  </w:endnote>
  <w:endnote w:type="continuationSeparator" w:id="0">
    <w:p w:rsidR="00C044E6" w:rsidRDefault="00C0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4E6" w:rsidRDefault="00C044E6"/>
  </w:footnote>
  <w:footnote w:type="continuationSeparator" w:id="0">
    <w:p w:rsidR="00C044E6" w:rsidRDefault="00C044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A06E1"/>
    <w:multiLevelType w:val="multilevel"/>
    <w:tmpl w:val="484C0738"/>
    <w:lvl w:ilvl="0">
      <w:start w:val="2017"/>
      <w:numFmt w:val="decimal"/>
      <w:lvlText w:val="23.0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FF59CD"/>
    <w:multiLevelType w:val="multilevel"/>
    <w:tmpl w:val="9FB8D6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8B2554"/>
    <w:multiLevelType w:val="multilevel"/>
    <w:tmpl w:val="901AE010"/>
    <w:lvl w:ilvl="0">
      <w:start w:val="2017"/>
      <w:numFmt w:val="decimal"/>
      <w:lvlText w:val="31.0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A0"/>
    <w:rsid w:val="002A20F2"/>
    <w:rsid w:val="002F053F"/>
    <w:rsid w:val="002F5A31"/>
    <w:rsid w:val="003814A0"/>
    <w:rsid w:val="00A3522A"/>
    <w:rsid w:val="00BE30BD"/>
    <w:rsid w:val="00C044E6"/>
    <w:rsid w:val="00E9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621D5-B49D-4D1D-BD30-BA98B48B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CourierNew115ptExact">
    <w:name w:val="Основной текст (5) + Courier New;11;5 pt;Не курсив Exact"/>
    <w:basedOn w:val="5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226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00" w:line="0" w:lineRule="atLeast"/>
      <w:jc w:val="center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290</Words>
  <Characters>1818</Characters>
  <Application>Microsoft Office Word</Application>
  <DocSecurity>0</DocSecurity>
  <Lines>46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Пользователь Windows</dc:creator>
  <cp:keywords/>
  <cp:lastModifiedBy>Пользователь Windows</cp:lastModifiedBy>
  <cp:revision>2</cp:revision>
  <dcterms:created xsi:type="dcterms:W3CDTF">2018-08-09T20:31:00Z</dcterms:created>
  <dcterms:modified xsi:type="dcterms:W3CDTF">2018-08-09T21:14:00Z</dcterms:modified>
</cp:coreProperties>
</file>