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1209">
        <w:rPr>
          <w:rFonts w:ascii="Times New Roman" w:hAnsi="Times New Roman"/>
          <w:b/>
          <w:bCs/>
        </w:rPr>
        <w:t>Договор N 1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1209">
        <w:rPr>
          <w:rFonts w:ascii="Times New Roman" w:hAnsi="Times New Roman"/>
          <w:b/>
          <w:bCs/>
        </w:rPr>
        <w:t>дарения денежных средств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B1209">
        <w:rPr>
          <w:rFonts w:ascii="Times New Roman" w:hAnsi="Times New Roman"/>
        </w:rPr>
        <w:t>г. </w:t>
      </w:r>
      <w:r w:rsidRPr="007B1209">
        <w:rPr>
          <w:rFonts w:ascii="Times New Roman" w:hAnsi="Times New Roman"/>
        </w:rPr>
        <w:t>Санкт-Петербург</w:t>
      </w:r>
      <w:r w:rsidRPr="007B1209">
        <w:rPr>
          <w:rFonts w:ascii="Times New Roman" w:hAnsi="Times New Roman"/>
        </w:rPr>
        <w:t xml:space="preserve"> </w:t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</w:r>
      <w:r w:rsidRPr="007B1209">
        <w:rPr>
          <w:rFonts w:ascii="Times New Roman" w:hAnsi="Times New Roman"/>
        </w:rPr>
        <w:tab/>
        <w:t>«27» января 2023 г.</w:t>
      </w:r>
      <w:r w:rsidRPr="007B1209">
        <w:rPr>
          <w:rFonts w:ascii="Times New Roman" w:hAnsi="Times New Roman"/>
        </w:rPr>
        <w:br/>
      </w:r>
    </w:p>
    <w:p w:rsid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7B1209">
        <w:rPr>
          <w:rFonts w:ascii="Times New Roman" w:hAnsi="Times New Roman"/>
        </w:rPr>
        <w:t>Пэпэтэшин</w:t>
      </w:r>
      <w:proofErr w:type="spellEnd"/>
      <w:r w:rsidRPr="007B1209">
        <w:rPr>
          <w:rFonts w:ascii="Times New Roman" w:hAnsi="Times New Roman"/>
        </w:rPr>
        <w:t xml:space="preserve"> Петр Петрович</w:t>
      </w:r>
      <w:r w:rsidRPr="007B1209">
        <w:rPr>
          <w:rFonts w:ascii="Times New Roman" w:hAnsi="Times New Roman"/>
        </w:rPr>
        <w:t xml:space="preserve">, </w:t>
      </w:r>
      <w:r w:rsidRPr="007B1209">
        <w:rPr>
          <w:rFonts w:ascii="Times New Roman" w:hAnsi="Times New Roman"/>
        </w:rPr>
        <w:t>10.02.1976</w:t>
      </w:r>
      <w:r w:rsidRPr="007B1209">
        <w:rPr>
          <w:rFonts w:ascii="Times New Roman" w:hAnsi="Times New Roman"/>
        </w:rPr>
        <w:t xml:space="preserve"> года рождения, паспорт: серия </w:t>
      </w:r>
      <w:r w:rsidRPr="007B1209">
        <w:rPr>
          <w:rFonts w:ascii="Times New Roman" w:hAnsi="Times New Roman"/>
        </w:rPr>
        <w:t>1111</w:t>
      </w:r>
      <w:r w:rsidRPr="007B1209">
        <w:rPr>
          <w:rFonts w:ascii="Times New Roman" w:hAnsi="Times New Roman"/>
        </w:rPr>
        <w:t xml:space="preserve"> N </w:t>
      </w:r>
      <w:r w:rsidRPr="007B1209">
        <w:rPr>
          <w:rFonts w:ascii="Times New Roman" w:hAnsi="Times New Roman"/>
        </w:rPr>
        <w:t>123456</w:t>
      </w:r>
      <w:r w:rsidRPr="007B1209">
        <w:rPr>
          <w:rFonts w:ascii="Times New Roman" w:hAnsi="Times New Roman"/>
        </w:rPr>
        <w:t xml:space="preserve"> выдан </w:t>
      </w:r>
      <w:r w:rsidRPr="007B1209">
        <w:rPr>
          <w:rFonts w:ascii="Times New Roman" w:hAnsi="Times New Roman"/>
        </w:rPr>
        <w:t>26.01.2016 г. ОУФМС № 1</w:t>
      </w:r>
      <w:r w:rsidRPr="007B1209">
        <w:rPr>
          <w:rFonts w:ascii="Times New Roman" w:hAnsi="Times New Roman"/>
        </w:rPr>
        <w:t xml:space="preserve">, код подразделения </w:t>
      </w:r>
      <w:r w:rsidRPr="007B1209">
        <w:rPr>
          <w:rFonts w:ascii="Times New Roman" w:hAnsi="Times New Roman"/>
        </w:rPr>
        <w:t>111-111</w:t>
      </w:r>
      <w:r w:rsidRPr="007B1209">
        <w:rPr>
          <w:rFonts w:ascii="Times New Roman" w:hAnsi="Times New Roman"/>
        </w:rPr>
        <w:t xml:space="preserve"> зарегистрированн</w:t>
      </w:r>
      <w:r w:rsidRPr="007B1209">
        <w:rPr>
          <w:rFonts w:ascii="Times New Roman" w:hAnsi="Times New Roman"/>
        </w:rPr>
        <w:t>ый</w:t>
      </w:r>
      <w:r w:rsidRPr="007B1209">
        <w:rPr>
          <w:rFonts w:ascii="Times New Roman" w:hAnsi="Times New Roman"/>
        </w:rPr>
        <w:t xml:space="preserve"> по адресу: </w:t>
      </w:r>
      <w:r w:rsidRPr="007B1209">
        <w:rPr>
          <w:rFonts w:ascii="Times New Roman" w:hAnsi="Times New Roman"/>
        </w:rPr>
        <w:t>г. Санкт-Петербург, пр. Замечательный 1-11,</w:t>
      </w:r>
      <w:r w:rsidRPr="007B1209">
        <w:rPr>
          <w:rFonts w:ascii="Times New Roman" w:hAnsi="Times New Roman"/>
        </w:rPr>
        <w:t xml:space="preserve"> именуем</w:t>
      </w:r>
      <w:r w:rsidRPr="007B1209">
        <w:rPr>
          <w:rFonts w:ascii="Times New Roman" w:hAnsi="Times New Roman"/>
        </w:rPr>
        <w:t>ый</w:t>
      </w:r>
      <w:r w:rsidRPr="007B1209">
        <w:rPr>
          <w:rFonts w:ascii="Times New Roman" w:hAnsi="Times New Roman"/>
        </w:rPr>
        <w:t xml:space="preserve"> в дальнейшем "Даритель", с одной стороны и </w:t>
      </w:r>
      <w:proofErr w:type="spellStart"/>
      <w:r w:rsidRPr="007B1209">
        <w:rPr>
          <w:rFonts w:ascii="Times New Roman" w:hAnsi="Times New Roman"/>
        </w:rPr>
        <w:t>Пэпэтешина</w:t>
      </w:r>
      <w:proofErr w:type="spellEnd"/>
      <w:r w:rsidRPr="007B1209">
        <w:rPr>
          <w:rFonts w:ascii="Times New Roman" w:hAnsi="Times New Roman"/>
        </w:rPr>
        <w:t xml:space="preserve"> Полина Петровна 11.01.2999</w:t>
      </w:r>
      <w:r w:rsidRPr="007B1209">
        <w:rPr>
          <w:rFonts w:ascii="Times New Roman" w:hAnsi="Times New Roman"/>
        </w:rPr>
        <w:t xml:space="preserve"> года рождения, паспорт: серия </w:t>
      </w:r>
      <w:r w:rsidRPr="007B1209">
        <w:rPr>
          <w:rFonts w:ascii="Times New Roman" w:hAnsi="Times New Roman"/>
        </w:rPr>
        <w:t>1111</w:t>
      </w:r>
      <w:r w:rsidRPr="007B1209">
        <w:rPr>
          <w:rFonts w:ascii="Times New Roman" w:hAnsi="Times New Roman"/>
        </w:rPr>
        <w:t xml:space="preserve"> N </w:t>
      </w:r>
      <w:r w:rsidRPr="007B1209">
        <w:rPr>
          <w:rFonts w:ascii="Times New Roman" w:hAnsi="Times New Roman"/>
        </w:rPr>
        <w:t>11111111,</w:t>
      </w:r>
      <w:r w:rsidRPr="007B1209">
        <w:rPr>
          <w:rFonts w:ascii="Times New Roman" w:hAnsi="Times New Roman"/>
        </w:rPr>
        <w:t xml:space="preserve"> выдан </w:t>
      </w:r>
      <w:r w:rsidRPr="007B1209">
        <w:rPr>
          <w:rFonts w:ascii="Times New Roman" w:hAnsi="Times New Roman"/>
        </w:rPr>
        <w:t>ОУФМС № 1</w:t>
      </w:r>
      <w:r w:rsidRPr="007B1209">
        <w:rPr>
          <w:rFonts w:ascii="Times New Roman" w:hAnsi="Times New Roman"/>
        </w:rPr>
        <w:t xml:space="preserve"> дата выдачи </w:t>
      </w:r>
      <w:r w:rsidRPr="007B1209">
        <w:rPr>
          <w:rFonts w:ascii="Times New Roman" w:hAnsi="Times New Roman"/>
        </w:rPr>
        <w:t>17.07.2021 г.,</w:t>
      </w:r>
      <w:r w:rsidRPr="007B1209">
        <w:rPr>
          <w:rFonts w:ascii="Times New Roman" w:hAnsi="Times New Roman"/>
        </w:rPr>
        <w:t xml:space="preserve"> код подразделения </w:t>
      </w:r>
      <w:r w:rsidRPr="007B1209">
        <w:rPr>
          <w:rFonts w:ascii="Times New Roman" w:hAnsi="Times New Roman"/>
        </w:rPr>
        <w:t>123-321</w:t>
      </w:r>
      <w:r w:rsidRPr="007B1209">
        <w:rPr>
          <w:rFonts w:ascii="Times New Roman" w:hAnsi="Times New Roman"/>
        </w:rPr>
        <w:t xml:space="preserve"> зарегистрированн</w:t>
      </w:r>
      <w:r w:rsidRPr="007B1209">
        <w:rPr>
          <w:rFonts w:ascii="Times New Roman" w:hAnsi="Times New Roman"/>
        </w:rPr>
        <w:t>ая</w:t>
      </w:r>
      <w:r w:rsidRPr="007B1209">
        <w:rPr>
          <w:rFonts w:ascii="Times New Roman" w:hAnsi="Times New Roman"/>
        </w:rPr>
        <w:t xml:space="preserve"> по адресу: г. Санкт-Петербург, пр. Замечательный 1-11</w:t>
      </w:r>
      <w:r w:rsidRPr="007B1209">
        <w:rPr>
          <w:rFonts w:ascii="Times New Roman" w:hAnsi="Times New Roman"/>
        </w:rPr>
        <w:t xml:space="preserve">, </w:t>
      </w:r>
      <w:r w:rsidRPr="007B1209">
        <w:rPr>
          <w:rFonts w:ascii="Times New Roman" w:hAnsi="Times New Roman"/>
        </w:rPr>
        <w:t>именуем</w:t>
      </w:r>
      <w:r w:rsidRPr="007B1209">
        <w:rPr>
          <w:rFonts w:ascii="Times New Roman" w:hAnsi="Times New Roman"/>
        </w:rPr>
        <w:t>ая</w:t>
      </w:r>
      <w:r w:rsidRPr="007B1209">
        <w:rPr>
          <w:rFonts w:ascii="Times New Roman" w:hAnsi="Times New Roman"/>
        </w:rPr>
        <w:t xml:space="preserve"> в дальнейшем "Одаряемый", с другой стороны, вместе именуемые "Стороны", заключили Договор</w:t>
      </w:r>
      <w:r w:rsidRPr="007B1209">
        <w:rPr>
          <w:rFonts w:ascii="Times New Roman" w:hAnsi="Times New Roman"/>
          <w:color w:val="000000"/>
        </w:rPr>
        <w:t xml:space="preserve"> о нижеследующем: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  <w:color w:val="000000"/>
        </w:rPr>
        <w:t xml:space="preserve">1.1. В соответствии с настоящим Договором Даритель безвозмездно передает в собственность Одаряемому денежную сумму в размере </w:t>
      </w:r>
      <w:r w:rsidRPr="007B1209">
        <w:rPr>
          <w:rFonts w:ascii="Times New Roman" w:hAnsi="Times New Roman"/>
          <w:color w:val="000000"/>
        </w:rPr>
        <w:t>100 000 (сто тысяч)</w:t>
      </w:r>
      <w:r w:rsidRPr="007B1209">
        <w:rPr>
          <w:rFonts w:ascii="Times New Roman" w:hAnsi="Times New Roman"/>
          <w:color w:val="000000"/>
        </w:rPr>
        <w:t xml:space="preserve"> рублей (далее - Денежные средства).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1.2. Даритель обязуется передать Одаряемому Денежные средства в момент подписания настоящего Договора.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1.3. Одаряемый принимает в дар от Дарителя Денежные средства, указанные в п. 1.1 настоящего Договора, на условиях, согласованных в настоящем Договоре.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Права и обязанности Сторон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2.1. Даритель обязуется передать Денежные средства Одаряемому в порядке, предусмотренном в настоящем Договоре.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 xml:space="preserve">2.3. Одаряемый обязуется в случае отмены дарения возвратить Денежные средства в течение </w:t>
      </w:r>
      <w:r w:rsidRPr="007B1209">
        <w:rPr>
          <w:rFonts w:ascii="Times New Roman" w:hAnsi="Times New Roman"/>
        </w:rPr>
        <w:t>3 (трех дней)</w:t>
      </w:r>
      <w:r w:rsidRPr="007B1209">
        <w:rPr>
          <w:rFonts w:ascii="Times New Roman" w:hAnsi="Times New Roman"/>
        </w:rPr>
        <w:t xml:space="preserve"> с даты отмены дарения.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2.4. Одаряемый вправе в любое время до передачи ему Денежных средств от них отказаться. В этом случае настоящий Договор считается расторгнутым.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Отказ от принятия Денежных средств должен быть составлен в письменном виде.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1209">
        <w:rPr>
          <w:rFonts w:ascii="Times New Roman" w:hAnsi="Times New Roman"/>
        </w:rPr>
        <w:t>3. По</w:t>
      </w:r>
      <w:r>
        <w:rPr>
          <w:rFonts w:ascii="Times New Roman" w:hAnsi="Times New Roman"/>
        </w:rPr>
        <w:t>рядок передачи Денежных средств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3.1. Денежные средства передаются по Акту приема-передачи, подписываемому обеими Сторонами в момент подписания настоящего Договора.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3.2. Право собственности на Денежные средства переходит от Дарителя к Одаряемому после п</w:t>
      </w:r>
      <w:r w:rsidRPr="007B1209">
        <w:rPr>
          <w:rFonts w:ascii="Times New Roman" w:hAnsi="Times New Roman"/>
        </w:rPr>
        <w:t>одписания Акта приема-передачи.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Разрешение споров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Заключительные положения</w:t>
      </w:r>
      <w:bookmarkStart w:id="0" w:name="_GoBack"/>
      <w:bookmarkEnd w:id="0"/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5.2.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1209">
        <w:rPr>
          <w:rFonts w:ascii="Times New Roman" w:hAnsi="Times New Roman"/>
        </w:rPr>
        <w:t>5.3. Договор составлен в двух экземплярах, имеющих равную юридическую силу, один из которых находится у Дарителя, второй - у Одаряемого.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1209">
        <w:rPr>
          <w:rFonts w:ascii="Times New Roman" w:hAnsi="Times New Roman"/>
        </w:rPr>
        <w:t xml:space="preserve">6. </w:t>
      </w:r>
      <w:r w:rsidRPr="007B1209">
        <w:rPr>
          <w:rFonts w:ascii="Times New Roman" w:hAnsi="Times New Roman"/>
        </w:rPr>
        <w:t>П</w:t>
      </w:r>
      <w:r w:rsidRPr="007B1209">
        <w:rPr>
          <w:rFonts w:ascii="Times New Roman" w:hAnsi="Times New Roman"/>
        </w:rPr>
        <w:t>одписи Сторон</w:t>
      </w:r>
    </w:p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B1209" w:rsidRPr="007B1209" w:rsidTr="007B1209">
        <w:tc>
          <w:tcPr>
            <w:tcW w:w="5381" w:type="dxa"/>
          </w:tcPr>
          <w:p w:rsidR="007B1209" w:rsidRPr="007B1209" w:rsidRDefault="007B1209" w:rsidP="007B1209">
            <w:pPr>
              <w:tabs>
                <w:tab w:val="center" w:pos="2582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B1209">
              <w:rPr>
                <w:rFonts w:ascii="Times New Roman" w:hAnsi="Times New Roman"/>
                <w:b/>
              </w:rPr>
              <w:tab/>
              <w:t>Даритель</w:t>
            </w:r>
            <w:r w:rsidRPr="007B1209">
              <w:rPr>
                <w:rFonts w:ascii="Times New Roman" w:hAnsi="Times New Roman"/>
                <w:b/>
              </w:rPr>
              <w:tab/>
            </w:r>
          </w:p>
          <w:p w:rsidR="007B1209" w:rsidRPr="007B1209" w:rsidRDefault="007B1209" w:rsidP="007B1209">
            <w:pPr>
              <w:tabs>
                <w:tab w:val="center" w:pos="2582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1209" w:rsidRPr="007B1209" w:rsidRDefault="007B1209" w:rsidP="007B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1209">
              <w:rPr>
                <w:rFonts w:ascii="Times New Roman" w:hAnsi="Times New Roman"/>
                <w:i/>
              </w:rPr>
              <w:t>Пэпэтэшин</w:t>
            </w:r>
            <w:proofErr w:type="spellEnd"/>
            <w:r w:rsidRPr="007B1209">
              <w:rPr>
                <w:rFonts w:ascii="Times New Roman" w:hAnsi="Times New Roman"/>
              </w:rPr>
              <w:t xml:space="preserve"> / </w:t>
            </w:r>
            <w:proofErr w:type="spellStart"/>
            <w:r w:rsidRPr="007B1209">
              <w:rPr>
                <w:rFonts w:ascii="Times New Roman" w:hAnsi="Times New Roman"/>
              </w:rPr>
              <w:t>Пэпэиэшин</w:t>
            </w:r>
            <w:proofErr w:type="spellEnd"/>
            <w:r w:rsidRPr="007B1209">
              <w:rPr>
                <w:rFonts w:ascii="Times New Roman" w:hAnsi="Times New Roman"/>
              </w:rPr>
              <w:t xml:space="preserve"> П.П</w:t>
            </w:r>
          </w:p>
        </w:tc>
        <w:tc>
          <w:tcPr>
            <w:tcW w:w="5381" w:type="dxa"/>
          </w:tcPr>
          <w:p w:rsidR="007B1209" w:rsidRPr="007B1209" w:rsidRDefault="007B1209" w:rsidP="007B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209">
              <w:rPr>
                <w:rFonts w:ascii="Times New Roman" w:hAnsi="Times New Roman"/>
                <w:b/>
              </w:rPr>
              <w:t>Одаряемый</w:t>
            </w:r>
          </w:p>
          <w:p w:rsidR="007B1209" w:rsidRPr="007B1209" w:rsidRDefault="007B1209" w:rsidP="007B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B1209" w:rsidRPr="007B1209" w:rsidRDefault="007B1209" w:rsidP="007B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209">
              <w:rPr>
                <w:rFonts w:ascii="Times New Roman" w:hAnsi="Times New Roman"/>
                <w:i/>
              </w:rPr>
              <w:t>Пэпэтэшина</w:t>
            </w:r>
            <w:proofErr w:type="spellEnd"/>
            <w:r w:rsidRPr="007B1209">
              <w:rPr>
                <w:rFonts w:ascii="Times New Roman" w:hAnsi="Times New Roman"/>
              </w:rPr>
              <w:t xml:space="preserve"> / </w:t>
            </w:r>
            <w:proofErr w:type="spellStart"/>
            <w:r w:rsidRPr="007B1209">
              <w:rPr>
                <w:rFonts w:ascii="Times New Roman" w:hAnsi="Times New Roman"/>
              </w:rPr>
              <w:t>Пэпэтэшина</w:t>
            </w:r>
            <w:proofErr w:type="spellEnd"/>
            <w:r w:rsidRPr="007B1209">
              <w:rPr>
                <w:rFonts w:ascii="Times New Roman" w:hAnsi="Times New Roman"/>
              </w:rPr>
              <w:t xml:space="preserve"> П.П.</w:t>
            </w:r>
          </w:p>
        </w:tc>
      </w:tr>
    </w:tbl>
    <w:p w:rsidR="007B1209" w:rsidRPr="007B1209" w:rsidRDefault="007B1209" w:rsidP="007B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96830" w:rsidRPr="007B1209" w:rsidRDefault="00C30455"/>
    <w:sectPr w:rsidR="00F96830" w:rsidRPr="007B1209" w:rsidSect="00C97353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55" w:rsidRDefault="00C30455" w:rsidP="007B1209">
      <w:pPr>
        <w:spacing w:after="0" w:line="240" w:lineRule="auto"/>
      </w:pPr>
      <w:r>
        <w:separator/>
      </w:r>
    </w:p>
  </w:endnote>
  <w:endnote w:type="continuationSeparator" w:id="0">
    <w:p w:rsidR="00C30455" w:rsidRDefault="00C30455" w:rsidP="007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55" w:rsidRDefault="00C30455" w:rsidP="007B1209">
      <w:pPr>
        <w:spacing w:after="0" w:line="240" w:lineRule="auto"/>
      </w:pPr>
      <w:r>
        <w:separator/>
      </w:r>
    </w:p>
  </w:footnote>
  <w:footnote w:type="continuationSeparator" w:id="0">
    <w:p w:rsidR="00C30455" w:rsidRDefault="00C30455" w:rsidP="007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F13917" w:rsidRDefault="00C30455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09"/>
    <w:rsid w:val="007B1209"/>
    <w:rsid w:val="007D4927"/>
    <w:rsid w:val="008F5C53"/>
    <w:rsid w:val="00C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D48"/>
  <w15:chartTrackingRefBased/>
  <w15:docId w15:val="{0B364D57-1E05-4645-8785-B049E95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20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20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2023-01-27T05:18:00Z</dcterms:created>
  <dcterms:modified xsi:type="dcterms:W3CDTF">2023-01-27T05:24:00Z</dcterms:modified>
</cp:coreProperties>
</file>