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5B58" w:rsidP="00774872">
      <w:pPr>
        <w:pStyle w:val="ConsPlusNormal"/>
        <w:jc w:val="both"/>
        <w:outlineLvl w:val="0"/>
      </w:pPr>
    </w:p>
    <w:p w:rsidR="00000000" w:rsidRDefault="00F55B58">
      <w:pPr>
        <w:pStyle w:val="ConsPlusNormal"/>
      </w:pPr>
    </w:p>
    <w:p w:rsidR="00000000" w:rsidRDefault="00F55B58">
      <w:pPr>
        <w:pStyle w:val="ConsPlusNonformat"/>
        <w:spacing w:before="260"/>
        <w:jc w:val="both"/>
      </w:pPr>
      <w:r>
        <w:t xml:space="preserve">                           ДОВЕРЕННОСТЬ N _____</w:t>
      </w:r>
    </w:p>
    <w:p w:rsidR="00000000" w:rsidRDefault="00F55B58">
      <w:pPr>
        <w:pStyle w:val="ConsPlusNonformat"/>
        <w:jc w:val="both"/>
      </w:pPr>
      <w:r>
        <w:t xml:space="preserve">                     на право управления транспортным</w:t>
      </w:r>
    </w:p>
    <w:p w:rsidR="00000000" w:rsidRDefault="00F55B58">
      <w:pPr>
        <w:pStyle w:val="ConsPlusNonformat"/>
        <w:jc w:val="both"/>
      </w:pPr>
      <w:r>
        <w:t xml:space="preserve">                               средством </w:t>
      </w:r>
    </w:p>
    <w:p w:rsidR="00000000" w:rsidRDefault="00F55B58">
      <w:pPr>
        <w:pStyle w:val="ConsPlusNonformat"/>
        <w:jc w:val="both"/>
      </w:pPr>
    </w:p>
    <w:p w:rsidR="00000000" w:rsidRDefault="00F55B58">
      <w:pPr>
        <w:pStyle w:val="ConsPlusNonformat"/>
        <w:jc w:val="both"/>
      </w:pPr>
      <w:r>
        <w:t xml:space="preserve">             _________________________________________________</w:t>
      </w:r>
    </w:p>
    <w:p w:rsidR="00000000" w:rsidRDefault="00F55B58">
      <w:pPr>
        <w:pStyle w:val="ConsPlusNonformat"/>
        <w:jc w:val="both"/>
      </w:pPr>
      <w:r>
        <w:t xml:space="preserve">              (место и дата выдачи доверенности прописью) </w:t>
      </w:r>
    </w:p>
    <w:p w:rsidR="00000000" w:rsidRDefault="00F55B58">
      <w:pPr>
        <w:pStyle w:val="ConsPlusNonformat"/>
        <w:jc w:val="both"/>
      </w:pPr>
    </w:p>
    <w:p w:rsidR="00000000" w:rsidRDefault="00F55B58">
      <w:pPr>
        <w:pStyle w:val="ConsPlusNonformat"/>
        <w:jc w:val="both"/>
      </w:pPr>
      <w:r>
        <w:t xml:space="preserve">    ___________________________________ "________________________________",</w:t>
      </w:r>
    </w:p>
    <w:p w:rsidR="00000000" w:rsidRDefault="00F55B58">
      <w:pPr>
        <w:pStyle w:val="ConsPlusNonformat"/>
        <w:jc w:val="both"/>
      </w:pPr>
      <w:r>
        <w:t xml:space="preserve">   </w:t>
      </w:r>
      <w:r>
        <w:t xml:space="preserve">   (организационно-правовая форма)             (наименование)</w:t>
      </w:r>
    </w:p>
    <w:p w:rsidR="00000000" w:rsidRDefault="00F55B58">
      <w:pPr>
        <w:pStyle w:val="ConsPlusNonformat"/>
        <w:jc w:val="both"/>
      </w:pPr>
      <w:r>
        <w:t>ОГРН _________, ИНН ________, в лице _____________________________________,</w:t>
      </w:r>
    </w:p>
    <w:p w:rsidR="00000000" w:rsidRDefault="00F55B58">
      <w:pPr>
        <w:pStyle w:val="ConsPlusNonformat"/>
        <w:jc w:val="both"/>
      </w:pPr>
      <w:r>
        <w:t xml:space="preserve">                                         (Ф.И.О. уполномоченного лица)</w:t>
      </w:r>
    </w:p>
    <w:p w:rsidR="00000000" w:rsidRDefault="00F55B58">
      <w:pPr>
        <w:pStyle w:val="ConsPlusNonformat"/>
        <w:jc w:val="both"/>
      </w:pPr>
      <w:r>
        <w:t>паспорт _______________________________________</w:t>
      </w:r>
      <w:r>
        <w:t>________, зарегистрирован___</w:t>
      </w:r>
    </w:p>
    <w:p w:rsidR="00000000" w:rsidRDefault="00F55B58">
      <w:pPr>
        <w:pStyle w:val="ConsPlusNonformat"/>
        <w:jc w:val="both"/>
      </w:pPr>
      <w:r>
        <w:t xml:space="preserve">           (серия, номер, дата выдачи, место выдачи)</w:t>
      </w:r>
    </w:p>
    <w:p w:rsidR="00000000" w:rsidRDefault="00F55B58">
      <w:pPr>
        <w:pStyle w:val="ConsPlusNonformat"/>
        <w:jc w:val="both"/>
      </w:pPr>
      <w:r>
        <w:t>по адресу: _______________________________________________________________,</w:t>
      </w:r>
    </w:p>
    <w:p w:rsidR="00000000" w:rsidRDefault="00F55B58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F55B58">
      <w:pPr>
        <w:pStyle w:val="ConsPlusNonformat"/>
        <w:jc w:val="both"/>
      </w:pPr>
      <w:r>
        <w:t xml:space="preserve">                      </w:t>
      </w:r>
      <w:r>
        <w:t xml:space="preserve">      (Устава  от "__"___________ ____ г. (вариант:</w:t>
      </w:r>
    </w:p>
    <w:p w:rsidR="00000000" w:rsidRDefault="00F55B58">
      <w:pPr>
        <w:pStyle w:val="ConsPlusNonformat"/>
        <w:jc w:val="both"/>
      </w:pPr>
      <w:r>
        <w:t xml:space="preserve">                          в ред. от "__"___________ ____ г.), доверенности,</w:t>
      </w:r>
    </w:p>
    <w:p w:rsidR="00000000" w:rsidRDefault="00F55B58">
      <w:pPr>
        <w:pStyle w:val="ConsPlusNonformat"/>
        <w:jc w:val="both"/>
      </w:pPr>
      <w:r>
        <w:t xml:space="preserve">                          вид документа, удостоверяющего личность (указать</w:t>
      </w:r>
    </w:p>
    <w:p w:rsidR="00000000" w:rsidRDefault="00F55B58">
      <w:pPr>
        <w:pStyle w:val="ConsPlusNonformat"/>
        <w:jc w:val="both"/>
      </w:pPr>
      <w:r>
        <w:t xml:space="preserve">                                    реквизиты, кем и </w:t>
      </w:r>
      <w:r>
        <w:t>когда выдан))</w:t>
      </w:r>
    </w:p>
    <w:p w:rsidR="00000000" w:rsidRDefault="00F55B58">
      <w:pPr>
        <w:pStyle w:val="ConsPlusNonformat"/>
        <w:jc w:val="both"/>
      </w:pPr>
      <w:r>
        <w:t>имея в собственности следующее транспортное средство:</w:t>
      </w:r>
    </w:p>
    <w:p w:rsidR="00000000" w:rsidRDefault="00F55B58">
      <w:pPr>
        <w:pStyle w:val="ConsPlusNonformat"/>
        <w:jc w:val="both"/>
      </w:pPr>
      <w:r>
        <w:t>марка, модель транспортного средства: ____________________________________,</w:t>
      </w:r>
    </w:p>
    <w:p w:rsidR="00000000" w:rsidRDefault="00F55B58">
      <w:pPr>
        <w:pStyle w:val="ConsPlusNonformat"/>
        <w:jc w:val="both"/>
      </w:pPr>
      <w:r>
        <w:t>государственный регистрационный знак: ____________________________________,</w:t>
      </w:r>
    </w:p>
    <w:p w:rsidR="00000000" w:rsidRDefault="00F55B58">
      <w:pPr>
        <w:pStyle w:val="ConsPlusNonformat"/>
        <w:jc w:val="both"/>
      </w:pPr>
      <w:r>
        <w:t>идентификационный номер (VIN): ___________________________________________,</w:t>
      </w:r>
    </w:p>
    <w:p w:rsidR="00000000" w:rsidRDefault="00F55B58">
      <w:pPr>
        <w:pStyle w:val="ConsPlusNonformat"/>
        <w:jc w:val="both"/>
      </w:pPr>
      <w:r>
        <w:t>год выпуска: _____________________________________________________________,</w:t>
      </w:r>
    </w:p>
    <w:p w:rsidR="00000000" w:rsidRDefault="00F55B58">
      <w:pPr>
        <w:pStyle w:val="ConsPlusNonformat"/>
        <w:jc w:val="both"/>
      </w:pPr>
      <w:r>
        <w:t>двигатель N ______________________________________________________________,</w:t>
      </w:r>
    </w:p>
    <w:p w:rsidR="00000000" w:rsidRDefault="00F55B58">
      <w:pPr>
        <w:pStyle w:val="ConsPlusNonformat"/>
        <w:jc w:val="both"/>
      </w:pPr>
      <w:r>
        <w:t>шасси (рама) N _____________</w:t>
      </w:r>
      <w:r>
        <w:t>_______________, кузов (коляска) N ___________,</w:t>
      </w:r>
    </w:p>
    <w:p w:rsidR="00000000" w:rsidRDefault="00F55B58">
      <w:pPr>
        <w:pStyle w:val="ConsPlusNonformat"/>
        <w:jc w:val="both"/>
      </w:pPr>
      <w:r>
        <w:t>паспорт транспортного средства: серия _________, N _______________________,</w:t>
      </w:r>
    </w:p>
    <w:p w:rsidR="00000000" w:rsidRDefault="00F55B58">
      <w:pPr>
        <w:pStyle w:val="ConsPlusNonformat"/>
        <w:jc w:val="both"/>
      </w:pPr>
      <w:r>
        <w:t>Свидетельство о регистрации транспортного средства:</w:t>
      </w:r>
    </w:p>
    <w:p w:rsidR="00000000" w:rsidRDefault="00F55B58">
      <w:pPr>
        <w:pStyle w:val="ConsPlusNonformat"/>
        <w:jc w:val="both"/>
      </w:pPr>
      <w:r>
        <w:t>серия ____________, N __________, выдано _________________________________,</w:t>
      </w:r>
    </w:p>
    <w:p w:rsidR="00000000" w:rsidRDefault="00F55B58">
      <w:pPr>
        <w:pStyle w:val="ConsPlusNonformat"/>
        <w:jc w:val="both"/>
      </w:pPr>
      <w:r>
        <w:t>наст</w:t>
      </w:r>
      <w:r>
        <w:t>оящей доверенностью уполномочивает</w:t>
      </w:r>
    </w:p>
    <w:p w:rsidR="00000000" w:rsidRDefault="00F55B58">
      <w:pPr>
        <w:pStyle w:val="ConsPlusNonformat"/>
        <w:jc w:val="both"/>
      </w:pPr>
      <w:r>
        <w:t>гр. ____________________________________, "__"___________ ____ г. рождения,</w:t>
      </w:r>
    </w:p>
    <w:p w:rsidR="00000000" w:rsidRDefault="00F55B58">
      <w:pPr>
        <w:pStyle w:val="ConsPlusNonformat"/>
        <w:jc w:val="both"/>
      </w:pPr>
      <w:r>
        <w:t xml:space="preserve">     (Ф.И.О. доверенного лица полностью)     (дата рождения)</w:t>
      </w:r>
    </w:p>
    <w:p w:rsidR="00000000" w:rsidRDefault="00F55B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55B58">
      <w:pPr>
        <w:pStyle w:val="ConsPlusNonformat"/>
        <w:jc w:val="both"/>
      </w:pPr>
      <w:r>
        <w:t xml:space="preserve">        </w:t>
      </w:r>
      <w:r>
        <w:t xml:space="preserve">         (вид документа, удостоверяющего личность)</w:t>
      </w:r>
    </w:p>
    <w:p w:rsidR="00000000" w:rsidRDefault="00F55B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55B58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000000" w:rsidRDefault="00F55B58">
      <w:pPr>
        <w:pStyle w:val="ConsPlusNonformat"/>
        <w:jc w:val="both"/>
      </w:pPr>
      <w:r>
        <w:t>выдан "__"___________ ____ г. _____________________________________</w:t>
      </w:r>
      <w:r>
        <w:t>_______,</w:t>
      </w:r>
    </w:p>
    <w:p w:rsidR="00000000" w:rsidRDefault="00F55B58">
      <w:pPr>
        <w:pStyle w:val="ConsPlusNonformat"/>
        <w:jc w:val="both"/>
      </w:pPr>
      <w:r>
        <w:t xml:space="preserve">                                (наименование органа, выдавшего документ,</w:t>
      </w:r>
    </w:p>
    <w:p w:rsidR="00000000" w:rsidRDefault="00F55B58">
      <w:pPr>
        <w:pStyle w:val="ConsPlusNonformat"/>
        <w:jc w:val="both"/>
      </w:pPr>
      <w:r>
        <w:t xml:space="preserve">                                        удостоверяющий личность)</w:t>
      </w:r>
    </w:p>
    <w:p w:rsidR="00000000" w:rsidRDefault="00F55B58">
      <w:pPr>
        <w:pStyle w:val="ConsPlusNonformat"/>
        <w:jc w:val="both"/>
      </w:pPr>
      <w:r>
        <w:t>зарегистрирован___ по адресу: ____________________________________________,</w:t>
      </w:r>
    </w:p>
    <w:p w:rsidR="00000000" w:rsidRDefault="00F55B58">
      <w:pPr>
        <w:pStyle w:val="ConsPlusNonformat"/>
        <w:jc w:val="both"/>
      </w:pPr>
      <w:r>
        <w:t>(вариант: состоящего(ую) в штате</w:t>
      </w:r>
      <w:r>
        <w:t xml:space="preserve"> на должности _____________________________</w:t>
      </w:r>
    </w:p>
    <w:p w:rsidR="00000000" w:rsidRDefault="00F55B58">
      <w:pPr>
        <w:pStyle w:val="ConsPlusNonformat"/>
        <w:jc w:val="both"/>
      </w:pPr>
      <w:r>
        <w:t>(Приказ  N  ____   от  "__"___________  ____  г.)),   управлять   указанным</w:t>
      </w:r>
    </w:p>
    <w:p w:rsidR="00000000" w:rsidRDefault="00F55B58">
      <w:pPr>
        <w:pStyle w:val="ConsPlusNonformat"/>
        <w:jc w:val="both"/>
      </w:pPr>
      <w:r>
        <w:t>транспортным средством, следить за его техническим состоянием, представлять</w:t>
      </w:r>
    </w:p>
    <w:p w:rsidR="00000000" w:rsidRDefault="00F55B58">
      <w:pPr>
        <w:pStyle w:val="ConsPlusNonformat"/>
        <w:jc w:val="both"/>
      </w:pPr>
      <w:r>
        <w:t>интересы ________________________________________ в отношени</w:t>
      </w:r>
      <w:r>
        <w:t>ях с органами и</w:t>
      </w:r>
    </w:p>
    <w:p w:rsidR="00000000" w:rsidRDefault="00F55B58">
      <w:pPr>
        <w:pStyle w:val="ConsPlusNonformat"/>
        <w:jc w:val="both"/>
      </w:pPr>
      <w:r>
        <w:t xml:space="preserve">                (наименование организации)</w:t>
      </w:r>
    </w:p>
    <w:p w:rsidR="00000000" w:rsidRDefault="00F55B58">
      <w:pPr>
        <w:pStyle w:val="ConsPlusNonformat"/>
        <w:jc w:val="both"/>
      </w:pPr>
      <w:r>
        <w:t>должностными лицами органов ________________, проходить технический осмотр,</w:t>
      </w:r>
    </w:p>
    <w:p w:rsidR="00000000" w:rsidRDefault="00F55B58">
      <w:pPr>
        <w:pStyle w:val="ConsPlusNonformat"/>
        <w:jc w:val="both"/>
      </w:pPr>
      <w:r>
        <w:t>производить замену номерных агрегатов, получать  дубликаты  регистрационных</w:t>
      </w:r>
    </w:p>
    <w:p w:rsidR="00000000" w:rsidRDefault="00F55B58">
      <w:pPr>
        <w:pStyle w:val="ConsPlusNonformat"/>
        <w:jc w:val="both"/>
      </w:pPr>
      <w:r>
        <w:t>документов и знаков, подавать заявления и ины</w:t>
      </w:r>
      <w:r>
        <w:t>е  документы,  расписываться в</w:t>
      </w:r>
    </w:p>
    <w:p w:rsidR="00000000" w:rsidRDefault="00F55B58">
      <w:pPr>
        <w:pStyle w:val="ConsPlusNonformat"/>
        <w:jc w:val="both"/>
      </w:pPr>
      <w:r>
        <w:t>необходимых   документах,   оплачивать   установленные    сборы,    вносить</w:t>
      </w:r>
    </w:p>
    <w:p w:rsidR="00000000" w:rsidRDefault="00F55B58">
      <w:pPr>
        <w:pStyle w:val="ConsPlusNonformat"/>
        <w:jc w:val="both"/>
      </w:pPr>
      <w:r>
        <w:t>обязательные   платежи  и   выполнять  все  прочие  действия,  связанные  с</w:t>
      </w:r>
    </w:p>
    <w:p w:rsidR="00000000" w:rsidRDefault="00F55B58">
      <w:pPr>
        <w:pStyle w:val="ConsPlusNonformat"/>
        <w:jc w:val="both"/>
      </w:pPr>
      <w:r>
        <w:t>выполнением настоящего поручения.</w:t>
      </w:r>
    </w:p>
    <w:p w:rsidR="00000000" w:rsidRDefault="00F55B58">
      <w:pPr>
        <w:pStyle w:val="ConsPlusNonformat"/>
        <w:jc w:val="both"/>
      </w:pPr>
      <w:r>
        <w:t xml:space="preserve">    ____________________________________ управляет транспортным средством в</w:t>
      </w:r>
    </w:p>
    <w:p w:rsidR="00000000" w:rsidRDefault="00F55B58">
      <w:pPr>
        <w:pStyle w:val="ConsPlusNonformat"/>
        <w:jc w:val="both"/>
      </w:pPr>
      <w:r>
        <w:t xml:space="preserve">          (Ф.И.О. доверенного лица)</w:t>
      </w:r>
    </w:p>
    <w:p w:rsidR="00000000" w:rsidRDefault="00F55B58">
      <w:pPr>
        <w:pStyle w:val="ConsPlusNonformat"/>
        <w:jc w:val="both"/>
      </w:pPr>
      <w:r>
        <w:t>силу  исполнения  своих  служебных (трудовых) обязанностей в соответствии с</w:t>
      </w:r>
    </w:p>
    <w:p w:rsidR="00000000" w:rsidRDefault="00F55B58">
      <w:pPr>
        <w:pStyle w:val="ConsPlusNonformat"/>
        <w:jc w:val="both"/>
      </w:pPr>
      <w:r>
        <w:t>Трудовым  договором  от  "__"___________  ____  г.  N _____ и  не  я</w:t>
      </w:r>
      <w:r>
        <w:t>вляется</w:t>
      </w:r>
    </w:p>
    <w:p w:rsidR="00000000" w:rsidRDefault="00F55B58">
      <w:pPr>
        <w:pStyle w:val="ConsPlusNonformat"/>
        <w:jc w:val="both"/>
      </w:pPr>
      <w:r>
        <w:t>владельцем транспортного средства.</w:t>
      </w:r>
    </w:p>
    <w:p w:rsidR="00000000" w:rsidRDefault="00F55B58">
      <w:pPr>
        <w:pStyle w:val="ConsPlusNonformat"/>
        <w:jc w:val="both"/>
      </w:pPr>
    </w:p>
    <w:p w:rsidR="00000000" w:rsidRDefault="00F55B58">
      <w:pPr>
        <w:pStyle w:val="ConsPlusNonformat"/>
        <w:jc w:val="both"/>
      </w:pPr>
      <w:r>
        <w:t xml:space="preserve">    Доверенность  выдана  сроком  на ___________ </w:t>
      </w:r>
      <w:hyperlink w:anchor="Par75" w:tooltip="&lt;3&gt; Согласно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" w:history="1">
        <w:r>
          <w:rPr>
            <w:color w:val="0000FF"/>
          </w:rPr>
          <w:t>&lt;3&gt;</w:t>
        </w:r>
      </w:hyperlink>
      <w:r>
        <w:t xml:space="preserve"> с правом (вариант: без</w:t>
      </w:r>
    </w:p>
    <w:p w:rsidR="00000000" w:rsidRDefault="00F55B58">
      <w:pPr>
        <w:pStyle w:val="ConsPlusNonformat"/>
        <w:jc w:val="both"/>
      </w:pPr>
      <w:r>
        <w:lastRenderedPageBreak/>
        <w:t xml:space="preserve">права)  передоверия  </w:t>
      </w:r>
      <w:hyperlink w:anchor="Par76" w:tooltip="&lt;4&gt; В соответствии со ст. 187 Гражданского кодекса Российской Федерации." w:history="1">
        <w:r>
          <w:rPr>
            <w:color w:val="0000FF"/>
          </w:rPr>
          <w:t>&lt;4&gt;</w:t>
        </w:r>
      </w:hyperlink>
      <w:r>
        <w:t xml:space="preserve"> (вариант, если  право передоверия предусмотрено: с</w:t>
      </w:r>
    </w:p>
    <w:p w:rsidR="00000000" w:rsidRDefault="00F55B58">
      <w:pPr>
        <w:pStyle w:val="ConsPlusNonformat"/>
        <w:jc w:val="both"/>
      </w:pPr>
      <w:r>
        <w:t>правом  (вариант:  без  права)  последующего  передоверия полномочий другим</w:t>
      </w:r>
    </w:p>
    <w:p w:rsidR="00000000" w:rsidRDefault="00F55B58">
      <w:pPr>
        <w:pStyle w:val="ConsPlusNonformat"/>
        <w:jc w:val="both"/>
      </w:pPr>
      <w:r>
        <w:t xml:space="preserve">лицам) </w:t>
      </w:r>
      <w:hyperlink w:anchor="Par77" w:tooltip="&lt;5&gt; Согласно п. 7 ст. 187 Гражданского кодекса Российской Федерации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" w:history="1">
        <w:r>
          <w:rPr>
            <w:color w:val="0000FF"/>
          </w:rPr>
          <w:t>&lt;5&gt;</w:t>
        </w:r>
      </w:hyperlink>
      <w:r>
        <w:t>.</w:t>
      </w:r>
    </w:p>
    <w:p w:rsidR="00000000" w:rsidRDefault="00F55B58">
      <w:pPr>
        <w:pStyle w:val="ConsPlusNonformat"/>
        <w:jc w:val="both"/>
      </w:pPr>
    </w:p>
    <w:p w:rsidR="00000000" w:rsidRDefault="00F55B58">
      <w:pPr>
        <w:pStyle w:val="ConsPlusNonformat"/>
        <w:jc w:val="both"/>
      </w:pPr>
      <w:r>
        <w:t xml:space="preserve">    Руководитель:</w:t>
      </w:r>
    </w:p>
    <w:p w:rsidR="00000000" w:rsidRDefault="00F55B58">
      <w:pPr>
        <w:pStyle w:val="ConsPlusNonformat"/>
        <w:jc w:val="both"/>
      </w:pPr>
    </w:p>
    <w:p w:rsidR="00000000" w:rsidRDefault="00F55B58">
      <w:pPr>
        <w:pStyle w:val="ConsPlusNonformat"/>
        <w:jc w:val="both"/>
      </w:pPr>
      <w:r>
        <w:t xml:space="preserve">    ________________/___________________________/</w:t>
      </w:r>
    </w:p>
    <w:p w:rsidR="00000000" w:rsidRDefault="00F55B58">
      <w:pPr>
        <w:pStyle w:val="ConsPlusNonformat"/>
        <w:jc w:val="both"/>
      </w:pPr>
      <w:r>
        <w:t xml:space="preserve">        (подпись)              (Ф.И.О.)</w:t>
      </w:r>
    </w:p>
    <w:p w:rsidR="00000000" w:rsidRDefault="00F55B58">
      <w:pPr>
        <w:pStyle w:val="ConsPlusNonformat"/>
        <w:jc w:val="both"/>
      </w:pPr>
      <w:r>
        <w:t xml:space="preserve">                 (М.П. </w:t>
      </w:r>
      <w:hyperlink w:anchor="Par78" w:tooltip="&lt;6&gt; С 07.04.2015 хозяйственные общества не обязаны иметь печать (Федеральный закон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)." w:history="1">
        <w:r>
          <w:rPr>
            <w:color w:val="0000FF"/>
          </w:rPr>
          <w:t>&lt;6&gt;</w:t>
        </w:r>
      </w:hyperlink>
      <w:r>
        <w:t>)</w:t>
      </w:r>
    </w:p>
    <w:p w:rsidR="00000000" w:rsidRDefault="00F55B58">
      <w:pPr>
        <w:pStyle w:val="ConsPlusNormal"/>
        <w:ind w:firstLine="540"/>
        <w:jc w:val="both"/>
      </w:pPr>
    </w:p>
    <w:p w:rsidR="00000000" w:rsidRDefault="00F55B58">
      <w:pPr>
        <w:pStyle w:val="ConsPlusNormal"/>
        <w:ind w:firstLine="540"/>
        <w:jc w:val="both"/>
      </w:pPr>
      <w:r>
        <w:t>--------------------------------</w:t>
      </w:r>
    </w:p>
    <w:p w:rsidR="00000000" w:rsidRDefault="00F55B58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F55B58">
      <w:pPr>
        <w:pStyle w:val="ConsPlusNormal"/>
        <w:spacing w:before="240"/>
        <w:ind w:firstLine="540"/>
        <w:jc w:val="both"/>
      </w:pPr>
      <w:bookmarkStart w:id="0" w:name="Par73"/>
      <w:bookmarkEnd w:id="0"/>
      <w:r>
        <w:t xml:space="preserve">&lt;1&gt;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</w:t>
      </w:r>
      <w:r>
        <w:t xml:space="preserve">от 12.11.2012 N 1156 "О внесении изменений в некоторые акты Правительства Российской Федерации" внесены изменения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23.10.1993 N 1090 "О Правилах дорожного движения" и исключен </w:t>
      </w:r>
      <w:hyperlink r:id="rId8" w:history="1">
        <w:r>
          <w:rPr>
            <w:color w:val="0000FF"/>
          </w:rPr>
          <w:t>абз. 4 пп. 2.1.1 п. 2.1</w:t>
        </w:r>
      </w:hyperlink>
      <w:r>
        <w:t xml:space="preserve"> Правил дорожного движения, в котором была установлена обязан</w:t>
      </w:r>
      <w:r>
        <w:t>ность водителя транспортного средства иметь при себе и по требованию сотрудников полиции передавать им, для проверки документ, подтверждающий право владения, или пользования, или распоряжения данным транспортным средством, а при наличии прицепа - и на приц</w:t>
      </w:r>
      <w:r>
        <w:t>еп - в случае управления транспортным средством в отсутствие его владельца.</w:t>
      </w:r>
    </w:p>
    <w:p w:rsidR="00000000" w:rsidRDefault="00F55B58">
      <w:pPr>
        <w:pStyle w:val="ConsPlusNormal"/>
        <w:spacing w:before="240"/>
        <w:ind w:firstLine="540"/>
        <w:jc w:val="both"/>
      </w:pPr>
      <w:bookmarkStart w:id="1" w:name="Par74"/>
      <w:bookmarkEnd w:id="1"/>
      <w:r>
        <w:t xml:space="preserve">&lt;2&gt; В соответствии с </w:t>
      </w:r>
      <w:hyperlink r:id="rId9" w:history="1">
        <w:r>
          <w:rPr>
            <w:color w:val="0000FF"/>
          </w:rPr>
          <w:t>абз. 2 п. 1 ст. 186</w:t>
        </w:r>
      </w:hyperlink>
      <w:r>
        <w:t xml:space="preserve"> Гражданского кодекс</w:t>
      </w:r>
      <w:r>
        <w:t>а Российской Федерации доверенность, в которой не указана дата ее совершения, ничтожна.</w:t>
      </w:r>
    </w:p>
    <w:p w:rsidR="00000000" w:rsidRDefault="00F55B58">
      <w:pPr>
        <w:pStyle w:val="ConsPlusNormal"/>
        <w:spacing w:before="240"/>
        <w:ind w:firstLine="540"/>
        <w:jc w:val="both"/>
      </w:pPr>
      <w:bookmarkStart w:id="2" w:name="Par75"/>
      <w:bookmarkEnd w:id="2"/>
      <w:r>
        <w:t xml:space="preserve">&lt;3&gt; Согласно </w:t>
      </w:r>
      <w:hyperlink r:id="rId10" w:history="1">
        <w:r>
          <w:rPr>
            <w:color w:val="0000FF"/>
          </w:rPr>
          <w:t>п. 1 ст. 186</w:t>
        </w:r>
      </w:hyperlink>
      <w:r>
        <w:t xml:space="preserve"> Гражданского кодекса Росс</w:t>
      </w:r>
      <w:r>
        <w:t>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F55B58">
      <w:pPr>
        <w:pStyle w:val="ConsPlusNormal"/>
        <w:spacing w:before="240"/>
        <w:ind w:firstLine="540"/>
        <w:jc w:val="both"/>
      </w:pPr>
      <w:bookmarkStart w:id="3" w:name="Par76"/>
      <w:bookmarkEnd w:id="3"/>
      <w:r>
        <w:t xml:space="preserve">&lt;4&gt; В соответствии со </w:t>
      </w:r>
      <w:hyperlink r:id="rId11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000000" w:rsidRDefault="00F55B58">
      <w:pPr>
        <w:pStyle w:val="ConsPlusNormal"/>
        <w:spacing w:before="240"/>
        <w:ind w:firstLine="540"/>
        <w:jc w:val="both"/>
      </w:pPr>
      <w:bookmarkStart w:id="4" w:name="Par77"/>
      <w:bookmarkEnd w:id="4"/>
      <w:r>
        <w:t xml:space="preserve">&lt;5&gt; Согласно </w:t>
      </w:r>
      <w:hyperlink r:id="rId12" w:history="1">
        <w:r>
          <w:rPr>
            <w:color w:val="0000FF"/>
          </w:rPr>
          <w:t>п. 7 ст. 187</w:t>
        </w:r>
      </w:hyperlink>
      <w:r>
        <w:t xml:space="preserve"> Гражданского кодекса Российской Федерации передача полномо</w:t>
      </w:r>
      <w:r>
        <w:t>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000000" w:rsidRDefault="00F55B58">
      <w:pPr>
        <w:pStyle w:val="ConsPlusNormal"/>
        <w:spacing w:before="240"/>
        <w:ind w:firstLine="540"/>
        <w:jc w:val="both"/>
      </w:pPr>
      <w:bookmarkStart w:id="5" w:name="Par78"/>
      <w:bookmarkEnd w:id="5"/>
      <w:r>
        <w:t xml:space="preserve">&lt;6&gt; С 07.04.2015 хозяйственные общества не </w:t>
      </w:r>
      <w:r>
        <w:t xml:space="preserve">обязаны иметь печать (Федеральный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</w:t>
      </w:r>
      <w:r>
        <w:t xml:space="preserve"> печати хозяйственных обществ").</w:t>
      </w:r>
    </w:p>
    <w:p w:rsidR="00000000" w:rsidRDefault="00F55B58">
      <w:pPr>
        <w:pStyle w:val="ConsPlusNormal"/>
        <w:ind w:firstLine="540"/>
        <w:jc w:val="both"/>
      </w:pPr>
    </w:p>
    <w:p w:rsidR="00000000" w:rsidRDefault="00F55B58">
      <w:pPr>
        <w:pStyle w:val="ConsPlusNormal"/>
        <w:ind w:firstLine="540"/>
        <w:jc w:val="both"/>
      </w:pPr>
    </w:p>
    <w:p w:rsidR="00F55B58" w:rsidRDefault="00F55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6" w:name="_GoBack"/>
      <w:bookmarkEnd w:id="6"/>
    </w:p>
    <w:sectPr w:rsidR="00F55B58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58" w:rsidRDefault="00F55B58">
      <w:pPr>
        <w:spacing w:after="0" w:line="240" w:lineRule="auto"/>
      </w:pPr>
      <w:r>
        <w:separator/>
      </w:r>
    </w:p>
  </w:endnote>
  <w:endnote w:type="continuationSeparator" w:id="0">
    <w:p w:rsidR="00F55B58" w:rsidRDefault="00F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58" w:rsidRDefault="00F55B58">
      <w:pPr>
        <w:spacing w:after="0" w:line="240" w:lineRule="auto"/>
      </w:pPr>
      <w:r>
        <w:separator/>
      </w:r>
    </w:p>
  </w:footnote>
  <w:footnote w:type="continuationSeparator" w:id="0">
    <w:p w:rsidR="00F55B58" w:rsidRDefault="00F5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72"/>
    <w:rsid w:val="00774872"/>
    <w:rsid w:val="00F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BE51D"/>
  <w14:defaultImageDpi w14:val="0"/>
  <w15:docId w15:val="{5D3BB2F6-8BFD-43F4-8099-635E8BE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4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872"/>
  </w:style>
  <w:style w:type="paragraph" w:styleId="a5">
    <w:name w:val="footer"/>
    <w:basedOn w:val="a"/>
    <w:link w:val="a6"/>
    <w:uiPriority w:val="99"/>
    <w:unhideWhenUsed/>
    <w:rsid w:val="007748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769&amp;date=18.04.2022&amp;dst=100074&amp;field=134" TargetMode="External"/><Relationship Id="rId13" Type="http://schemas.openxmlformats.org/officeDocument/2006/relationships/hyperlink" Target="https://login.consultant.ru/link/?req=doc&amp;base=LAW&amp;n=389797&amp;date=18.04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1769&amp;date=18.04.2022" TargetMode="External"/><Relationship Id="rId12" Type="http://schemas.openxmlformats.org/officeDocument/2006/relationships/hyperlink" Target="https://login.consultant.ru/link/?req=doc&amp;base=LAW&amp;n=410306&amp;date=18.04.2022&amp;dst=491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3352&amp;date=18.04.2022" TargetMode="External"/><Relationship Id="rId11" Type="http://schemas.openxmlformats.org/officeDocument/2006/relationships/hyperlink" Target="https://login.consultant.ru/link/?req=doc&amp;base=LAW&amp;n=410306&amp;date=18.04.2022&amp;dst=483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0306&amp;date=18.04.2022&amp;dst=48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0306&amp;date=18.04.2022&amp;dst=101031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6297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Доверенность на право управления транспортным средством и совершение иных действий, связанных с пользованием транспортным средством, выданная юридическим лицом(Подготовлен для системы КонсультантПлюс, 2022)</vt:lpstr>
    </vt:vector>
  </TitlesOfParts>
  <Company>КонсультантПлюс Версия 4021.00.50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Доверенность на право управления транспортным средством и совершение иных действий, связанных с пользованием транспортным средством, выданная юридическим лицом(Подготовлен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2022-04-18T03:15:00Z</dcterms:created>
  <dcterms:modified xsi:type="dcterms:W3CDTF">2022-04-18T03:15:00Z</dcterms:modified>
</cp:coreProperties>
</file>