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Договор</w:t>
      </w: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купли-продажи земельного участка с жилым домом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г. _______________</w:t>
      </w:r>
      <w:r w:rsidRPr="0017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74A91"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4A91">
        <w:rPr>
          <w:rFonts w:ascii="Times New Roman" w:hAnsi="Times New Roman" w:cs="Times New Roman"/>
          <w:sz w:val="24"/>
          <w:szCs w:val="24"/>
        </w:rPr>
        <w:t>.</w:t>
      </w:r>
    </w:p>
    <w:p w:rsidR="00193ACC" w:rsidRPr="00174A91" w:rsidRDefault="00193ACC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_______________________________ (наименование организации или Ф.И.О.), именуем__ в дальнейшем "Продавец", в лице __________________________ (должность, Ф.И.О.), </w:t>
      </w:r>
      <w:proofErr w:type="spellStart"/>
      <w:r w:rsidRPr="00174A9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74A91">
        <w:rPr>
          <w:rFonts w:ascii="Times New Roman" w:hAnsi="Times New Roman" w:cs="Times New Roman"/>
          <w:sz w:val="24"/>
          <w:szCs w:val="24"/>
        </w:rPr>
        <w:t xml:space="preserve">___ на основании ___________________ (документ, подтверждающий полномочия), с одной стороны и __________________________ (наименование организации или Ф.И.О.), именуем__ в дальнейшем "Покупатель", в лице ________________________ (должность, Ф.И.О.), </w:t>
      </w:r>
      <w:proofErr w:type="spellStart"/>
      <w:r w:rsidRPr="00174A9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74A91">
        <w:rPr>
          <w:rFonts w:ascii="Times New Roman" w:hAnsi="Times New Roman" w:cs="Times New Roman"/>
          <w:sz w:val="24"/>
          <w:szCs w:val="24"/>
        </w:rPr>
        <w:t>___ на основании ___________________ (документ, подтверждающий полномочия), с другой стороны, совместно именуемые "Стороны",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  <w:proofErr w:type="gramEnd"/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1.2. Характеристики продаваемых Объектов: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1.2.1. Земельный участок: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адрес участка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площадь участка _____ кв. м, кадастровый номер ________________;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категория земель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 - ______________________________________________;</w:t>
      </w:r>
      <w:proofErr w:type="gramEnd"/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вид разрешенного использования - ________________________________.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Характеристики земельного участка: ______________________________.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 (Выписка из Единого государственного реестра недвижимости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  <w:proofErr w:type="gramEnd"/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1.2.2. Жилой дом: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адрес: ________________________________________________________,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общая площадь ___________ кв. м, жилая площадь _______ кв. м,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кадастровый номер 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Технические характеристики Жилого дома: _____________________ (год постройки, количество этажей, используемые при строительстве материалы, оборудование и коммуникации и т.д.).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Жилой дом принадлежит Продавцу на праве собственности на основании __________________________, что подтверждается записью в Едином государственном реестре недвижимости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 (Выписка из Единого государственного реестра недвижимости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  <w:proofErr w:type="gramEnd"/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lastRenderedPageBreak/>
        <w:t>1.4. Право собственности на Объекты переходит от Продавца к Покупателю с момента государственной регистрации перехода права собственности в органе регистрации прав.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2.1. Цена Договора составляет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 ________ (___________) </w:t>
      </w:r>
      <w:proofErr w:type="gramEnd"/>
      <w:r w:rsidRPr="00174A91">
        <w:rPr>
          <w:rFonts w:ascii="Times New Roman" w:hAnsi="Times New Roman" w:cs="Times New Roman"/>
          <w:sz w:val="24"/>
          <w:szCs w:val="24"/>
        </w:rPr>
        <w:t>рублей и состоит из стоимости земельного участка - _____ (__________) рублей и стоимости жилого дома - _____ (__________) рублей.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2.2. Стороны договорились о следующем порядке оплаты цены Договора: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2.2.1. _____% от цены Договора, что составляет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 w:rsidRPr="00174A91">
        <w:rPr>
          <w:rFonts w:ascii="Times New Roman" w:hAnsi="Times New Roman" w:cs="Times New Roman"/>
          <w:sz w:val="24"/>
          <w:szCs w:val="24"/>
        </w:rPr>
        <w:t xml:space="preserve">рублей, оплачивается в течение _____ (_______________) календарных дней с момента подписания уполномоченными представителями Сторон Акта приема-передачи объектов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2.2.2. Оставшуюся сумму Покупатель оплачивает в течение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 ______ (__________) </w:t>
      </w:r>
      <w:proofErr w:type="gramEnd"/>
      <w:r w:rsidRPr="00174A91">
        <w:rPr>
          <w:rFonts w:ascii="Times New Roman" w:hAnsi="Times New Roman" w:cs="Times New Roman"/>
          <w:sz w:val="24"/>
          <w:szCs w:val="24"/>
        </w:rPr>
        <w:t>календарных дней с мо</w:t>
      </w:r>
      <w:r>
        <w:rPr>
          <w:rFonts w:ascii="Times New Roman" w:hAnsi="Times New Roman" w:cs="Times New Roman"/>
          <w:sz w:val="24"/>
          <w:szCs w:val="24"/>
        </w:rPr>
        <w:t>мента ________________________.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2.3. Платежи осуществляются по реквизитам Продавца, указанным в разд. 7 настоящего Договора.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2.4. Датой исполнения обязательств Покупателями по оплате считается дата __________________________________________.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2.5. Расходы, связанные с государственной регистрацией перехода права собственности от Продавца к Покупателю, Стороны несут в следующем порядке: _________________________________.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3. Передача Объекто</w:t>
      </w:r>
      <w:r>
        <w:rPr>
          <w:rFonts w:ascii="Times New Roman" w:hAnsi="Times New Roman" w:cs="Times New Roman"/>
          <w:sz w:val="24"/>
          <w:szCs w:val="24"/>
        </w:rPr>
        <w:t>в и переход права собственности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3.1. Объекты передаются Продавцом Покупателю в течение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 xml:space="preserve"> _______ (_______________) </w:t>
      </w:r>
      <w:proofErr w:type="gramEnd"/>
      <w:r w:rsidRPr="00174A91">
        <w:rPr>
          <w:rFonts w:ascii="Times New Roman" w:hAnsi="Times New Roman" w:cs="Times New Roman"/>
          <w:sz w:val="24"/>
          <w:szCs w:val="24"/>
        </w:rPr>
        <w:t xml:space="preserve">календарных дней с даты ______________________ путем подписания Сторонами Акта приема-передачи объектов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Продавец обязуется вместе с Объектами передать сопутствующие документы и принадлежности: 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4.1.2. Предупредить Покупателя обо всех имеющихся недостатках Объектов.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4.1.3. Произвести оплату стоимости коммунальных и иных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lastRenderedPageBreak/>
        <w:t>4.1.4.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срок __________________.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74A91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Pr="00174A91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п. 2.2 настоящего Договора.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4.2.2. Осмотреть Объекты и принять их в порядке и на условиях, которые предусмотрены настоящим Договором.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4.2.3.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срок _________________.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Объектов в разумный срок;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Объектов.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4.5.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жилым домом после государственной регистрации перехода права собственности.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5. Отв</w:t>
      </w:r>
      <w:r>
        <w:rPr>
          <w:rFonts w:ascii="Times New Roman" w:hAnsi="Times New Roman" w:cs="Times New Roman"/>
          <w:sz w:val="24"/>
          <w:szCs w:val="24"/>
        </w:rPr>
        <w:t>етственность Сторон. Форс-мажор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Объектов, предусмотренного п. 3.1 настоящего Договора, Покупатель вправе потребовать уплаты пеней в размере _____% от цены Договора за каждый день просрочки.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5.2. За нарушение Покупателем срока оплаты цены Договора, предусмотренного п. 2.2 настоящего Договора, Продавец вправе потребовать уплаты пеней в размере _____% от не оплаченной в срок суммы за каждый день просрочки.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lastRenderedPageBreak/>
        <w:t>Документ, выданный 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6.4. Неотъемлемой частью настоящего Договора являются следующие приложения: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 xml:space="preserve">6.4.1. Акт приема-передачи объектов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 xml:space="preserve">6.4.2. Выписка из Единого государственного реестра недвижимости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___, подтверждающая право собственности на земельный участок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 xml:space="preserve">6.4.3. Выписка из Единого государственного реестра недвижимости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___, подтверждающая право собственности на жилой дом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A91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91" w:rsidRPr="00174A91" w:rsidRDefault="00174A91" w:rsidP="00174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9039" w:type="dxa"/>
        <w:jc w:val="center"/>
        <w:tblLook w:val="01E0" w:firstRow="1" w:lastRow="1" w:firstColumn="1" w:lastColumn="1" w:noHBand="0" w:noVBand="0"/>
      </w:tblPr>
      <w:tblGrid>
        <w:gridCol w:w="4788"/>
        <w:gridCol w:w="4251"/>
      </w:tblGrid>
      <w:tr w:rsidR="00174A91" w:rsidRPr="00174A91" w:rsidTr="00174A91">
        <w:trPr>
          <w:trHeight w:val="3036"/>
          <w:jc w:val="center"/>
        </w:trPr>
        <w:tc>
          <w:tcPr>
            <w:tcW w:w="4788" w:type="dxa"/>
          </w:tcPr>
          <w:p w:rsidR="00174A91" w:rsidRPr="00174A91" w:rsidRDefault="00174A91" w:rsidP="00174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4A91" w:rsidRPr="00174A91" w:rsidRDefault="00174A91" w:rsidP="00174A9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174A91" w:rsidRPr="00174A91" w:rsidRDefault="00174A91" w:rsidP="00174A9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ИНН: ____________________</w:t>
            </w:r>
          </w:p>
          <w:p w:rsidR="00174A91" w:rsidRPr="00174A91" w:rsidRDefault="00174A91" w:rsidP="00174A9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ОГРН: 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БИК 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/с ______________________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в _______________________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к/с ______________________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т/ф 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: 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_______________________ «              »</w:t>
            </w: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174A91" w:rsidRPr="00174A91" w:rsidRDefault="00174A91" w:rsidP="00174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4A91" w:rsidRPr="00174A91" w:rsidRDefault="00174A91" w:rsidP="00174A9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174A91" w:rsidRPr="00174A91" w:rsidRDefault="00174A91" w:rsidP="00174A9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ИНН: ____________________</w:t>
            </w:r>
          </w:p>
          <w:p w:rsidR="00174A91" w:rsidRPr="00174A91" w:rsidRDefault="00174A91" w:rsidP="00174A9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ОГРН: 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БИК 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/с ______________________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в _______________________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к/с ______________________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т/ф _____________________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: __________________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91" w:rsidRPr="00174A91" w:rsidRDefault="00174A91" w:rsidP="00174A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_______________________ «              »</w:t>
            </w:r>
          </w:p>
          <w:p w:rsidR="00174A91" w:rsidRPr="00174A91" w:rsidRDefault="00174A91" w:rsidP="0017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4A91" w:rsidRPr="00174A91" w:rsidRDefault="00174A91" w:rsidP="00174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4A91" w:rsidRPr="00174A91" w:rsidSect="001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C56"/>
    <w:multiLevelType w:val="multilevel"/>
    <w:tmpl w:val="8EFCD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1"/>
    <w:rsid w:val="00174A91"/>
    <w:rsid w:val="00193ACC"/>
    <w:rsid w:val="00B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74A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74A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2020-12-23T12:59:00Z</dcterms:created>
  <dcterms:modified xsi:type="dcterms:W3CDTF">2020-12-23T13:26:00Z</dcterms:modified>
</cp:coreProperties>
</file>