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F5" w:rsidRPr="00816EE5" w:rsidRDefault="00E441F5" w:rsidP="00E441F5">
      <w:pPr>
        <w:spacing w:before="360" w:after="240" w:line="240" w:lineRule="auto"/>
        <w:jc w:val="center"/>
        <w:rPr>
          <w:rFonts w:eastAsia="Times New Roman" w:cs="Times New Roman"/>
          <w:color w:val="000033"/>
          <w:sz w:val="20"/>
        </w:rPr>
      </w:pPr>
      <w:r w:rsidRPr="00816EE5">
        <w:rPr>
          <w:rFonts w:eastAsia="Times New Roman" w:cs="Times New Roman"/>
          <w:b/>
          <w:bCs/>
          <w:color w:val="000033"/>
          <w:sz w:val="20"/>
        </w:rPr>
        <w:t>СВЕДЕНИЯ О ВЫСВОБОЖДАЕМЫХ РАБОТНИКАХ</w:t>
      </w:r>
    </w:p>
    <w:p w:rsidR="00E441F5" w:rsidRPr="00816EE5" w:rsidRDefault="00E441F5" w:rsidP="00E441F5">
      <w:pPr>
        <w:spacing w:before="360" w:after="240" w:line="240" w:lineRule="auto"/>
        <w:jc w:val="center"/>
        <w:rPr>
          <w:rFonts w:eastAsia="Times New Roman" w:cs="Times New Roman"/>
          <w:color w:val="000033"/>
          <w:sz w:val="20"/>
        </w:rPr>
      </w:pPr>
      <w:r w:rsidRPr="00816EE5">
        <w:rPr>
          <w:rFonts w:eastAsia="Times New Roman" w:cs="Times New Roman"/>
          <w:i/>
          <w:iCs/>
          <w:color w:val="000033"/>
          <w:sz w:val="20"/>
        </w:rPr>
        <w:t>Общество с ограниченной ответственностью "Акварель" (ООО "Акварель")</w:t>
      </w:r>
    </w:p>
    <w:p w:rsidR="00E441F5" w:rsidRDefault="00E441F5" w:rsidP="00E441F5">
      <w:pPr>
        <w:spacing w:before="120" w:after="100" w:afterAutospacing="1" w:line="240" w:lineRule="auto"/>
        <w:jc w:val="left"/>
        <w:rPr>
          <w:rFonts w:eastAsia="Times New Roman" w:cs="Times New Roman"/>
          <w:color w:val="000033"/>
          <w:sz w:val="20"/>
        </w:rPr>
      </w:pPr>
      <w:r w:rsidRPr="00816EE5">
        <w:rPr>
          <w:rFonts w:eastAsia="Times New Roman" w:cs="Times New Roman"/>
          <w:color w:val="000033"/>
          <w:sz w:val="20"/>
        </w:rPr>
        <w:t>Адрес  </w:t>
      </w:r>
      <w:r w:rsidRPr="00816EE5">
        <w:rPr>
          <w:rFonts w:eastAsia="Times New Roman" w:cs="Times New Roman"/>
          <w:i/>
          <w:iCs/>
          <w:color w:val="000033"/>
          <w:sz w:val="20"/>
        </w:rPr>
        <w:t xml:space="preserve">ул. </w:t>
      </w:r>
      <w:proofErr w:type="spellStart"/>
      <w:r w:rsidRPr="00816EE5">
        <w:rPr>
          <w:rFonts w:eastAsia="Times New Roman" w:cs="Times New Roman"/>
          <w:i/>
          <w:iCs/>
          <w:color w:val="000033"/>
          <w:sz w:val="20"/>
        </w:rPr>
        <w:t>Тестовская</w:t>
      </w:r>
      <w:proofErr w:type="spellEnd"/>
      <w:r w:rsidRPr="00816EE5">
        <w:rPr>
          <w:rFonts w:eastAsia="Times New Roman" w:cs="Times New Roman"/>
          <w:i/>
          <w:iCs/>
          <w:color w:val="000033"/>
          <w:sz w:val="20"/>
        </w:rPr>
        <w:t>, д. 8, Москва, 123317</w:t>
      </w:r>
    </w:p>
    <w:p w:rsidR="00E441F5" w:rsidRPr="00816EE5" w:rsidRDefault="00E441F5" w:rsidP="00E441F5">
      <w:pPr>
        <w:spacing w:before="120" w:after="100" w:afterAutospacing="1" w:line="240" w:lineRule="auto"/>
        <w:jc w:val="left"/>
        <w:rPr>
          <w:rFonts w:eastAsia="Times New Roman" w:cs="Times New Roman"/>
          <w:color w:val="000033"/>
          <w:sz w:val="20"/>
        </w:rPr>
      </w:pPr>
      <w:r w:rsidRPr="00816EE5">
        <w:rPr>
          <w:rFonts w:eastAsia="Times New Roman" w:cs="Times New Roman"/>
          <w:color w:val="000033"/>
          <w:sz w:val="20"/>
        </w:rPr>
        <w:t>Телефон  </w:t>
      </w:r>
      <w:r w:rsidRPr="00816EE5">
        <w:rPr>
          <w:rFonts w:eastAsia="Times New Roman" w:cs="Times New Roman"/>
          <w:i/>
          <w:iCs/>
          <w:color w:val="000033"/>
          <w:sz w:val="20"/>
        </w:rPr>
        <w:t>+7 (495) 784-12-23</w:t>
      </w:r>
    </w:p>
    <w:p w:rsidR="00E441F5" w:rsidRPr="00816EE5" w:rsidRDefault="00E441F5" w:rsidP="00E441F5">
      <w:pPr>
        <w:spacing w:before="100" w:beforeAutospacing="1" w:after="240" w:line="240" w:lineRule="auto"/>
        <w:jc w:val="left"/>
        <w:rPr>
          <w:rFonts w:eastAsia="Times New Roman" w:cs="Times New Roman"/>
          <w:color w:val="000033"/>
          <w:sz w:val="20"/>
        </w:rPr>
      </w:pPr>
      <w:r w:rsidRPr="00816EE5">
        <w:rPr>
          <w:rFonts w:eastAsia="Times New Roman" w:cs="Times New Roman"/>
          <w:color w:val="000033"/>
          <w:sz w:val="20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2"/>
        <w:gridCol w:w="425"/>
        <w:gridCol w:w="284"/>
        <w:gridCol w:w="1273"/>
        <w:gridCol w:w="569"/>
        <w:gridCol w:w="510"/>
        <w:gridCol w:w="341"/>
        <w:gridCol w:w="425"/>
        <w:gridCol w:w="139"/>
        <w:gridCol w:w="1983"/>
        <w:gridCol w:w="1735"/>
        <w:gridCol w:w="1382"/>
      </w:tblGrid>
      <w:tr w:rsidR="00E441F5" w:rsidRPr="00816EE5" w:rsidTr="00136E4C"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Номер</w:t>
            </w:r>
            <w:r w:rsidRPr="00816EE5">
              <w:rPr>
                <w:rFonts w:eastAsia="Times New Roman" w:cs="Times New Roman"/>
                <w:color w:val="000033"/>
                <w:sz w:val="20"/>
              </w:rPr>
              <w:br/>
            </w:r>
            <w:proofErr w:type="gramStart"/>
            <w:r w:rsidRPr="00816EE5">
              <w:rPr>
                <w:rFonts w:eastAsia="Times New Roman" w:cs="Times New Roman"/>
                <w:color w:val="000033"/>
                <w:sz w:val="20"/>
              </w:rPr>
              <w:t>п</w:t>
            </w:r>
            <w:proofErr w:type="gramEnd"/>
            <w:r w:rsidRPr="00816EE5">
              <w:rPr>
                <w:rFonts w:eastAsia="Times New Roman" w:cs="Times New Roman"/>
                <w:color w:val="000033"/>
                <w:sz w:val="20"/>
              </w:rPr>
              <w:t>/п</w:t>
            </w: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Ф.И.О.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Образование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Профессия или специальность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Квалификация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Средняя заработная плата</w:t>
            </w:r>
          </w:p>
        </w:tc>
      </w:tr>
      <w:tr w:rsidR="00E441F5" w:rsidRPr="00816EE5" w:rsidTr="00136E4C"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1.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D635F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Семенов Сергей Семенович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Высшее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Начальник отдела рекламы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Стаж работы от 3-х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25 000</w:t>
            </w:r>
          </w:p>
        </w:tc>
      </w:tr>
      <w:tr w:rsidR="00E441F5" w:rsidRPr="00816EE5" w:rsidTr="00136E4C"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2.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Петрова Татьяна Олеговна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Высшее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Начальник отдела кадров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Стаж работы от 5-ти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iCs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23 000</w:t>
            </w:r>
          </w:p>
        </w:tc>
      </w:tr>
      <w:tr w:rsidR="00E441F5" w:rsidRPr="00816EE5" w:rsidTr="00136E4C"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D635F5">
              <w:rPr>
                <w:rFonts w:eastAsia="Times New Roman" w:cs="Times New Roman"/>
                <w:i/>
                <w:color w:val="000033"/>
                <w:sz w:val="20"/>
              </w:rPr>
              <w:t>3</w:t>
            </w:r>
            <w:r w:rsidRPr="00816EE5">
              <w:rPr>
                <w:rFonts w:eastAsia="Times New Roman" w:cs="Times New Roman"/>
                <w:color w:val="000033"/>
                <w:sz w:val="20"/>
              </w:rPr>
              <w:t>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color w:val="000033"/>
                <w:sz w:val="20"/>
              </w:rPr>
            </w:pPr>
            <w:proofErr w:type="gramStart"/>
            <w:r w:rsidRPr="00D635F5">
              <w:rPr>
                <w:rFonts w:eastAsia="Times New Roman" w:cs="Times New Roman"/>
                <w:i/>
                <w:color w:val="000033"/>
                <w:sz w:val="20"/>
              </w:rPr>
              <w:t>Запашных</w:t>
            </w:r>
            <w:proofErr w:type="gramEnd"/>
            <w:r w:rsidRPr="00D635F5">
              <w:rPr>
                <w:rFonts w:eastAsia="Times New Roman" w:cs="Times New Roman"/>
                <w:i/>
                <w:color w:val="000033"/>
                <w:sz w:val="20"/>
              </w:rPr>
              <w:t xml:space="preserve"> Игорь Алексеевич</w:t>
            </w:r>
            <w:r w:rsidRPr="00816EE5">
              <w:rPr>
                <w:rFonts w:eastAsia="Times New Roman" w:cs="Times New Roman"/>
                <w:i/>
                <w:color w:val="000033"/>
                <w:sz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i/>
                <w:color w:val="000033"/>
                <w:sz w:val="20"/>
              </w:rPr>
              <w:t> </w:t>
            </w:r>
            <w:r w:rsidRPr="00D635F5">
              <w:rPr>
                <w:rFonts w:eastAsia="Times New Roman" w:cs="Times New Roman"/>
                <w:i/>
                <w:color w:val="000033"/>
                <w:sz w:val="20"/>
              </w:rPr>
              <w:t>Средне-специальное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 </w:t>
            </w:r>
            <w:r w:rsidRPr="00D635F5">
              <w:rPr>
                <w:rFonts w:eastAsia="Times New Roman" w:cs="Times New Roman"/>
                <w:i/>
                <w:color w:val="000033"/>
                <w:sz w:val="20"/>
              </w:rPr>
              <w:t>Водитель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color w:val="000033"/>
                <w:sz w:val="20"/>
              </w:rPr>
            </w:pPr>
            <w:r w:rsidRPr="002D4268">
              <w:rPr>
                <w:rFonts w:eastAsia="Times New Roman" w:cs="Times New Roman"/>
                <w:i/>
                <w:color w:val="000033"/>
                <w:sz w:val="20"/>
              </w:rPr>
              <w:t>Стаж работы от 3-х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i/>
                <w:color w:val="000033"/>
                <w:sz w:val="20"/>
              </w:rPr>
              <w:t> </w:t>
            </w:r>
            <w:r w:rsidRPr="002D4268">
              <w:rPr>
                <w:rFonts w:eastAsia="Times New Roman" w:cs="Times New Roman"/>
                <w:i/>
                <w:color w:val="000033"/>
                <w:sz w:val="20"/>
              </w:rPr>
              <w:t>18 000</w:t>
            </w:r>
          </w:p>
        </w:tc>
      </w:tr>
      <w:tr w:rsidR="00E441F5" w:rsidRPr="00816EE5" w:rsidTr="00136E4C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D635F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color w:val="000033"/>
                <w:sz w:val="20"/>
              </w:rPr>
              <w:t xml:space="preserve">4.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D635F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color w:val="000033"/>
                <w:sz w:val="20"/>
              </w:rPr>
              <w:t>…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color w:val="000033"/>
                <w:sz w:val="20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>
              <w:rPr>
                <w:rFonts w:eastAsia="Times New Roman" w:cs="Times New Roman"/>
                <w:color w:val="000033"/>
                <w:sz w:val="20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2D4268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color w:val="000033"/>
                <w:sz w:val="20"/>
              </w:rPr>
              <w:t>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color w:val="000033"/>
                <w:sz w:val="20"/>
              </w:rPr>
            </w:pPr>
            <w:r>
              <w:rPr>
                <w:rFonts w:eastAsia="Times New Roman" w:cs="Times New Roman"/>
                <w:i/>
                <w:color w:val="000033"/>
                <w:sz w:val="20"/>
              </w:rPr>
              <w:t>…</w:t>
            </w:r>
          </w:p>
        </w:tc>
      </w:tr>
      <w:tr w:rsidR="00E441F5" w:rsidRPr="00816EE5" w:rsidTr="00136E4C">
        <w:trPr>
          <w:gridAfter w:val="4"/>
          <w:wAfter w:w="5239" w:type="dxa"/>
        </w:trPr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Default="00E441F5" w:rsidP="00136E4C">
            <w:pPr>
              <w:spacing w:before="100" w:beforeAutospacing="1" w:after="100" w:afterAutospacing="1" w:line="240" w:lineRule="auto"/>
              <w:ind w:firstLine="567"/>
              <w:jc w:val="left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 </w:t>
            </w:r>
          </w:p>
          <w:p w:rsidR="00E441F5" w:rsidRPr="00816EE5" w:rsidRDefault="00E441F5" w:rsidP="00136E4C">
            <w:pPr>
              <w:spacing w:before="100" w:beforeAutospacing="1" w:after="100" w:afterAutospacing="1" w:line="240" w:lineRule="auto"/>
              <w:ind w:firstLine="567"/>
              <w:jc w:val="left"/>
              <w:rPr>
                <w:rFonts w:eastAsia="Times New Roman" w:cs="Times New Roman"/>
                <w:color w:val="000033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i/>
                <w:iCs/>
                <w:color w:val="000033"/>
                <w:sz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7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33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i/>
                <w:iCs/>
                <w:color w:val="000033"/>
                <w:sz w:val="20"/>
              </w:rPr>
              <w:t>ма</w:t>
            </w:r>
            <w:r>
              <w:rPr>
                <w:rFonts w:eastAsia="Times New Roman" w:cs="Times New Roman"/>
                <w:i/>
                <w:iCs/>
                <w:color w:val="000033"/>
                <w:sz w:val="20"/>
              </w:rPr>
              <w:t>я</w:t>
            </w:r>
          </w:p>
        </w:tc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33"/>
                <w:sz w:val="20"/>
              </w:rPr>
            </w:pPr>
            <w:r w:rsidRPr="00816EE5">
              <w:rPr>
                <w:rFonts w:eastAsia="Times New Roman" w:cs="Times New Roman"/>
                <w:color w:val="000033"/>
                <w:sz w:val="20"/>
              </w:rPr>
              <w:t>201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2575CE" w:rsidRDefault="002575CE" w:rsidP="00136E4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i/>
                <w:color w:val="000033"/>
                <w:sz w:val="20"/>
                <w:lang w:val="en-US"/>
              </w:rPr>
            </w:pPr>
            <w:bookmarkStart w:id="0" w:name="_GoBack"/>
            <w:r w:rsidRPr="002575CE">
              <w:rPr>
                <w:rFonts w:eastAsia="Times New Roman" w:cs="Times New Roman"/>
                <w:i/>
                <w:color w:val="000033"/>
                <w:sz w:val="20"/>
                <w:lang w:val="en-US"/>
              </w:rPr>
              <w:t>8</w:t>
            </w:r>
            <w:bookmarkEnd w:id="0"/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441F5" w:rsidRPr="00816EE5" w:rsidRDefault="00E441F5" w:rsidP="00136E4C">
            <w:pPr>
              <w:spacing w:before="100" w:beforeAutospacing="1" w:after="100" w:afterAutospacing="1" w:line="240" w:lineRule="auto"/>
              <w:ind w:left="57"/>
              <w:jc w:val="left"/>
              <w:rPr>
                <w:rFonts w:eastAsia="Times New Roman" w:cs="Times New Roman"/>
                <w:color w:val="000033"/>
                <w:sz w:val="20"/>
              </w:rPr>
            </w:pPr>
            <w:proofErr w:type="gramStart"/>
            <w:r w:rsidRPr="00816EE5">
              <w:rPr>
                <w:rFonts w:eastAsia="Times New Roman" w:cs="Times New Roman"/>
                <w:color w:val="000033"/>
                <w:sz w:val="20"/>
              </w:rPr>
              <w:t>г</w:t>
            </w:r>
            <w:proofErr w:type="gramEnd"/>
            <w:r w:rsidRPr="00816EE5">
              <w:rPr>
                <w:rFonts w:eastAsia="Times New Roman" w:cs="Times New Roman"/>
                <w:color w:val="000033"/>
                <w:sz w:val="20"/>
              </w:rPr>
              <w:t>.</w:t>
            </w:r>
          </w:p>
        </w:tc>
      </w:tr>
    </w:tbl>
    <w:p w:rsidR="00E441F5" w:rsidRDefault="00E441F5" w:rsidP="00E441F5">
      <w:pPr>
        <w:spacing w:before="240" w:after="200" w:line="240" w:lineRule="auto"/>
        <w:rPr>
          <w:rFonts w:eastAsia="Times New Roman" w:cs="Times New Roman"/>
          <w:iCs/>
          <w:color w:val="000033"/>
          <w:sz w:val="20"/>
        </w:rPr>
      </w:pPr>
      <w:r>
        <w:rPr>
          <w:rFonts w:eastAsia="Times New Roman" w:cs="Times New Roman"/>
          <w:iCs/>
          <w:color w:val="000033"/>
          <w:sz w:val="20"/>
        </w:rPr>
        <w:t xml:space="preserve"> </w:t>
      </w:r>
    </w:p>
    <w:p w:rsidR="00E441F5" w:rsidRPr="00816EE5" w:rsidRDefault="00E441F5" w:rsidP="00E441F5">
      <w:pPr>
        <w:spacing w:before="240" w:after="200" w:line="240" w:lineRule="auto"/>
        <w:rPr>
          <w:rFonts w:eastAsia="Times New Roman" w:cs="Times New Roman"/>
          <w:color w:val="000033"/>
          <w:sz w:val="20"/>
        </w:rPr>
      </w:pPr>
      <w:r>
        <w:rPr>
          <w:rFonts w:eastAsia="Times New Roman" w:cs="Times New Roman"/>
          <w:iCs/>
          <w:color w:val="000033"/>
          <w:sz w:val="20"/>
        </w:rPr>
        <w:t xml:space="preserve">              </w:t>
      </w:r>
      <w:r w:rsidRPr="002D4268">
        <w:rPr>
          <w:rFonts w:eastAsia="Times New Roman" w:cs="Times New Roman"/>
          <w:iCs/>
          <w:color w:val="000033"/>
          <w:sz w:val="20"/>
        </w:rPr>
        <w:t>Директор ООО "Акварель"</w:t>
      </w:r>
      <w:r>
        <w:rPr>
          <w:rFonts w:eastAsia="Times New Roman" w:cs="Times New Roman"/>
          <w:i/>
          <w:iCs/>
          <w:color w:val="000033"/>
          <w:sz w:val="20"/>
        </w:rPr>
        <w:t xml:space="preserve">                              </w:t>
      </w:r>
      <w:r w:rsidRPr="00816EE5">
        <w:rPr>
          <w:rFonts w:eastAsia="Times New Roman" w:cs="Times New Roman"/>
          <w:i/>
          <w:iCs/>
          <w:color w:val="000033"/>
          <w:sz w:val="20"/>
        </w:rPr>
        <w:t>Лашманова</w:t>
      </w:r>
      <w:r>
        <w:rPr>
          <w:rFonts w:eastAsia="Times New Roman" w:cs="Times New Roman"/>
          <w:i/>
          <w:iCs/>
          <w:color w:val="000033"/>
          <w:sz w:val="20"/>
        </w:rPr>
        <w:t xml:space="preserve">                              </w:t>
      </w:r>
      <w:r w:rsidRPr="0079779C">
        <w:rPr>
          <w:rFonts w:eastAsia="Times New Roman" w:cs="Times New Roman"/>
          <w:iCs/>
          <w:color w:val="000033"/>
          <w:sz w:val="20"/>
        </w:rPr>
        <w:t>/</w:t>
      </w:r>
      <w:proofErr w:type="spellStart"/>
      <w:r w:rsidRPr="0079779C">
        <w:rPr>
          <w:rFonts w:eastAsia="Times New Roman" w:cs="Times New Roman"/>
          <w:iCs/>
          <w:color w:val="000033"/>
          <w:sz w:val="20"/>
        </w:rPr>
        <w:t>А.Л.Лашманова</w:t>
      </w:r>
      <w:proofErr w:type="spellEnd"/>
      <w:r w:rsidRPr="0079779C">
        <w:rPr>
          <w:rFonts w:eastAsia="Times New Roman" w:cs="Times New Roman"/>
          <w:iCs/>
          <w:color w:val="000033"/>
          <w:sz w:val="20"/>
        </w:rPr>
        <w:t>/</w:t>
      </w:r>
    </w:p>
    <w:p w:rsidR="0014184E" w:rsidRDefault="0014184E" w:rsidP="00E441F5">
      <w:pPr>
        <w:ind w:left="-284" w:firstLine="284"/>
      </w:pPr>
    </w:p>
    <w:sectPr w:rsidR="0014184E" w:rsidSect="00E441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5"/>
    <w:rsid w:val="000462B2"/>
    <w:rsid w:val="0014184E"/>
    <w:rsid w:val="002575CE"/>
    <w:rsid w:val="00E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F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F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2017-05-30T14:21:00Z</dcterms:created>
  <dcterms:modified xsi:type="dcterms:W3CDTF">2018-06-13T08:37:00Z</dcterms:modified>
</cp:coreProperties>
</file>