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1" w:rsidRPr="00836929" w:rsidRDefault="002234AD" w:rsidP="002234AD">
      <w:pPr>
        <w:jc w:val="center"/>
        <w:rPr>
          <w:rFonts w:eastAsia="Times New Roman"/>
          <w:sz w:val="28"/>
          <w:szCs w:val="28"/>
        </w:rPr>
      </w:pPr>
      <w:r w:rsidRPr="00836929">
        <w:rPr>
          <w:rFonts w:eastAsia="Times New Roman"/>
          <w:sz w:val="28"/>
          <w:szCs w:val="28"/>
        </w:rPr>
        <w:t>П</w:t>
      </w:r>
      <w:r w:rsidRPr="00836929">
        <w:rPr>
          <w:rFonts w:eastAsia="Times New Roman"/>
          <w:sz w:val="28"/>
          <w:szCs w:val="28"/>
        </w:rPr>
        <w:t>ротокол беседы с родителями ученика пропускающего уроки</w:t>
      </w:r>
    </w:p>
    <w:p w:rsidR="002234AD" w:rsidRDefault="002234AD" w:rsidP="002234AD">
      <w:pPr>
        <w:jc w:val="center"/>
        <w:rPr>
          <w:rFonts w:eastAsia="Times New Roman"/>
        </w:rPr>
      </w:pPr>
    </w:p>
    <w:p w:rsidR="00836929" w:rsidRDefault="00836929" w:rsidP="00836929">
      <w:pPr>
        <w:pStyle w:val="a3"/>
        <w:jc w:val="center"/>
      </w:pPr>
      <w:r>
        <w:t>ПРОТОКОЛ БЕСЕДЫ</w:t>
      </w:r>
    </w:p>
    <w:p w:rsidR="00836929" w:rsidRDefault="00836929" w:rsidP="00836929">
      <w:pPr>
        <w:pStyle w:val="a3"/>
      </w:pPr>
      <w:r>
        <w:t xml:space="preserve">Дата: </w:t>
      </w:r>
    </w:p>
    <w:p w:rsidR="00836929" w:rsidRDefault="00836929" w:rsidP="00836929">
      <w:pPr>
        <w:pStyle w:val="a3"/>
      </w:pPr>
      <w:r>
        <w:t>Тема: «РОДИТЕЛЯМ О ПРОПУСКАХ УРОКОВ»</w:t>
      </w:r>
    </w:p>
    <w:p w:rsidR="00836929" w:rsidRDefault="00836929" w:rsidP="00836929">
      <w:pPr>
        <w:pStyle w:val="a3"/>
      </w:pPr>
    </w:p>
    <w:p w:rsidR="00836929" w:rsidRDefault="00836929" w:rsidP="00836929">
      <w:pPr>
        <w:pStyle w:val="a3"/>
      </w:pPr>
      <w:r>
        <w:t>Содержание беседы:</w:t>
      </w:r>
    </w:p>
    <w:p w:rsidR="00836929" w:rsidRDefault="00836929" w:rsidP="00836929">
      <w:pPr>
        <w:pStyle w:val="a3"/>
      </w:pPr>
      <w:r>
        <w:t xml:space="preserve">Все пропуски уроков учащимися делятся на пропуски по уважительной причине и пропуски без уважительной причины. 1. </w:t>
      </w:r>
      <w:proofErr w:type="gramStart"/>
      <w:r>
        <w:t xml:space="preserve">Пропуски по уважительной причине 1.1.Пропуски по болезни ученик обращается за помощью в медицинское учреждение и предоставляет в· образовательную организацию справку; ученик недомогает, не обращается в медицинское учреждение и предоставляет в школу· информационное письмо классному руководителю от родителей (приложение № 2); ученик недомогает и освобождается от уроков с разрешения медицинского работника,· </w:t>
      </w:r>
      <w:proofErr w:type="spellStart"/>
      <w:r>
        <w:t>учителя</w:t>
      </w:r>
      <w:r>
        <w:softHyphen/>
        <w:t>предметника</w:t>
      </w:r>
      <w:proofErr w:type="spellEnd"/>
      <w:r>
        <w:t xml:space="preserve"> или классного руководителя.</w:t>
      </w:r>
      <w:proofErr w:type="gramEnd"/>
      <w:r>
        <w:t xml:space="preserve"> При отсутствии учащегося на уроках по болезни прохождение программы организуется </w:t>
      </w:r>
      <w:proofErr w:type="spellStart"/>
      <w:r>
        <w:t>учителем</w:t>
      </w:r>
      <w:r>
        <w:softHyphen/>
        <w:t>предметником</w:t>
      </w:r>
      <w:proofErr w:type="spellEnd"/>
      <w:r>
        <w:t xml:space="preserve"> на последующих уроках, индивидуальных консультациях (в том числе и дистанционно). Выполнение пропущенных контрольных заданий обязательно после выхода на занятия. 1.2. Пропуски по разрешению администрации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ченик участвует в мероприятиях, представляя образовательную организацию;· ученик участвует в различных мероприятиях. 1.3.Прочие пропуски ученик в зимнее время отсутствует </w:t>
      </w:r>
      <w:proofErr w:type="spellStart"/>
      <w:r>
        <w:t>из</w:t>
      </w:r>
      <w:r>
        <w:softHyphen/>
        <w:t>за</w:t>
      </w:r>
      <w:proofErr w:type="spellEnd"/>
      <w:r>
        <w:t xml:space="preserve"> низкой температуры (температурный режим· определяется управлением образования и представляется на сайте образовательной организации); ученик отсутствует по семейным обстоятельствам по заявлению родителей поездки по заявлению родителей</w:t>
      </w:r>
      <w:proofErr w:type="gramStart"/>
      <w:r>
        <w:t xml:space="preserve"> П</w:t>
      </w:r>
      <w:proofErr w:type="gramEnd"/>
      <w:r>
        <w:t xml:space="preserve">ри отсутствии учащегося на уроках </w:t>
      </w:r>
      <w:proofErr w:type="spellStart"/>
      <w:r>
        <w:t>из</w:t>
      </w:r>
      <w:r>
        <w:softHyphen/>
        <w:t>за</w:t>
      </w:r>
      <w:proofErr w:type="spellEnd"/>
      <w:r>
        <w:t xml:space="preserve"> низкой температуры, материалы для самоподготовки представляются дистанционно через электронный журнал, электронную почту. При отсутствии учащегося на уроках по заявлению родителей прохождение программы и усвоение пропущенного материала обязательно по всем темам пропущенных уроков. 2. </w:t>
      </w:r>
      <w:proofErr w:type="gramStart"/>
      <w:r>
        <w:t>Оправдательные документы справка медицинского учреждения (установленного образца медицинского учреждения с·2.1.</w:t>
      </w:r>
      <w:proofErr w:type="gramEnd"/>
      <w:r>
        <w:t xml:space="preserve"> Оправдательными документами считаются: </w:t>
      </w:r>
    </w:p>
    <w:p w:rsidR="00836929" w:rsidRDefault="00836929" w:rsidP="00836929">
      <w:pPr>
        <w:pStyle w:val="a3"/>
      </w:pPr>
      <w:r>
        <w:t xml:space="preserve">подписью лечащего врача и печатью учреждения); информационное письмо родителей классному руководителю (приложение № 2);· заявление от родителей (приложение № 1);· приказы по школе.· 3. Порядок информирования участников образовательного процесса о пропуске уроков: 3.1. Фиксация факта отсутствия на уроке Отсутствие учащегося на уроках фиксируется в электронном журнале учителями предметниками ежедневно, в бумажном журнале по мере выяснения причин отсутствия. </w:t>
      </w:r>
    </w:p>
    <w:p w:rsidR="00836929" w:rsidRDefault="00836929" w:rsidP="00836929">
      <w:pPr>
        <w:pStyle w:val="a3"/>
      </w:pPr>
      <w:r>
        <w:t xml:space="preserve">3.2. Контроль пропуска уроков классным руководителем Классный руководитель уточняют причину отсутствия учащегося на уроке и собирают подтверждающие документы. 3.3. Предоставление информации о причине пропуска уроков родителями (законными представителями) учащегося Родители (законные представители) учащегося информируют классного руководителя о причине пропуска уроков любым возможным способом: с помощью телефонного звонка, СМС – уведомлений, с помощью электронной почты, записки, заявления. Последующее предоставление оправдательных документов обязательно. 4. Отработка пропущенных уроков Независимо от причины пропуска уроков, ученик обязан изучить материал уроков. Формы работы над пропущенным материалом:  </w:t>
      </w:r>
    </w:p>
    <w:p w:rsidR="00836929" w:rsidRDefault="00836929" w:rsidP="00836929">
      <w:pPr>
        <w:pStyle w:val="a3"/>
      </w:pPr>
      <w:r>
        <w:t>самостоятельная работа дома;· индивидуальная работа с учеником на уроке;· консультации сильных учащихся;· дополнительные занятия учителя с учеником по индивидуальному плану ликвидации· пробелов. 5. Ответственность за пропуски</w:t>
      </w:r>
      <w:proofErr w:type="gramStart"/>
      <w:r>
        <w:t xml:space="preserve"> В</w:t>
      </w:r>
      <w:proofErr w:type="gramEnd"/>
      <w:r>
        <w:t xml:space="preserve"> случае пропуска уроков без уважительной причины к ученику принимаются меры воздействия: индивидуальная беседа классного руководителя с учеником, представление учеником· объяснительной в письменном виде о причине пропуска уроков; приглашение родителей в школу.· </w:t>
      </w:r>
    </w:p>
    <w:p w:rsidR="00836929" w:rsidRDefault="00836929" w:rsidP="00836929">
      <w:pPr>
        <w:pStyle w:val="a3"/>
      </w:pPr>
    </w:p>
    <w:p w:rsidR="00836929" w:rsidRDefault="00836929" w:rsidP="00836929">
      <w:pPr>
        <w:pStyle w:val="a3"/>
      </w:pPr>
      <w:r>
        <w:t>Беседу провела:</w:t>
      </w:r>
      <w:r>
        <w:t>____________</w:t>
      </w:r>
      <w:bookmarkStart w:id="0" w:name="_GoBack"/>
      <w:bookmarkEnd w:id="0"/>
    </w:p>
    <w:p w:rsidR="002234AD" w:rsidRDefault="002234AD" w:rsidP="002234AD">
      <w:pPr>
        <w:jc w:val="center"/>
      </w:pPr>
    </w:p>
    <w:sectPr w:rsidR="0022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D"/>
    <w:rsid w:val="002234AD"/>
    <w:rsid w:val="004E0771"/>
    <w:rsid w:val="008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3692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3692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3692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369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3142</Characters>
  <Application>Microsoft Office Word</Application>
  <DocSecurity>0</DocSecurity>
  <Lines>92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2019-06-25T11:28:00Z</dcterms:created>
  <dcterms:modified xsi:type="dcterms:W3CDTF">2019-06-25T11:33:00Z</dcterms:modified>
</cp:coreProperties>
</file>