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Pr="009D42BC" w:rsidRDefault="009D42BC" w:rsidP="009D42BC">
      <w:pPr>
        <w:jc w:val="center"/>
        <w:rPr>
          <w:sz w:val="28"/>
        </w:rPr>
      </w:pPr>
      <w:r w:rsidRPr="009D42BC">
        <w:rPr>
          <w:sz w:val="28"/>
        </w:rPr>
        <w:t>Резюме на вакансию юрисконсульта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42BC" w:rsidTr="00F97905">
        <w:tc>
          <w:tcPr>
            <w:tcW w:w="9345" w:type="dxa"/>
            <w:gridSpan w:val="2"/>
          </w:tcPr>
          <w:p w:rsidR="009D42BC" w:rsidRPr="00D3697D" w:rsidRDefault="009D42BC" w:rsidP="00F97905">
            <w:pPr>
              <w:jc w:val="center"/>
              <w:rPr>
                <w:b/>
              </w:rPr>
            </w:pPr>
            <w:r w:rsidRPr="00D3697D">
              <w:rPr>
                <w:b/>
              </w:rPr>
              <w:t>Личные данные</w:t>
            </w:r>
          </w:p>
        </w:tc>
      </w:tr>
      <w:tr w:rsidR="009D42BC" w:rsidTr="00F97905">
        <w:tc>
          <w:tcPr>
            <w:tcW w:w="4672" w:type="dxa"/>
          </w:tcPr>
          <w:p w:rsidR="009D42BC" w:rsidRDefault="009D42BC" w:rsidP="00F97905">
            <w:r>
              <w:t>Имя:</w:t>
            </w:r>
          </w:p>
        </w:tc>
        <w:tc>
          <w:tcPr>
            <w:tcW w:w="4673" w:type="dxa"/>
          </w:tcPr>
          <w:p w:rsidR="009D42BC" w:rsidRDefault="009D42BC" w:rsidP="00F97905">
            <w:r>
              <w:t>Степанов Андрей Петрович</w:t>
            </w:r>
          </w:p>
        </w:tc>
      </w:tr>
      <w:tr w:rsidR="009D42BC" w:rsidTr="00F97905">
        <w:tc>
          <w:tcPr>
            <w:tcW w:w="4672" w:type="dxa"/>
          </w:tcPr>
          <w:p w:rsidR="009D42BC" w:rsidRDefault="009D42BC" w:rsidP="00F97905">
            <w:r>
              <w:t>Возраст</w:t>
            </w:r>
          </w:p>
        </w:tc>
        <w:tc>
          <w:tcPr>
            <w:tcW w:w="4673" w:type="dxa"/>
          </w:tcPr>
          <w:p w:rsidR="009D42BC" w:rsidRDefault="009D42BC" w:rsidP="00F97905">
            <w:r>
              <w:t>43 года</w:t>
            </w:r>
          </w:p>
        </w:tc>
      </w:tr>
      <w:tr w:rsidR="009D42BC" w:rsidTr="00F97905">
        <w:tc>
          <w:tcPr>
            <w:tcW w:w="4672" w:type="dxa"/>
          </w:tcPr>
          <w:p w:rsidR="009D42BC" w:rsidRDefault="009D42BC" w:rsidP="00F97905">
            <w:r>
              <w:t>Город</w:t>
            </w:r>
          </w:p>
        </w:tc>
        <w:tc>
          <w:tcPr>
            <w:tcW w:w="4673" w:type="dxa"/>
          </w:tcPr>
          <w:p w:rsidR="009D42BC" w:rsidRDefault="009D42BC" w:rsidP="00F97905">
            <w:r>
              <w:t>Санкт-Петербург</w:t>
            </w:r>
          </w:p>
        </w:tc>
      </w:tr>
      <w:tr w:rsidR="009D42BC" w:rsidTr="00F97905">
        <w:tc>
          <w:tcPr>
            <w:tcW w:w="4672" w:type="dxa"/>
          </w:tcPr>
          <w:p w:rsidR="009D42BC" w:rsidRDefault="009D42BC" w:rsidP="00F97905">
            <w:r>
              <w:t>Контактные данные</w:t>
            </w:r>
          </w:p>
        </w:tc>
        <w:tc>
          <w:tcPr>
            <w:tcW w:w="4673" w:type="dxa"/>
          </w:tcPr>
          <w:p w:rsidR="009D42BC" w:rsidRDefault="009D42BC" w:rsidP="00F97905">
            <w:r>
              <w:t>8-812-123-45-67</w:t>
            </w:r>
          </w:p>
          <w:p w:rsidR="009D42BC" w:rsidRPr="009D42BC" w:rsidRDefault="009D42BC" w:rsidP="00F97905">
            <w:pPr>
              <w:rPr>
                <w:lang w:val="en-US"/>
              </w:rPr>
            </w:pPr>
            <w:r>
              <w:rPr>
                <w:lang w:val="en-US"/>
              </w:rPr>
              <w:t>stepanov_ap76@mail.ru</w:t>
            </w:r>
          </w:p>
        </w:tc>
      </w:tr>
      <w:tr w:rsidR="009D42BC" w:rsidTr="00F97905">
        <w:tc>
          <w:tcPr>
            <w:tcW w:w="9345" w:type="dxa"/>
            <w:gridSpan w:val="2"/>
          </w:tcPr>
          <w:p w:rsidR="009D42BC" w:rsidRPr="00D3697D" w:rsidRDefault="009D42BC" w:rsidP="00F97905">
            <w:pPr>
              <w:jc w:val="center"/>
              <w:rPr>
                <w:b/>
              </w:rPr>
            </w:pPr>
            <w:r w:rsidRPr="00D3697D">
              <w:rPr>
                <w:b/>
              </w:rPr>
              <w:t>Пожелания к будущей работе</w:t>
            </w:r>
          </w:p>
        </w:tc>
      </w:tr>
      <w:tr w:rsidR="009D42BC" w:rsidTr="00F97905">
        <w:tc>
          <w:tcPr>
            <w:tcW w:w="4672" w:type="dxa"/>
          </w:tcPr>
          <w:p w:rsidR="009D42BC" w:rsidRDefault="009D42BC" w:rsidP="00F97905">
            <w:r>
              <w:t>Отрасль</w:t>
            </w:r>
          </w:p>
        </w:tc>
        <w:tc>
          <w:tcPr>
            <w:tcW w:w="4673" w:type="dxa"/>
          </w:tcPr>
          <w:p w:rsidR="009D42BC" w:rsidRDefault="009D42BC" w:rsidP="00F97905">
            <w:r>
              <w:t>Корпоративное право</w:t>
            </w:r>
          </w:p>
        </w:tc>
      </w:tr>
      <w:tr w:rsidR="009D42BC" w:rsidTr="00F97905">
        <w:tc>
          <w:tcPr>
            <w:tcW w:w="4672" w:type="dxa"/>
          </w:tcPr>
          <w:p w:rsidR="009D42BC" w:rsidRDefault="009D42BC" w:rsidP="00F97905">
            <w:r>
              <w:t>Должность</w:t>
            </w:r>
          </w:p>
        </w:tc>
        <w:tc>
          <w:tcPr>
            <w:tcW w:w="4673" w:type="dxa"/>
          </w:tcPr>
          <w:p w:rsidR="009D42BC" w:rsidRDefault="009D42BC" w:rsidP="00F97905">
            <w:r>
              <w:t>Юрисконсульт</w:t>
            </w:r>
          </w:p>
        </w:tc>
      </w:tr>
      <w:tr w:rsidR="009D42BC" w:rsidTr="00F97905">
        <w:tc>
          <w:tcPr>
            <w:tcW w:w="4672" w:type="dxa"/>
          </w:tcPr>
          <w:p w:rsidR="009D42BC" w:rsidRDefault="009D42BC" w:rsidP="00F97905">
            <w:r>
              <w:t>Минимальный уровень зарплаты</w:t>
            </w:r>
          </w:p>
        </w:tc>
        <w:tc>
          <w:tcPr>
            <w:tcW w:w="4673" w:type="dxa"/>
          </w:tcPr>
          <w:p w:rsidR="009D42BC" w:rsidRDefault="009D42BC" w:rsidP="00F97905">
            <w:r>
              <w:t>80 000 рублей</w:t>
            </w:r>
          </w:p>
        </w:tc>
      </w:tr>
      <w:tr w:rsidR="009D42BC" w:rsidTr="00F97905">
        <w:tc>
          <w:tcPr>
            <w:tcW w:w="9345" w:type="dxa"/>
            <w:gridSpan w:val="2"/>
          </w:tcPr>
          <w:p w:rsidR="009D42BC" w:rsidRPr="00D3697D" w:rsidRDefault="009D42BC" w:rsidP="00F97905">
            <w:pPr>
              <w:jc w:val="center"/>
              <w:rPr>
                <w:b/>
              </w:rPr>
            </w:pPr>
            <w:r w:rsidRPr="00D3697D">
              <w:rPr>
                <w:b/>
              </w:rPr>
              <w:t>Опыт работы</w:t>
            </w:r>
          </w:p>
        </w:tc>
      </w:tr>
      <w:tr w:rsidR="009D42BC" w:rsidTr="00F97905">
        <w:tc>
          <w:tcPr>
            <w:tcW w:w="4672" w:type="dxa"/>
          </w:tcPr>
          <w:p w:rsidR="009D42BC" w:rsidRDefault="00CE391D" w:rsidP="00F97905">
            <w:r>
              <w:t>2003-2019</w:t>
            </w:r>
          </w:p>
        </w:tc>
        <w:tc>
          <w:tcPr>
            <w:tcW w:w="4673" w:type="dxa"/>
          </w:tcPr>
          <w:p w:rsidR="009D42BC" w:rsidRDefault="00CE391D" w:rsidP="00F97905">
            <w:r>
              <w:t>ООО «АБВГД»</w:t>
            </w:r>
          </w:p>
          <w:p w:rsidR="00CE391D" w:rsidRDefault="00CE391D" w:rsidP="00F97905">
            <w:r w:rsidRPr="00CE391D">
              <w:rPr>
                <w:b/>
              </w:rPr>
              <w:t>Должность</w:t>
            </w:r>
            <w:r>
              <w:t>: юрисконсульт</w:t>
            </w:r>
          </w:p>
          <w:p w:rsidR="00CE391D" w:rsidRDefault="00CE391D" w:rsidP="00F97905">
            <w:r w:rsidRPr="00CE391D">
              <w:rPr>
                <w:b/>
              </w:rPr>
              <w:t>Обязанности</w:t>
            </w:r>
            <w:r>
              <w:t>: разрабатывал договора, проводил переговоры, вел претензионную работу с клиентами и контрагентами, представлял интересы компании в судах общей юрисдикции и арбитражных судах.</w:t>
            </w:r>
          </w:p>
          <w:p w:rsidR="00CE391D" w:rsidRDefault="00CE391D" w:rsidP="00F97905">
            <w:r w:rsidRPr="00CE391D">
              <w:rPr>
                <w:b/>
              </w:rPr>
              <w:t>Достижения</w:t>
            </w:r>
            <w:r>
              <w:t>: в общей сложности подготовил более 1000 договоров, составил 23 иска, ответил на 342 претензии, по 256 из них спор был урегулирован в досудебном порядке, представлял компанию в 109 судебных делах, из них 98 закончились победой.</w:t>
            </w:r>
          </w:p>
        </w:tc>
      </w:tr>
      <w:tr w:rsidR="009D42BC" w:rsidTr="00F97905">
        <w:tc>
          <w:tcPr>
            <w:tcW w:w="4672" w:type="dxa"/>
          </w:tcPr>
          <w:p w:rsidR="009D42BC" w:rsidRDefault="009D42BC" w:rsidP="00F97905"/>
        </w:tc>
        <w:tc>
          <w:tcPr>
            <w:tcW w:w="4673" w:type="dxa"/>
          </w:tcPr>
          <w:p w:rsidR="009D42BC" w:rsidRDefault="009D42BC" w:rsidP="00F97905"/>
        </w:tc>
      </w:tr>
      <w:tr w:rsidR="009D42BC" w:rsidTr="00F97905">
        <w:tc>
          <w:tcPr>
            <w:tcW w:w="9345" w:type="dxa"/>
            <w:gridSpan w:val="2"/>
          </w:tcPr>
          <w:p w:rsidR="009D42BC" w:rsidRPr="00D3697D" w:rsidRDefault="009D42BC" w:rsidP="00F97905">
            <w:pPr>
              <w:jc w:val="center"/>
              <w:rPr>
                <w:b/>
              </w:rPr>
            </w:pPr>
            <w:r w:rsidRPr="00D3697D">
              <w:rPr>
                <w:b/>
              </w:rPr>
              <w:t>Образование</w:t>
            </w:r>
          </w:p>
        </w:tc>
      </w:tr>
      <w:tr w:rsidR="009D42BC" w:rsidTr="00F97905">
        <w:tc>
          <w:tcPr>
            <w:tcW w:w="4672" w:type="dxa"/>
          </w:tcPr>
          <w:p w:rsidR="009D42BC" w:rsidRDefault="009D42BC" w:rsidP="00F97905">
            <w:r>
              <w:t>2001-2003</w:t>
            </w:r>
          </w:p>
        </w:tc>
        <w:tc>
          <w:tcPr>
            <w:tcW w:w="4673" w:type="dxa"/>
          </w:tcPr>
          <w:p w:rsidR="009D42BC" w:rsidRDefault="009D42BC" w:rsidP="00F97905">
            <w:r>
              <w:t>Санкт-Петербургская юридическая академия</w:t>
            </w:r>
          </w:p>
          <w:p w:rsidR="009D42BC" w:rsidRDefault="009D42BC" w:rsidP="00F97905">
            <w:r>
              <w:t>Магистратура по направлению «</w:t>
            </w:r>
            <w:r w:rsidRPr="009D42BC">
              <w:t>Правовое обеспечение гражданского оборота и предпринимательства</w:t>
            </w:r>
            <w:r w:rsidR="00CF4B9C">
              <w:t>»</w:t>
            </w:r>
          </w:p>
        </w:tc>
      </w:tr>
      <w:tr w:rsidR="009D42BC" w:rsidTr="00F97905">
        <w:tc>
          <w:tcPr>
            <w:tcW w:w="4672" w:type="dxa"/>
          </w:tcPr>
          <w:p w:rsidR="009D42BC" w:rsidRDefault="009D42BC" w:rsidP="00F97905">
            <w:r>
              <w:t>1993-1998</w:t>
            </w:r>
          </w:p>
        </w:tc>
        <w:tc>
          <w:tcPr>
            <w:tcW w:w="4673" w:type="dxa"/>
          </w:tcPr>
          <w:p w:rsidR="009D42BC" w:rsidRDefault="009D42BC" w:rsidP="00F97905">
            <w:r w:rsidRPr="009D42BC">
              <w:t>Санкт-Петербургский Юридический институт</w:t>
            </w:r>
          </w:p>
          <w:p w:rsidR="009D42BC" w:rsidRDefault="009D42BC" w:rsidP="00F97905">
            <w:r>
              <w:t>Специальность: юрист в области гражданского права</w:t>
            </w:r>
          </w:p>
        </w:tc>
      </w:tr>
      <w:tr w:rsidR="009D42BC" w:rsidTr="00F97905">
        <w:tc>
          <w:tcPr>
            <w:tcW w:w="4672" w:type="dxa"/>
          </w:tcPr>
          <w:p w:rsidR="009D42BC" w:rsidRDefault="009D42BC" w:rsidP="00F97905"/>
        </w:tc>
        <w:tc>
          <w:tcPr>
            <w:tcW w:w="4673" w:type="dxa"/>
          </w:tcPr>
          <w:p w:rsidR="009D42BC" w:rsidRDefault="009D42BC" w:rsidP="00F97905"/>
        </w:tc>
      </w:tr>
      <w:tr w:rsidR="009D42BC" w:rsidTr="00F97905">
        <w:tc>
          <w:tcPr>
            <w:tcW w:w="9345" w:type="dxa"/>
            <w:gridSpan w:val="2"/>
          </w:tcPr>
          <w:p w:rsidR="009D42BC" w:rsidRPr="00D3697D" w:rsidRDefault="009D42BC" w:rsidP="00F97905">
            <w:pPr>
              <w:jc w:val="center"/>
              <w:rPr>
                <w:b/>
              </w:rPr>
            </w:pPr>
            <w:r w:rsidRPr="00D3697D">
              <w:rPr>
                <w:b/>
              </w:rPr>
              <w:t>Профессиональные навыки</w:t>
            </w:r>
          </w:p>
        </w:tc>
      </w:tr>
      <w:tr w:rsidR="009D42BC" w:rsidTr="00F97905">
        <w:tc>
          <w:tcPr>
            <w:tcW w:w="9345" w:type="dxa"/>
            <w:gridSpan w:val="2"/>
          </w:tcPr>
          <w:p w:rsidR="009D42BC" w:rsidRDefault="00CE391D" w:rsidP="00F97905">
            <w:r>
              <w:t>Усидчивость при мониторинге изменений законодательной базы, аккуратность и внимательность в договорной работе, отточенные навыки публичных выступлений, навыки интерпретации, наличие связей в лицензирующих органах.</w:t>
            </w:r>
          </w:p>
        </w:tc>
      </w:tr>
      <w:tr w:rsidR="009D42BC" w:rsidTr="00F97905">
        <w:tc>
          <w:tcPr>
            <w:tcW w:w="9345" w:type="dxa"/>
            <w:gridSpan w:val="2"/>
          </w:tcPr>
          <w:p w:rsidR="009D42BC" w:rsidRPr="00D3697D" w:rsidRDefault="009D42BC" w:rsidP="00F97905">
            <w:pPr>
              <w:jc w:val="center"/>
              <w:rPr>
                <w:b/>
              </w:rPr>
            </w:pPr>
            <w:r w:rsidRPr="00D3697D">
              <w:rPr>
                <w:b/>
              </w:rPr>
              <w:t>Личные качества</w:t>
            </w:r>
          </w:p>
        </w:tc>
      </w:tr>
      <w:tr w:rsidR="009D42BC" w:rsidTr="00F97905">
        <w:tc>
          <w:tcPr>
            <w:tcW w:w="9345" w:type="dxa"/>
            <w:gridSpan w:val="2"/>
          </w:tcPr>
          <w:p w:rsidR="009D42BC" w:rsidRDefault="00CE391D" w:rsidP="00F97905">
            <w:r>
              <w:t>Коммуникабельность, нацеленность на результат, умение договариваться и убеждать, аналитический склад ума, логическое мышление, грамотная речь, высокая работоспособность.</w:t>
            </w:r>
            <w:bookmarkStart w:id="0" w:name="_GoBack"/>
            <w:bookmarkEnd w:id="0"/>
          </w:p>
        </w:tc>
      </w:tr>
    </w:tbl>
    <w:p w:rsidR="009D42BC" w:rsidRDefault="009D42BC"/>
    <w:sectPr w:rsidR="009D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BC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9D42BC"/>
    <w:rsid w:val="00BB602A"/>
    <w:rsid w:val="00CB78E6"/>
    <w:rsid w:val="00CC2427"/>
    <w:rsid w:val="00CE391D"/>
    <w:rsid w:val="00CF4B9C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6E7C1-0715-4D9D-A46B-85264413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1295</Characters>
  <Application>Microsoft Office Word</Application>
  <DocSecurity>0</DocSecurity>
  <Lines>28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2019-02-11T10:20:00Z</dcterms:created>
  <dcterms:modified xsi:type="dcterms:W3CDTF">2019-02-11T10:38:00Z</dcterms:modified>
</cp:coreProperties>
</file>